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D" w:rsidRPr="0042004B" w:rsidRDefault="005E157D" w:rsidP="00CF16BE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BE" w:rsidRPr="0042004B">
        <w:rPr>
          <w:lang w:val="uk-UA"/>
        </w:rPr>
        <w:br w:type="textWrapping" w:clear="all"/>
      </w:r>
    </w:p>
    <w:p w:rsidR="0099643D" w:rsidRPr="0042004B" w:rsidRDefault="0099643D" w:rsidP="009320A0">
      <w:pPr>
        <w:spacing w:before="1200"/>
        <w:jc w:val="center"/>
        <w:rPr>
          <w:sz w:val="44"/>
          <w:szCs w:val="44"/>
          <w:lang w:val="uk-UA"/>
        </w:rPr>
      </w:pPr>
      <w:r w:rsidRPr="0042004B">
        <w:rPr>
          <w:b/>
          <w:sz w:val="52"/>
          <w:szCs w:val="52"/>
          <w:lang w:val="uk-UA"/>
        </w:rPr>
        <w:t xml:space="preserve">ТАРИФНИЙ ПАКЕТ                       </w:t>
      </w:r>
      <w:r w:rsidRPr="0042004B">
        <w:rPr>
          <w:sz w:val="44"/>
          <w:szCs w:val="44"/>
          <w:lang w:val="uk-UA"/>
        </w:rPr>
        <w:t>КОМІСІЙНОЇ ВИНАГОРОДИ ЗА РОЗРАХУНКОВО-КАСОВЕ ОБСЛУГОВУВАННЯ</w:t>
      </w:r>
    </w:p>
    <w:p w:rsidR="009447A3" w:rsidRPr="0042004B" w:rsidRDefault="009447A3" w:rsidP="009447A3">
      <w:pPr>
        <w:spacing w:before="120"/>
        <w:jc w:val="center"/>
        <w:rPr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 xml:space="preserve">рахунку зі спеціальним режимом використання </w:t>
      </w:r>
    </w:p>
    <w:p w:rsidR="009447A3" w:rsidRPr="0042004B" w:rsidRDefault="009447A3" w:rsidP="009447A3">
      <w:pPr>
        <w:spacing w:before="120"/>
        <w:jc w:val="center"/>
        <w:rPr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 xml:space="preserve">для зберігання грошових коштів, що надходять від осіб, </w:t>
      </w:r>
    </w:p>
    <w:p w:rsidR="009447A3" w:rsidRPr="0042004B" w:rsidRDefault="009447A3" w:rsidP="009447A3">
      <w:pPr>
        <w:spacing w:before="120"/>
        <w:jc w:val="center"/>
        <w:rPr>
          <w:b/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>які користуються послугами нотаріусів</w:t>
      </w:r>
      <w:r w:rsidRPr="0042004B">
        <w:rPr>
          <w:b/>
          <w:sz w:val="40"/>
          <w:szCs w:val="40"/>
          <w:lang w:val="uk-UA"/>
        </w:rPr>
        <w:t xml:space="preserve"> </w:t>
      </w:r>
    </w:p>
    <w:p w:rsidR="0099643D" w:rsidRPr="0042004B" w:rsidRDefault="0099643D" w:rsidP="009320A0">
      <w:pPr>
        <w:spacing w:before="1200"/>
        <w:jc w:val="center"/>
        <w:rPr>
          <w:b/>
          <w:sz w:val="52"/>
          <w:szCs w:val="52"/>
          <w:lang w:val="uk-UA"/>
        </w:rPr>
      </w:pPr>
      <w:r w:rsidRPr="0042004B">
        <w:rPr>
          <w:b/>
          <w:sz w:val="52"/>
          <w:szCs w:val="52"/>
          <w:lang w:val="uk-UA"/>
        </w:rPr>
        <w:t>«</w:t>
      </w:r>
      <w:r w:rsidR="009447A3" w:rsidRPr="0042004B">
        <w:rPr>
          <w:b/>
          <w:sz w:val="52"/>
          <w:szCs w:val="52"/>
          <w:lang w:val="uk-UA"/>
        </w:rPr>
        <w:t>Спеціальний</w:t>
      </w:r>
      <w:r w:rsidRPr="0042004B">
        <w:rPr>
          <w:b/>
          <w:sz w:val="52"/>
          <w:szCs w:val="52"/>
          <w:lang w:val="uk-UA"/>
        </w:rPr>
        <w:t>»</w:t>
      </w:r>
    </w:p>
    <w:p w:rsidR="0099643D" w:rsidRPr="0042004B" w:rsidRDefault="0099643D" w:rsidP="00DF080E">
      <w:pPr>
        <w:jc w:val="center"/>
        <w:rPr>
          <w:sz w:val="52"/>
          <w:szCs w:val="52"/>
          <w:lang w:val="uk-UA"/>
        </w:rPr>
        <w:sectPr w:rsidR="0099643D" w:rsidRPr="0042004B" w:rsidSect="004E2F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634" w:type="dxa"/>
        <w:tblInd w:w="-34" w:type="dxa"/>
        <w:tblLayout w:type="fixed"/>
        <w:tblLook w:val="0000"/>
      </w:tblPr>
      <w:tblGrid>
        <w:gridCol w:w="850"/>
        <w:gridCol w:w="4112"/>
        <w:gridCol w:w="1120"/>
        <w:gridCol w:w="14"/>
        <w:gridCol w:w="2410"/>
        <w:gridCol w:w="2128"/>
      </w:tblGrid>
      <w:tr w:rsidR="0099643D" w:rsidRPr="00BE4EC6" w:rsidTr="0006610B">
        <w:trPr>
          <w:cantSplit/>
          <w:trHeight w:val="25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ind w:left="-108" w:right="-108" w:firstLine="108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lastRenderedPageBreak/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Тип операції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Наявність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Примітки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Тариф</w:t>
            </w:r>
          </w:p>
        </w:tc>
      </w:tr>
      <w:tr w:rsidR="0099643D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C033AE">
            <w:pPr>
              <w:numPr>
                <w:ilvl w:val="0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F675B1">
            <w:pPr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BB70B1" w:rsidRPr="00BE4EC6" w:rsidTr="0006610B">
        <w:trPr>
          <w:cantSplit/>
          <w:trHeight w:val="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BB70B1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i/>
                <w:sz w:val="19"/>
                <w:szCs w:val="19"/>
                <w:lang w:val="uk-UA"/>
              </w:rPr>
              <w:t>Відкриття рахунку:</w:t>
            </w:r>
          </w:p>
        </w:tc>
      </w:tr>
      <w:tr w:rsidR="0099643D" w:rsidRPr="00BE4EC6" w:rsidTr="0006610B">
        <w:trPr>
          <w:cantSplit/>
          <w:trHeight w:val="1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BE4EC6" w:rsidRDefault="0099643D" w:rsidP="00C033AE">
            <w:pPr>
              <w:numPr>
                <w:ilvl w:val="2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BE4EC6" w:rsidRDefault="0099643D" w:rsidP="00701F90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поточного рахунку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BE4EC6" w:rsidRDefault="0099643D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BE4EC6" w:rsidRDefault="0099643D" w:rsidP="003143E8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 xml:space="preserve">Сплачується </w:t>
            </w:r>
            <w:r w:rsidR="003143E8" w:rsidRPr="00BE4EC6">
              <w:rPr>
                <w:sz w:val="19"/>
                <w:szCs w:val="19"/>
                <w:lang w:val="uk-UA"/>
              </w:rPr>
              <w:t>в день</w:t>
            </w:r>
            <w:r w:rsidRPr="00BE4EC6">
              <w:rPr>
                <w:sz w:val="19"/>
                <w:szCs w:val="19"/>
                <w:lang w:val="uk-UA"/>
              </w:rPr>
              <w:t xml:space="preserve"> </w:t>
            </w:r>
            <w:r w:rsidR="003143E8" w:rsidRPr="00BE4EC6">
              <w:rPr>
                <w:sz w:val="19"/>
                <w:szCs w:val="19"/>
                <w:lang w:val="uk-UA"/>
              </w:rPr>
              <w:t>операції відкриття рахунку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BE4EC6" w:rsidRDefault="00502A36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99643D" w:rsidRPr="00BE4EC6" w:rsidTr="0006610B">
        <w:trPr>
          <w:cantSplit/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99643D" w:rsidP="00F821BF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Pr="00CA1601">
              <w:rPr>
                <w:rStyle w:val="a7"/>
                <w:sz w:val="19"/>
                <w:szCs w:val="19"/>
                <w:lang w:val="uk-UA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CA1601" w:rsidRDefault="0099643D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F25530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 xml:space="preserve">Сплачується щомісячно в останній робочий день місяця або у день здійснення завершальних операцій за </w:t>
            </w:r>
            <w:r w:rsidR="002E7D4F" w:rsidRPr="00CA1601">
              <w:rPr>
                <w:sz w:val="19"/>
                <w:szCs w:val="19"/>
                <w:lang w:val="uk-UA"/>
              </w:rPr>
              <w:t>рахунком у разі його закриття в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CA1601" w:rsidP="00214F1D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10</w:t>
            </w:r>
            <w:r w:rsidR="002E7D4F" w:rsidRPr="00CA1601">
              <w:rPr>
                <w:sz w:val="19"/>
                <w:szCs w:val="19"/>
                <w:lang w:val="uk-UA"/>
              </w:rPr>
              <w:t>0,00 грн.</w:t>
            </w:r>
          </w:p>
        </w:tc>
      </w:tr>
      <w:tr w:rsidR="0099643D" w:rsidRPr="00BE4EC6" w:rsidTr="0006610B">
        <w:trPr>
          <w:cantSplit/>
          <w:trHeight w:val="2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Підключення до системи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CA1601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Разова оплата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1327FE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A1601" w:rsidRPr="00BE4EC6" w:rsidTr="0006610B">
        <w:trPr>
          <w:cantSplit/>
          <w:trHeight w:val="2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01" w:rsidRPr="00BE4EC6" w:rsidRDefault="00CA1601" w:rsidP="00CA1601">
            <w:pPr>
              <w:ind w:right="-108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1.3.1.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1B7B86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Підключення до системи "Клієнт-Банк" (повторно)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Оплата при кожному повторному підключенні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CA1601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99643D" w:rsidRPr="00BE4EC6" w:rsidTr="0006610B">
        <w:trPr>
          <w:cantSplit/>
          <w:trHeight w:val="8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FE24EF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Щомісячна плата за проведення розрахунків за допомогою системи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CA1601" w:rsidRDefault="002E7D4F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CE0355" w:rsidRPr="00BE4EC6" w:rsidTr="0006610B">
        <w:trPr>
          <w:cantSplit/>
          <w:trHeight w:val="1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CE0355" w:rsidP="00C033AE">
            <w:pPr>
              <w:numPr>
                <w:ilvl w:val="1"/>
                <w:numId w:val="4"/>
              </w:numPr>
              <w:ind w:left="-108" w:right="-108" w:firstLine="108"/>
              <w:rPr>
                <w:i/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CE0355">
            <w:pPr>
              <w:jc w:val="both"/>
              <w:rPr>
                <w:i/>
                <w:sz w:val="19"/>
                <w:szCs w:val="19"/>
                <w:lang w:val="uk-UA"/>
              </w:rPr>
            </w:pPr>
            <w:r>
              <w:rPr>
                <w:i/>
                <w:sz w:val="19"/>
                <w:szCs w:val="19"/>
                <w:lang w:val="uk-UA"/>
              </w:rPr>
              <w:t xml:space="preserve">Закриття поточного рахунку: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F821BF">
            <w:pPr>
              <w:jc w:val="center"/>
              <w:rPr>
                <w:i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F821BF">
            <w:pPr>
              <w:jc w:val="center"/>
              <w:rPr>
                <w:i/>
                <w:sz w:val="19"/>
                <w:szCs w:val="19"/>
                <w:lang w:val="uk-UA"/>
              </w:rPr>
            </w:pP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заявою клієнта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ініціативою Банку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291489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за заявою спадкоємця фізичної особи, яка здійснювала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свідоцтва про смерть фізичної особи, яка здійснювала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D07751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Плата за переоформлення рахунків (відкриття нового рахунку та закриття існуючого) зміни ім’я фізичної особи, яка здійснює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99643D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C033AE">
            <w:pPr>
              <w:numPr>
                <w:ilvl w:val="0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Безготівкові операції:</w:t>
            </w:r>
          </w:p>
        </w:tc>
      </w:tr>
      <w:tr w:rsidR="00BB70B1" w:rsidRPr="00BE4EC6" w:rsidTr="0006610B">
        <w:trPr>
          <w:cantSplit/>
          <w:trHeight w:val="1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BB70B1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Операції по переказам в національній валюті впродовж операційного часу:</w:t>
            </w: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2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i/>
                <w:sz w:val="19"/>
                <w:szCs w:val="19"/>
                <w:lang w:val="uk-UA"/>
              </w:rPr>
            </w:pPr>
            <w:r>
              <w:rPr>
                <w:i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4862C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21368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en-US"/>
              </w:rPr>
              <w:t>2</w:t>
            </w:r>
            <w:r w:rsidRPr="00BE4EC6">
              <w:rPr>
                <w:sz w:val="19"/>
                <w:szCs w:val="19"/>
                <w:lang w:val="uk-UA"/>
              </w:rPr>
              <w:t>.1.1.1.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CA1601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2E7D4F"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BB70B1" w:rsidRPr="00BE4EC6" w:rsidTr="0006610B">
        <w:trPr>
          <w:cantSplit/>
          <w:trHeight w:val="3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2.1.1.2.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2"/>
                <w:numId w:val="4"/>
              </w:num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21368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1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  <w:r w:rsidRPr="00BE4EC6">
              <w:rPr>
                <w:bCs/>
                <w:sz w:val="19"/>
                <w:szCs w:val="19"/>
                <w:lang w:val="uk-UA"/>
              </w:rPr>
              <w:t>2.1.2.1.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  <w:r w:rsidR="00CA1601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BB70B1" w:rsidRPr="00BE4EC6" w:rsidTr="0006610B">
        <w:trPr>
          <w:cantSplit/>
          <w:trHeight w:val="10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  <w:r w:rsidRPr="00BE4EC6">
              <w:rPr>
                <w:bCs/>
                <w:sz w:val="19"/>
                <w:szCs w:val="19"/>
                <w:lang w:val="uk-UA"/>
              </w:rPr>
              <w:t>2.1.2.2.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24A12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 операцій в календарний місяць – входить до вартості пакету, за кожну наступну починаючи з 6-ї операції – 2,00 грн.</w:t>
            </w:r>
          </w:p>
        </w:tc>
      </w:tr>
      <w:tr w:rsidR="00BB70B1" w:rsidRPr="00BE4EC6" w:rsidTr="0006610B">
        <w:trPr>
          <w:cantSplit/>
          <w:trHeight w:val="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</w:t>
            </w: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BB70B1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Операції по переказам в національній валюті після операційного часу:</w:t>
            </w:r>
          </w:p>
        </w:tc>
      </w:tr>
      <w:tr w:rsidR="00BB70B1" w:rsidRPr="00BE4EC6" w:rsidTr="0006610B">
        <w:trPr>
          <w:cantSplit/>
          <w:trHeight w:val="1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E3241">
            <w:pPr>
              <w:rPr>
                <w:i/>
                <w:sz w:val="19"/>
                <w:szCs w:val="19"/>
                <w:lang w:val="uk-UA"/>
              </w:rPr>
            </w:pPr>
            <w:r>
              <w:rPr>
                <w:rStyle w:val="a7"/>
                <w:sz w:val="19"/>
                <w:szCs w:val="19"/>
                <w:lang w:val="uk-UA"/>
              </w:rPr>
              <w:t xml:space="preserve"> </w:t>
            </w:r>
            <w:r w:rsidRPr="002E7D4F">
              <w:rPr>
                <w:i/>
                <w:iCs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215E4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CA1601" w:rsidP="00495FB8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2E7D4F" w:rsidRPr="002E7D4F"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BB70B1" w:rsidRPr="00BE4EC6" w:rsidTr="0006610B">
        <w:trPr>
          <w:cantSplit/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495FB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6E4849">
            <w:pPr>
              <w:rPr>
                <w:i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495FB8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3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2.2.2.1</w:t>
            </w:r>
            <w:r w:rsidR="005D5973" w:rsidRPr="00BE4EC6"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C66C08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C66C0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CA1601" w:rsidP="001038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0,1% від суми, мін. </w:t>
            </w:r>
            <w:r w:rsidR="002E7D4F" w:rsidRPr="002E7D4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uk-UA"/>
              </w:rPr>
              <w:t>0</w:t>
            </w:r>
            <w:r w:rsidR="002E7D4F" w:rsidRPr="002E7D4F">
              <w:rPr>
                <w:sz w:val="19"/>
                <w:szCs w:val="19"/>
                <w:lang w:val="uk-UA"/>
              </w:rPr>
              <w:t xml:space="preserve"> грн., максимум </w:t>
            </w:r>
            <w:r w:rsidR="002E7D4F" w:rsidRPr="002E7D4F">
              <w:rPr>
                <w:sz w:val="19"/>
                <w:szCs w:val="19"/>
              </w:rPr>
              <w:t>5</w:t>
            </w:r>
            <w:r w:rsidR="002E7D4F" w:rsidRPr="002E7D4F">
              <w:rPr>
                <w:sz w:val="19"/>
                <w:szCs w:val="19"/>
                <w:lang w:val="uk-UA"/>
              </w:rPr>
              <w:t xml:space="preserve">00 грн. за </w:t>
            </w:r>
            <w:proofErr w:type="gramStart"/>
            <w:r w:rsidR="002E7D4F" w:rsidRPr="002E7D4F">
              <w:rPr>
                <w:sz w:val="19"/>
                <w:szCs w:val="19"/>
                <w:lang w:val="uk-UA"/>
              </w:rPr>
              <w:t>платіж</w:t>
            </w:r>
            <w:proofErr w:type="gramEnd"/>
          </w:p>
        </w:tc>
      </w:tr>
      <w:tr w:rsidR="00BB70B1" w:rsidRPr="00BE4EC6" w:rsidTr="0006610B">
        <w:trPr>
          <w:cantSplit/>
          <w:trHeight w:val="3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C66C08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C66C0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10387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0,1% від суми, мін. </w:t>
            </w:r>
            <w:r w:rsidRPr="002E7D4F">
              <w:rPr>
                <w:sz w:val="19"/>
                <w:szCs w:val="19"/>
              </w:rPr>
              <w:t>1</w:t>
            </w:r>
            <w:r w:rsidRPr="002E7D4F">
              <w:rPr>
                <w:sz w:val="19"/>
                <w:szCs w:val="19"/>
                <w:lang w:val="uk-UA"/>
              </w:rPr>
              <w:t xml:space="preserve">5 грн., максимум </w:t>
            </w:r>
            <w:r w:rsidRPr="002E7D4F">
              <w:rPr>
                <w:sz w:val="19"/>
                <w:szCs w:val="19"/>
              </w:rPr>
              <w:t>5</w:t>
            </w:r>
            <w:r w:rsidRPr="002E7D4F">
              <w:rPr>
                <w:sz w:val="19"/>
                <w:szCs w:val="19"/>
                <w:lang w:val="uk-UA"/>
              </w:rPr>
              <w:t xml:space="preserve">00 грн. за </w:t>
            </w:r>
            <w:proofErr w:type="gramStart"/>
            <w:r w:rsidRPr="002E7D4F">
              <w:rPr>
                <w:sz w:val="19"/>
                <w:szCs w:val="19"/>
                <w:lang w:val="uk-UA"/>
              </w:rPr>
              <w:t>платіж</w:t>
            </w:r>
            <w:proofErr w:type="gramEnd"/>
          </w:p>
        </w:tc>
      </w:tr>
      <w:tr w:rsidR="00BB70B1" w:rsidRPr="00BE4EC6" w:rsidTr="0006610B">
        <w:trPr>
          <w:cantSplit/>
          <w:trHeight w:val="1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lastRenderedPageBreak/>
              <w:t>2.3.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/>
                <w:bCs/>
                <w:sz w:val="19"/>
                <w:szCs w:val="19"/>
              </w:rPr>
            </w:pPr>
            <w:r w:rsidRPr="00BE4EC6">
              <w:rPr>
                <w:b/>
                <w:bCs/>
                <w:sz w:val="19"/>
                <w:szCs w:val="19"/>
                <w:lang w:val="en-US"/>
              </w:rPr>
              <w:t>3</w:t>
            </w:r>
            <w:r w:rsidRPr="00BE4EC6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b/>
                <w:bCs/>
                <w:sz w:val="19"/>
                <w:szCs w:val="19"/>
                <w:lang w:val="uk-UA"/>
              </w:rPr>
              <w:t>Операції з готівкою:</w:t>
            </w:r>
          </w:p>
        </w:tc>
      </w:tr>
      <w:tr w:rsidR="00BB70B1" w:rsidRPr="00BE4EC6" w:rsidTr="0006610B">
        <w:trPr>
          <w:cantSplit/>
          <w:trHeight w:val="1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Прийом і перерахунок готівкових коштів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BE495E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EB640E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Входить до вартості пакету </w:t>
            </w:r>
          </w:p>
        </w:tc>
      </w:tr>
      <w:tr w:rsidR="00BB70B1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BB70B1" w:rsidP="00C033AE">
            <w:pPr>
              <w:numPr>
                <w:ilvl w:val="0"/>
                <w:numId w:val="14"/>
              </w:numPr>
              <w:ind w:left="-108" w:right="-108" w:firstLine="108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b/>
                <w:bCs/>
                <w:sz w:val="19"/>
                <w:szCs w:val="19"/>
                <w:lang w:val="uk-UA"/>
              </w:rPr>
              <w:t>Інші операції та послуги:</w:t>
            </w:r>
          </w:p>
        </w:tc>
      </w:tr>
      <w:tr w:rsidR="0006610B" w:rsidRPr="00BE4EC6" w:rsidTr="0006610B">
        <w:trPr>
          <w:cantSplit/>
          <w:trHeight w:val="1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2E7D4F" w:rsidP="0006610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Надання довідок власникові рахунку: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6610B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0B" w:rsidRPr="00BE4EC6" w:rsidRDefault="002E7D4F" w:rsidP="0093747B">
            <w:pPr>
              <w:numPr>
                <w:ilvl w:val="2"/>
                <w:numId w:val="14"/>
              </w:num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по розрахунково-касовому обслуговуванню</w:t>
            </w:r>
          </w:p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(наявність рахунку, стан рахунку, обороти по рахунку і т.п.):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4.1.1.1.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українська (російська)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CA1601" w:rsidP="0093747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2E7D4F" w:rsidRPr="002E7D4F">
              <w:rPr>
                <w:sz w:val="19"/>
                <w:szCs w:val="19"/>
                <w:lang w:val="uk-UA"/>
              </w:rPr>
              <w:t>0,00 грн.</w:t>
            </w: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4.1.1.2.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англійська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200,00 грн.</w:t>
            </w: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CA1601" w:rsidRDefault="0006610B" w:rsidP="0093747B">
            <w:pPr>
              <w:numPr>
                <w:ilvl w:val="2"/>
                <w:numId w:val="14"/>
              </w:numPr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CA1601" w:rsidRDefault="002E7D4F" w:rsidP="00D07751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Надання довідок перелічених у пп.4.1.1 протягом 1-го банківського дня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06610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color w:val="FF0000"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Подвійний тариф відповідної довідки</w:t>
            </w: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CA1601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CA1601" w:rsidRDefault="002E7D4F" w:rsidP="00E00B97">
            <w:pPr>
              <w:rPr>
                <w:i/>
                <w:iCs/>
                <w:sz w:val="19"/>
                <w:szCs w:val="19"/>
                <w:lang w:val="uk-UA"/>
              </w:rPr>
            </w:pPr>
            <w:r w:rsidRPr="00CA1601">
              <w:rPr>
                <w:i/>
                <w:iCs/>
                <w:sz w:val="19"/>
                <w:szCs w:val="19"/>
                <w:lang w:val="uk-UA"/>
              </w:rPr>
              <w:t>Видача дублікату виписки по рахунку: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i/>
                <w:iCs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i/>
                <w:iCs/>
                <w:sz w:val="19"/>
                <w:szCs w:val="19"/>
                <w:lang w:val="uk-UA"/>
              </w:rPr>
            </w:pPr>
          </w:p>
        </w:tc>
      </w:tr>
      <w:tr w:rsidR="00CA1601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CA1601" w:rsidRDefault="00CA1601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CA1601" w:rsidRDefault="00CA1601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за період від дати запиту до 1 місяця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BE4EC6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CA1601" w:rsidRPr="00BE4EC6" w:rsidTr="0006610B">
        <w:trPr>
          <w:cantSplit/>
          <w:trHeight w:val="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BE4EC6" w:rsidRDefault="00CA1601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CA1601" w:rsidRDefault="00CA1601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видача дублікату виписки по рахунку за період від дати запиту більше 1 місяця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BE4EC6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CA1601" w:rsidRDefault="002E7D4F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видача дублікату виписки по рахунку за період більше 1 року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2E7D4F" w:rsidRPr="002E7D4F">
              <w:rPr>
                <w:sz w:val="19"/>
                <w:szCs w:val="19"/>
                <w:lang w:val="uk-UA"/>
              </w:rPr>
              <w:t>00,00 грн.</w:t>
            </w:r>
          </w:p>
        </w:tc>
      </w:tr>
      <w:tr w:rsidR="00A25426" w:rsidRPr="00BE4EC6" w:rsidTr="0006610B">
        <w:trPr>
          <w:cantSplit/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BB70B1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Надання, по запиту власника рахунку, довідок, листів для третьої  сторони про будь-які стосунки клієнта з Банком, окрім РКО:</w:t>
            </w:r>
          </w:p>
        </w:tc>
      </w:tr>
      <w:tr w:rsidR="00A25426" w:rsidRPr="00BE4EC6" w:rsidTr="0006610B">
        <w:trPr>
          <w:cantSplit/>
          <w:trHeight w:val="3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українська (російська)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 довідки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A25426" w:rsidRPr="00BE4EC6" w:rsidTr="0006610B">
        <w:trPr>
          <w:cantSplit/>
          <w:trHeight w:val="3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англійська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200,00 грн.</w:t>
            </w:r>
          </w:p>
        </w:tc>
      </w:tr>
      <w:tr w:rsidR="00A25426" w:rsidRPr="00BE4EC6" w:rsidTr="0006610B">
        <w:trPr>
          <w:cantSplit/>
          <w:trHeight w:val="2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CA1601" w:rsidP="00CA1601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2E7D4F" w:rsidRPr="002E7D4F"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A25426" w:rsidRPr="00BE4EC6" w:rsidTr="00CA59CA">
        <w:trPr>
          <w:cantSplit/>
          <w:trHeight w:val="1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Відправлення запиту по проходженню платежу(за заявою клієнта)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Платіж в національній валюті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06610B" w:rsidRPr="00BE4EC6" w:rsidTr="00CA59CA">
        <w:trPr>
          <w:cantSplit/>
          <w:trHeight w:val="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2,00 грн.</w:t>
            </w:r>
          </w:p>
        </w:tc>
      </w:tr>
      <w:tr w:rsidR="0006610B" w:rsidRPr="00BE4EC6" w:rsidTr="0006610B">
        <w:trPr>
          <w:cantSplit/>
          <w:trHeight w:val="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Платіж в національній валюті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кожне повідомлення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06610B" w:rsidRPr="00BE4EC6" w:rsidTr="0006610B">
        <w:trPr>
          <w:cantSplit/>
          <w:trHeight w:val="5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Супровід програмного забезпечення </w:t>
            </w:r>
            <w:proofErr w:type="spellStart"/>
            <w:r w:rsidRPr="002E7D4F">
              <w:rPr>
                <w:sz w:val="19"/>
                <w:szCs w:val="19"/>
                <w:lang w:val="uk-UA"/>
              </w:rPr>
              <w:t>“Клієнт</w:t>
            </w:r>
            <w:proofErr w:type="spellEnd"/>
            <w:r w:rsidRPr="002E7D4F">
              <w:rPr>
                <w:sz w:val="19"/>
                <w:szCs w:val="19"/>
                <w:lang w:val="uk-UA"/>
              </w:rPr>
              <w:t xml:space="preserve"> - </w:t>
            </w:r>
            <w:proofErr w:type="spellStart"/>
            <w:r w:rsidRPr="002E7D4F">
              <w:rPr>
                <w:sz w:val="19"/>
                <w:szCs w:val="19"/>
                <w:lang w:val="uk-UA"/>
              </w:rPr>
              <w:t>Банк”</w:t>
            </w:r>
            <w:proofErr w:type="spellEnd"/>
            <w:r w:rsidRPr="002E7D4F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2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Пересилка розрахункових документів (виписок з рахунків, інше) засобами спец. зв’язку (на території України)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Не включаючи оплату послуг спец. зв’язку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</w:tbl>
    <w:p w:rsidR="003058D4" w:rsidRPr="0042004B" w:rsidRDefault="003058D4" w:rsidP="00DF080E">
      <w:pPr>
        <w:rPr>
          <w:b/>
          <w:sz w:val="20"/>
          <w:szCs w:val="20"/>
          <w:lang w:val="uk-UA"/>
        </w:rPr>
      </w:pPr>
    </w:p>
    <w:p w:rsidR="0099643D" w:rsidRPr="0042004B" w:rsidRDefault="0099643D" w:rsidP="00DF080E">
      <w:pPr>
        <w:rPr>
          <w:b/>
          <w:sz w:val="20"/>
          <w:szCs w:val="20"/>
          <w:lang w:val="uk-UA"/>
        </w:rPr>
      </w:pPr>
      <w:r w:rsidRPr="0042004B">
        <w:rPr>
          <w:b/>
          <w:sz w:val="20"/>
          <w:szCs w:val="20"/>
          <w:lang w:val="uk-UA"/>
        </w:rPr>
        <w:t>ДОДАТКОВА ІНФОРМАЦІЯ</w:t>
      </w:r>
    </w:p>
    <w:p w:rsidR="0099643D" w:rsidRPr="0042004B" w:rsidRDefault="00F84167" w:rsidP="009447A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>П</w:t>
      </w:r>
      <w:r w:rsidR="0099643D" w:rsidRPr="0042004B">
        <w:rPr>
          <w:sz w:val="20"/>
          <w:szCs w:val="20"/>
          <w:lang w:val="uk-UA"/>
        </w:rPr>
        <w:t>АТ «БТА Б</w:t>
      </w:r>
      <w:r w:rsidRPr="0042004B">
        <w:rPr>
          <w:sz w:val="20"/>
          <w:szCs w:val="20"/>
          <w:lang w:val="uk-UA"/>
        </w:rPr>
        <w:t>АНК</w:t>
      </w:r>
      <w:r w:rsidR="0099643D" w:rsidRPr="0042004B">
        <w:rPr>
          <w:sz w:val="20"/>
          <w:szCs w:val="20"/>
          <w:lang w:val="uk-UA"/>
        </w:rPr>
        <w:t>»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42004B" w:rsidRDefault="0099643D" w:rsidP="009447A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Банк залишає за собою право в односторонньому порядку вносити зміни до Тарифів  з повідомленням про це клієнтів банку не пізніше ніж за 5 (п'ять) </w:t>
      </w:r>
      <w:r w:rsidR="00730476" w:rsidRPr="0042004B">
        <w:rPr>
          <w:sz w:val="20"/>
          <w:szCs w:val="20"/>
          <w:lang w:val="uk-UA"/>
        </w:rPr>
        <w:t xml:space="preserve">робочих </w:t>
      </w:r>
      <w:r w:rsidRPr="0042004B">
        <w:rPr>
          <w:sz w:val="20"/>
          <w:szCs w:val="20"/>
          <w:lang w:val="uk-UA"/>
        </w:rPr>
        <w:t>днів до дати внесення таких змін, наступним чином:</w:t>
      </w:r>
    </w:p>
    <w:p w:rsidR="0099643D" w:rsidRPr="0042004B" w:rsidRDefault="0099643D" w:rsidP="009447A3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firstLine="14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42004B" w:rsidRDefault="0099643D" w:rsidP="009447A3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firstLine="14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розміщення відповідної інформації на </w:t>
      </w:r>
      <w:proofErr w:type="spellStart"/>
      <w:r w:rsidRPr="0042004B">
        <w:rPr>
          <w:sz w:val="20"/>
          <w:szCs w:val="20"/>
          <w:lang w:val="uk-UA"/>
        </w:rPr>
        <w:t>Веб-сайті</w:t>
      </w:r>
      <w:proofErr w:type="spellEnd"/>
      <w:r w:rsidRPr="0042004B">
        <w:rPr>
          <w:sz w:val="20"/>
          <w:szCs w:val="20"/>
          <w:lang w:val="uk-UA"/>
        </w:rPr>
        <w:t xml:space="preserve"> </w:t>
      </w:r>
      <w:r w:rsidR="003352E9" w:rsidRPr="0042004B">
        <w:rPr>
          <w:sz w:val="20"/>
          <w:szCs w:val="20"/>
          <w:lang w:val="uk-UA"/>
        </w:rPr>
        <w:t>П</w:t>
      </w:r>
      <w:r w:rsidRPr="0042004B">
        <w:rPr>
          <w:sz w:val="20"/>
          <w:szCs w:val="20"/>
          <w:lang w:val="uk-UA"/>
        </w:rPr>
        <w:t>АТ «БТА</w:t>
      </w:r>
      <w:r w:rsidR="00F84167" w:rsidRPr="0042004B">
        <w:rPr>
          <w:sz w:val="20"/>
          <w:szCs w:val="20"/>
          <w:lang w:val="uk-UA"/>
        </w:rPr>
        <w:t xml:space="preserve"> БАНК</w:t>
      </w:r>
      <w:r w:rsidRPr="0042004B">
        <w:rPr>
          <w:sz w:val="20"/>
          <w:szCs w:val="20"/>
          <w:lang w:val="uk-UA"/>
        </w:rPr>
        <w:t>»</w:t>
      </w:r>
      <w:r w:rsidRPr="0042004B">
        <w:rPr>
          <w:vanish/>
          <w:sz w:val="20"/>
          <w:szCs w:val="20"/>
          <w:lang w:val="uk-UA"/>
        </w:rPr>
        <w:t>|</w:t>
      </w:r>
      <w:r w:rsidRPr="0042004B">
        <w:rPr>
          <w:sz w:val="20"/>
          <w:szCs w:val="20"/>
          <w:lang w:val="uk-UA"/>
        </w:rPr>
        <w:t xml:space="preserve"> за адресою: </w:t>
      </w:r>
      <w:proofErr w:type="spellStart"/>
      <w:r w:rsidRPr="0042004B">
        <w:rPr>
          <w:sz w:val="20"/>
          <w:szCs w:val="20"/>
          <w:lang w:val="uk-UA"/>
        </w:rPr>
        <w:t>www.btabank.ua</w:t>
      </w:r>
      <w:proofErr w:type="spellEnd"/>
      <w:r w:rsidRPr="0042004B">
        <w:rPr>
          <w:sz w:val="20"/>
          <w:szCs w:val="20"/>
          <w:lang w:val="uk-UA"/>
        </w:rPr>
        <w:t>;</w:t>
      </w:r>
    </w:p>
    <w:p w:rsidR="005F06D8" w:rsidRPr="0042004B" w:rsidRDefault="005F06D8" w:rsidP="005F06D8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42004B" w:rsidTr="00910437">
        <w:tc>
          <w:tcPr>
            <w:tcW w:w="5210" w:type="dxa"/>
          </w:tcPr>
          <w:p w:rsidR="0095591C" w:rsidRPr="0042004B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004B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42004B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004B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99643D" w:rsidRPr="0042004B" w:rsidTr="00910437">
        <w:tc>
          <w:tcPr>
            <w:tcW w:w="5210" w:type="dxa"/>
          </w:tcPr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ПАТ «БТА БАНК»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01032,  м. Київ, вул. Жилянська, 75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Код банку 321723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Код ЄДРПОУ: 14359845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42004B" w:rsidRDefault="00F84167" w:rsidP="00F84167">
            <w:pPr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lastRenderedPageBreak/>
              <w:t>М. П.</w:t>
            </w:r>
          </w:p>
        </w:tc>
        <w:tc>
          <w:tcPr>
            <w:tcW w:w="5210" w:type="dxa"/>
          </w:tcPr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lastRenderedPageBreak/>
              <w:t>М. П.</w:t>
            </w:r>
          </w:p>
        </w:tc>
      </w:tr>
    </w:tbl>
    <w:p w:rsidR="0099643D" w:rsidRPr="0042004B" w:rsidRDefault="0099643D">
      <w:pPr>
        <w:rPr>
          <w:lang w:val="uk-UA"/>
        </w:rPr>
      </w:pPr>
    </w:p>
    <w:sectPr w:rsidR="0099643D" w:rsidRPr="0042004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36" w:rsidRDefault="00903536">
      <w:r>
        <w:separator/>
      </w:r>
    </w:p>
  </w:endnote>
  <w:endnote w:type="continuationSeparator" w:id="0">
    <w:p w:rsidR="00903536" w:rsidRDefault="0090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8" w:rsidRDefault="00D340E3" w:rsidP="004E2F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18D8" w:rsidRDefault="000B18D8" w:rsidP="004E2F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8" w:rsidRDefault="00D340E3" w:rsidP="00E42B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49B">
      <w:rPr>
        <w:rStyle w:val="a9"/>
        <w:noProof/>
      </w:rPr>
      <w:t>4</w:t>
    </w:r>
    <w:r>
      <w:rPr>
        <w:rStyle w:val="a9"/>
      </w:rPr>
      <w:fldChar w:fldCharType="end"/>
    </w:r>
  </w:p>
  <w:p w:rsidR="000B18D8" w:rsidRDefault="000B18D8" w:rsidP="004E2FB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9B" w:rsidRDefault="005E04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36" w:rsidRDefault="00903536">
      <w:r>
        <w:separator/>
      </w:r>
    </w:p>
  </w:footnote>
  <w:footnote w:type="continuationSeparator" w:id="0">
    <w:p w:rsidR="00903536" w:rsidRDefault="00903536">
      <w:r>
        <w:continuationSeparator/>
      </w:r>
    </w:p>
  </w:footnote>
  <w:footnote w:id="1">
    <w:p w:rsidR="000B18D8" w:rsidRDefault="000B18D8" w:rsidP="00DF080E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DF080E">
        <w:rPr>
          <w:lang w:val="uk-UA"/>
        </w:rPr>
        <w:t>Дана оплата стягується</w:t>
      </w:r>
      <w:r>
        <w:rPr>
          <w:lang w:val="uk-UA"/>
        </w:rPr>
        <w:t xml:space="preserve"> при наявності операцій за рахунком за поточний місяць ініційованих клієнтом.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9B" w:rsidRDefault="005E04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9B" w:rsidRDefault="005E049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55" w:rsidRPr="005E049B" w:rsidRDefault="00CE0355" w:rsidP="00CE0355">
    <w:pPr>
      <w:pStyle w:val="aa"/>
      <w:jc w:val="right"/>
      <w:rPr>
        <w:sz w:val="20"/>
        <w:szCs w:val="20"/>
        <w:lang w:val="uk-UA"/>
      </w:rPr>
    </w:pPr>
    <w:r w:rsidRPr="005E049B">
      <w:rPr>
        <w:sz w:val="20"/>
        <w:szCs w:val="20"/>
        <w:lang w:val="uk-UA"/>
      </w:rPr>
      <w:t>Затверджено Рішенням Тарифного комітету</w:t>
    </w:r>
  </w:p>
  <w:p w:rsidR="00CE0355" w:rsidRPr="005E049B" w:rsidRDefault="00E87767" w:rsidP="00CE0355">
    <w:pPr>
      <w:pStyle w:val="aa"/>
      <w:jc w:val="right"/>
      <w:rPr>
        <w:sz w:val="20"/>
        <w:szCs w:val="20"/>
        <w:lang w:val="uk-UA"/>
      </w:rPr>
    </w:pPr>
    <w:r w:rsidRPr="005E049B">
      <w:rPr>
        <w:sz w:val="20"/>
        <w:szCs w:val="20"/>
      </w:rPr>
      <w:t>(</w:t>
    </w:r>
    <w:r w:rsidR="00A031A0" w:rsidRPr="005E049B">
      <w:rPr>
        <w:sz w:val="20"/>
        <w:szCs w:val="20"/>
        <w:lang w:val="uk-UA"/>
      </w:rPr>
      <w:t xml:space="preserve">Додаток 5 </w:t>
    </w:r>
    <w:proofErr w:type="gramStart"/>
    <w:r w:rsidR="00A031A0" w:rsidRPr="005E049B">
      <w:rPr>
        <w:sz w:val="20"/>
        <w:szCs w:val="20"/>
        <w:lang w:val="uk-UA"/>
      </w:rPr>
      <w:t>до</w:t>
    </w:r>
    <w:proofErr w:type="gramEnd"/>
    <w:r w:rsidR="00A031A0" w:rsidRPr="005E049B">
      <w:rPr>
        <w:sz w:val="20"/>
        <w:szCs w:val="20"/>
        <w:lang w:val="uk-UA"/>
      </w:rPr>
      <w:t xml:space="preserve"> протоколу</w:t>
    </w:r>
    <w:r w:rsidR="00D12BBA" w:rsidRPr="005E049B">
      <w:rPr>
        <w:sz w:val="20"/>
        <w:szCs w:val="20"/>
        <w:lang w:val="uk-UA"/>
      </w:rPr>
      <w:t xml:space="preserve"> №</w:t>
    </w:r>
    <w:r w:rsidR="005E049B" w:rsidRPr="005E049B">
      <w:rPr>
        <w:sz w:val="20"/>
        <w:szCs w:val="20"/>
      </w:rPr>
      <w:t xml:space="preserve">14 </w:t>
    </w:r>
    <w:r w:rsidR="00D12BBA" w:rsidRPr="005E049B">
      <w:rPr>
        <w:sz w:val="20"/>
        <w:szCs w:val="20"/>
        <w:lang w:val="uk-UA"/>
      </w:rPr>
      <w:t xml:space="preserve"> питання №</w:t>
    </w:r>
    <w:r w:rsidR="005E049B" w:rsidRPr="005E049B">
      <w:rPr>
        <w:sz w:val="20"/>
        <w:szCs w:val="20"/>
      </w:rPr>
      <w:t>1</w:t>
    </w:r>
    <w:r w:rsidR="00CA1601" w:rsidRPr="005E049B">
      <w:rPr>
        <w:sz w:val="20"/>
        <w:szCs w:val="20"/>
        <w:lang w:val="uk-UA"/>
      </w:rPr>
      <w:t xml:space="preserve"> </w:t>
    </w:r>
    <w:r w:rsidR="00D12BBA" w:rsidRPr="005E049B">
      <w:rPr>
        <w:sz w:val="20"/>
        <w:szCs w:val="20"/>
        <w:lang w:val="uk-UA"/>
      </w:rPr>
      <w:t xml:space="preserve"> від</w:t>
    </w:r>
    <w:r w:rsidR="005E049B" w:rsidRPr="005E049B">
      <w:rPr>
        <w:sz w:val="20"/>
        <w:szCs w:val="20"/>
      </w:rPr>
      <w:t xml:space="preserve"> 11</w:t>
    </w:r>
    <w:r w:rsidR="00CA1601" w:rsidRPr="005E049B">
      <w:rPr>
        <w:sz w:val="20"/>
        <w:szCs w:val="20"/>
        <w:lang w:val="uk-UA"/>
      </w:rPr>
      <w:t>.</w:t>
    </w:r>
    <w:r w:rsidR="005E049B" w:rsidRPr="005E049B">
      <w:rPr>
        <w:sz w:val="20"/>
        <w:szCs w:val="20"/>
      </w:rPr>
      <w:t>06</w:t>
    </w:r>
    <w:r w:rsidR="00CA1601" w:rsidRPr="005E049B">
      <w:rPr>
        <w:sz w:val="20"/>
        <w:szCs w:val="20"/>
        <w:lang w:val="uk-UA"/>
      </w:rPr>
      <w:t xml:space="preserve"> </w:t>
    </w:r>
    <w:r w:rsidR="00D12BBA" w:rsidRPr="005E049B">
      <w:rPr>
        <w:sz w:val="20"/>
        <w:szCs w:val="20"/>
        <w:lang w:val="uk-UA"/>
      </w:rPr>
      <w:t>.201</w:t>
    </w:r>
    <w:r w:rsidR="00CA1601" w:rsidRPr="005E049B">
      <w:rPr>
        <w:sz w:val="20"/>
        <w:szCs w:val="20"/>
        <w:lang w:val="uk-UA"/>
      </w:rPr>
      <w:t>8</w:t>
    </w:r>
    <w:r w:rsidR="00D12BBA" w:rsidRPr="005E049B">
      <w:rPr>
        <w:sz w:val="20"/>
        <w:szCs w:val="20"/>
        <w:lang w:val="uk-UA"/>
      </w:rPr>
      <w:t xml:space="preserve"> р.)</w:t>
    </w:r>
  </w:p>
  <w:p w:rsidR="00CE0355" w:rsidRPr="005E049B" w:rsidRDefault="00CE0355" w:rsidP="00CE0355">
    <w:pPr>
      <w:pStyle w:val="aa"/>
      <w:jc w:val="right"/>
      <w:rPr>
        <w:sz w:val="20"/>
        <w:szCs w:val="20"/>
        <w:lang w:val="uk-UA"/>
      </w:rPr>
    </w:pPr>
  </w:p>
  <w:p w:rsidR="00CE0355" w:rsidRPr="005E049B" w:rsidRDefault="00CE0355" w:rsidP="00CE0355">
    <w:pPr>
      <w:pStyle w:val="aa"/>
      <w:jc w:val="right"/>
      <w:rPr>
        <w:sz w:val="20"/>
        <w:szCs w:val="20"/>
        <w:lang w:val="uk-UA"/>
      </w:rPr>
    </w:pPr>
  </w:p>
  <w:p w:rsidR="00CE0355" w:rsidRPr="005E049B" w:rsidRDefault="00CE0355" w:rsidP="00CE0355">
    <w:pPr>
      <w:pStyle w:val="aa"/>
      <w:jc w:val="right"/>
      <w:rPr>
        <w:sz w:val="20"/>
        <w:szCs w:val="20"/>
        <w:lang w:val="uk-UA"/>
      </w:rPr>
    </w:pPr>
  </w:p>
  <w:p w:rsidR="00CE0355" w:rsidRPr="005E049B" w:rsidRDefault="00CE0355" w:rsidP="00CE0355">
    <w:pPr>
      <w:pStyle w:val="aa"/>
      <w:jc w:val="right"/>
      <w:rPr>
        <w:sz w:val="20"/>
        <w:szCs w:val="20"/>
        <w:lang w:val="uk-UA" w:eastAsia="en-US"/>
      </w:rPr>
    </w:pPr>
    <w:r w:rsidRPr="005E049B">
      <w:rPr>
        <w:sz w:val="20"/>
        <w:szCs w:val="20"/>
        <w:lang w:val="uk-UA" w:eastAsia="en-US"/>
      </w:rPr>
      <w:t>Додаток  до договору</w:t>
    </w:r>
  </w:p>
  <w:p w:rsidR="00CE0355" w:rsidRPr="005E049B" w:rsidRDefault="00CE0355" w:rsidP="00CE0355">
    <w:pPr>
      <w:pStyle w:val="aa"/>
      <w:jc w:val="right"/>
      <w:rPr>
        <w:sz w:val="20"/>
        <w:szCs w:val="20"/>
        <w:lang w:val="uk-UA" w:eastAsia="en-US"/>
      </w:rPr>
    </w:pPr>
    <w:r w:rsidRPr="005E049B">
      <w:rPr>
        <w:sz w:val="20"/>
        <w:szCs w:val="20"/>
        <w:lang w:val="uk-UA" w:eastAsia="en-US"/>
      </w:rPr>
      <w:t xml:space="preserve"> банківського рахунку №___ </w:t>
    </w:r>
  </w:p>
  <w:p w:rsidR="00CE0355" w:rsidRPr="005E049B" w:rsidRDefault="00CE0355" w:rsidP="00CE0355">
    <w:pPr>
      <w:pStyle w:val="aa"/>
      <w:jc w:val="right"/>
      <w:rPr>
        <w:sz w:val="20"/>
        <w:szCs w:val="20"/>
        <w:lang w:val="uk-UA" w:eastAsia="en-US"/>
      </w:rPr>
    </w:pPr>
    <w:r w:rsidRPr="005E049B">
      <w:rPr>
        <w:sz w:val="20"/>
        <w:szCs w:val="20"/>
        <w:lang w:val="uk-UA" w:eastAsia="en-US"/>
      </w:rPr>
      <w:t>від «__»______ ___</w:t>
    </w:r>
  </w:p>
  <w:p w:rsidR="00CE0355" w:rsidRPr="00F1456B" w:rsidRDefault="00CE0355" w:rsidP="00CE0355">
    <w:pPr>
      <w:pStyle w:val="aa"/>
      <w:rPr>
        <w:sz w:val="21"/>
        <w:szCs w:val="22"/>
      </w:rPr>
    </w:pPr>
  </w:p>
  <w:p w:rsidR="000B18D8" w:rsidRPr="00CB5A73" w:rsidRDefault="000B18D8" w:rsidP="0088616D">
    <w:pPr>
      <w:pStyle w:val="aa"/>
      <w:jc w:val="right"/>
      <w:rPr>
        <w:sz w:val="22"/>
        <w:szCs w:val="22"/>
        <w:lang w:val="uk-UA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8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162A6"/>
    <w:rsid w:val="00017A81"/>
    <w:rsid w:val="0002246B"/>
    <w:rsid w:val="00026AD9"/>
    <w:rsid w:val="0003757C"/>
    <w:rsid w:val="00040DBC"/>
    <w:rsid w:val="000470B7"/>
    <w:rsid w:val="00052430"/>
    <w:rsid w:val="000542C8"/>
    <w:rsid w:val="00063476"/>
    <w:rsid w:val="0006610B"/>
    <w:rsid w:val="00074FD1"/>
    <w:rsid w:val="00083097"/>
    <w:rsid w:val="00091B55"/>
    <w:rsid w:val="0009498F"/>
    <w:rsid w:val="000A1FD2"/>
    <w:rsid w:val="000A2F38"/>
    <w:rsid w:val="000B18D8"/>
    <w:rsid w:val="000B267B"/>
    <w:rsid w:val="000B2DDA"/>
    <w:rsid w:val="000B57B0"/>
    <w:rsid w:val="000D718F"/>
    <w:rsid w:val="000E24C4"/>
    <w:rsid w:val="000E42C2"/>
    <w:rsid w:val="000F4F74"/>
    <w:rsid w:val="00103870"/>
    <w:rsid w:val="0011036E"/>
    <w:rsid w:val="00122562"/>
    <w:rsid w:val="00124A12"/>
    <w:rsid w:val="0013226A"/>
    <w:rsid w:val="001327FE"/>
    <w:rsid w:val="00132D4B"/>
    <w:rsid w:val="00143D89"/>
    <w:rsid w:val="001507E6"/>
    <w:rsid w:val="00167B13"/>
    <w:rsid w:val="0017398F"/>
    <w:rsid w:val="001742B4"/>
    <w:rsid w:val="00175ECC"/>
    <w:rsid w:val="0017713F"/>
    <w:rsid w:val="00183233"/>
    <w:rsid w:val="00184619"/>
    <w:rsid w:val="0019042A"/>
    <w:rsid w:val="001968AA"/>
    <w:rsid w:val="001A2705"/>
    <w:rsid w:val="001A2853"/>
    <w:rsid w:val="001A63E0"/>
    <w:rsid w:val="001C44C1"/>
    <w:rsid w:val="001D07EE"/>
    <w:rsid w:val="001D1288"/>
    <w:rsid w:val="001D1BF5"/>
    <w:rsid w:val="001D2D09"/>
    <w:rsid w:val="001E3241"/>
    <w:rsid w:val="001F20F9"/>
    <w:rsid w:val="00203BAB"/>
    <w:rsid w:val="0020765A"/>
    <w:rsid w:val="0021368B"/>
    <w:rsid w:val="00214AA3"/>
    <w:rsid w:val="00214F1D"/>
    <w:rsid w:val="00223697"/>
    <w:rsid w:val="00224582"/>
    <w:rsid w:val="00225A22"/>
    <w:rsid w:val="0024157E"/>
    <w:rsid w:val="00241636"/>
    <w:rsid w:val="002608B5"/>
    <w:rsid w:val="00263298"/>
    <w:rsid w:val="00264689"/>
    <w:rsid w:val="002767F1"/>
    <w:rsid w:val="002805AF"/>
    <w:rsid w:val="00284E98"/>
    <w:rsid w:val="00291489"/>
    <w:rsid w:val="002924D3"/>
    <w:rsid w:val="00295A06"/>
    <w:rsid w:val="002A1CCD"/>
    <w:rsid w:val="002A1D54"/>
    <w:rsid w:val="002B2F81"/>
    <w:rsid w:val="002C48E3"/>
    <w:rsid w:val="002C679B"/>
    <w:rsid w:val="002C7DC1"/>
    <w:rsid w:val="002D25EC"/>
    <w:rsid w:val="002D584D"/>
    <w:rsid w:val="002E50D8"/>
    <w:rsid w:val="002E7D4F"/>
    <w:rsid w:val="002F14A0"/>
    <w:rsid w:val="002F613C"/>
    <w:rsid w:val="003058D4"/>
    <w:rsid w:val="00306B3C"/>
    <w:rsid w:val="003113BD"/>
    <w:rsid w:val="003140AF"/>
    <w:rsid w:val="003143E8"/>
    <w:rsid w:val="003172F5"/>
    <w:rsid w:val="00327542"/>
    <w:rsid w:val="003352E9"/>
    <w:rsid w:val="00337F58"/>
    <w:rsid w:val="00342EF9"/>
    <w:rsid w:val="0035378A"/>
    <w:rsid w:val="00372166"/>
    <w:rsid w:val="003741D6"/>
    <w:rsid w:val="003814FA"/>
    <w:rsid w:val="0039435D"/>
    <w:rsid w:val="00397BDB"/>
    <w:rsid w:val="003A10F1"/>
    <w:rsid w:val="003A3268"/>
    <w:rsid w:val="003B5086"/>
    <w:rsid w:val="003C140E"/>
    <w:rsid w:val="003C4610"/>
    <w:rsid w:val="003C72BA"/>
    <w:rsid w:val="003D0640"/>
    <w:rsid w:val="003D2D29"/>
    <w:rsid w:val="003E5690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004B"/>
    <w:rsid w:val="00425473"/>
    <w:rsid w:val="004311A4"/>
    <w:rsid w:val="0043163B"/>
    <w:rsid w:val="00437768"/>
    <w:rsid w:val="00450A80"/>
    <w:rsid w:val="00451DB5"/>
    <w:rsid w:val="00452443"/>
    <w:rsid w:val="00457E6F"/>
    <w:rsid w:val="00462558"/>
    <w:rsid w:val="0047161E"/>
    <w:rsid w:val="00472EDB"/>
    <w:rsid w:val="00477190"/>
    <w:rsid w:val="00477B35"/>
    <w:rsid w:val="00481A0F"/>
    <w:rsid w:val="00483180"/>
    <w:rsid w:val="004862AB"/>
    <w:rsid w:val="004862C2"/>
    <w:rsid w:val="00490C62"/>
    <w:rsid w:val="00494FDA"/>
    <w:rsid w:val="00495FB8"/>
    <w:rsid w:val="00496CAA"/>
    <w:rsid w:val="004A3D4F"/>
    <w:rsid w:val="004A73E1"/>
    <w:rsid w:val="004B0AB9"/>
    <w:rsid w:val="004B51CA"/>
    <w:rsid w:val="004C1584"/>
    <w:rsid w:val="004C1D4D"/>
    <w:rsid w:val="004C5374"/>
    <w:rsid w:val="004D0E17"/>
    <w:rsid w:val="004D156E"/>
    <w:rsid w:val="004E2FBF"/>
    <w:rsid w:val="004F1059"/>
    <w:rsid w:val="004F1587"/>
    <w:rsid w:val="0050133A"/>
    <w:rsid w:val="00502A36"/>
    <w:rsid w:val="0050422F"/>
    <w:rsid w:val="005054BE"/>
    <w:rsid w:val="00506863"/>
    <w:rsid w:val="00521D0E"/>
    <w:rsid w:val="005224DB"/>
    <w:rsid w:val="00522A49"/>
    <w:rsid w:val="00525974"/>
    <w:rsid w:val="005368A4"/>
    <w:rsid w:val="005416B6"/>
    <w:rsid w:val="00556000"/>
    <w:rsid w:val="005632E0"/>
    <w:rsid w:val="005722A2"/>
    <w:rsid w:val="0057338E"/>
    <w:rsid w:val="005744E9"/>
    <w:rsid w:val="00576D1A"/>
    <w:rsid w:val="00593F8B"/>
    <w:rsid w:val="005A1FA9"/>
    <w:rsid w:val="005C0EFA"/>
    <w:rsid w:val="005C7510"/>
    <w:rsid w:val="005D5973"/>
    <w:rsid w:val="005E049B"/>
    <w:rsid w:val="005E157D"/>
    <w:rsid w:val="005E400E"/>
    <w:rsid w:val="005F06D8"/>
    <w:rsid w:val="005F4F15"/>
    <w:rsid w:val="005F54A0"/>
    <w:rsid w:val="00603010"/>
    <w:rsid w:val="00603F28"/>
    <w:rsid w:val="006077D5"/>
    <w:rsid w:val="00615089"/>
    <w:rsid w:val="00620988"/>
    <w:rsid w:val="00622FCF"/>
    <w:rsid w:val="006247C1"/>
    <w:rsid w:val="0062490F"/>
    <w:rsid w:val="00626E19"/>
    <w:rsid w:val="00635B37"/>
    <w:rsid w:val="0064142B"/>
    <w:rsid w:val="00643335"/>
    <w:rsid w:val="00650CC2"/>
    <w:rsid w:val="00651354"/>
    <w:rsid w:val="006549AF"/>
    <w:rsid w:val="00656F56"/>
    <w:rsid w:val="006707A6"/>
    <w:rsid w:val="0068542E"/>
    <w:rsid w:val="00690ECF"/>
    <w:rsid w:val="006A0643"/>
    <w:rsid w:val="006B141A"/>
    <w:rsid w:val="006B68FF"/>
    <w:rsid w:val="006C47BC"/>
    <w:rsid w:val="006C6BD4"/>
    <w:rsid w:val="006D4A77"/>
    <w:rsid w:val="006E4849"/>
    <w:rsid w:val="006E628C"/>
    <w:rsid w:val="006F090E"/>
    <w:rsid w:val="006F20A3"/>
    <w:rsid w:val="006F2803"/>
    <w:rsid w:val="006F391A"/>
    <w:rsid w:val="006F680A"/>
    <w:rsid w:val="006F7C2A"/>
    <w:rsid w:val="00701F90"/>
    <w:rsid w:val="0070256A"/>
    <w:rsid w:val="00703CE2"/>
    <w:rsid w:val="007057A6"/>
    <w:rsid w:val="00706345"/>
    <w:rsid w:val="007124DC"/>
    <w:rsid w:val="0071766C"/>
    <w:rsid w:val="007215E4"/>
    <w:rsid w:val="007242FD"/>
    <w:rsid w:val="00724382"/>
    <w:rsid w:val="0073047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58A2"/>
    <w:rsid w:val="00785E70"/>
    <w:rsid w:val="007A0F17"/>
    <w:rsid w:val="007A2DC8"/>
    <w:rsid w:val="007C1D4B"/>
    <w:rsid w:val="007C6ECC"/>
    <w:rsid w:val="007D2181"/>
    <w:rsid w:val="007E4005"/>
    <w:rsid w:val="007E4904"/>
    <w:rsid w:val="007E4A71"/>
    <w:rsid w:val="007E7BDA"/>
    <w:rsid w:val="007F0FE9"/>
    <w:rsid w:val="007F4FF9"/>
    <w:rsid w:val="008001C6"/>
    <w:rsid w:val="00802169"/>
    <w:rsid w:val="00805240"/>
    <w:rsid w:val="00807755"/>
    <w:rsid w:val="008173D3"/>
    <w:rsid w:val="00827668"/>
    <w:rsid w:val="0082769D"/>
    <w:rsid w:val="00832402"/>
    <w:rsid w:val="00832BA0"/>
    <w:rsid w:val="00833074"/>
    <w:rsid w:val="00837E43"/>
    <w:rsid w:val="00840A16"/>
    <w:rsid w:val="0084357F"/>
    <w:rsid w:val="008530C9"/>
    <w:rsid w:val="00855789"/>
    <w:rsid w:val="008634D1"/>
    <w:rsid w:val="0087631A"/>
    <w:rsid w:val="008809C2"/>
    <w:rsid w:val="00885640"/>
    <w:rsid w:val="0088616D"/>
    <w:rsid w:val="00890ECE"/>
    <w:rsid w:val="00893B82"/>
    <w:rsid w:val="00893D87"/>
    <w:rsid w:val="00894A2E"/>
    <w:rsid w:val="008A19AF"/>
    <w:rsid w:val="008B5BFE"/>
    <w:rsid w:val="008C4FF3"/>
    <w:rsid w:val="008C7290"/>
    <w:rsid w:val="008D5429"/>
    <w:rsid w:val="008E020C"/>
    <w:rsid w:val="008E3E2D"/>
    <w:rsid w:val="008F0317"/>
    <w:rsid w:val="008F2A34"/>
    <w:rsid w:val="00903536"/>
    <w:rsid w:val="00910437"/>
    <w:rsid w:val="00913500"/>
    <w:rsid w:val="00916FB8"/>
    <w:rsid w:val="009272B1"/>
    <w:rsid w:val="009320A0"/>
    <w:rsid w:val="0093747B"/>
    <w:rsid w:val="00940399"/>
    <w:rsid w:val="009416BD"/>
    <w:rsid w:val="009447A3"/>
    <w:rsid w:val="00947024"/>
    <w:rsid w:val="00951BA8"/>
    <w:rsid w:val="0095591C"/>
    <w:rsid w:val="009609C4"/>
    <w:rsid w:val="00960A0B"/>
    <w:rsid w:val="009616ED"/>
    <w:rsid w:val="009734BF"/>
    <w:rsid w:val="00980F5E"/>
    <w:rsid w:val="00982EEE"/>
    <w:rsid w:val="00984DE5"/>
    <w:rsid w:val="009962D8"/>
    <w:rsid w:val="0099643D"/>
    <w:rsid w:val="009A13D2"/>
    <w:rsid w:val="009A42F8"/>
    <w:rsid w:val="009B19D7"/>
    <w:rsid w:val="009B34DB"/>
    <w:rsid w:val="009B34EA"/>
    <w:rsid w:val="009C00B4"/>
    <w:rsid w:val="009C7AFE"/>
    <w:rsid w:val="009D2302"/>
    <w:rsid w:val="009D26B8"/>
    <w:rsid w:val="009D3276"/>
    <w:rsid w:val="009D3B4F"/>
    <w:rsid w:val="009E128E"/>
    <w:rsid w:val="009E6233"/>
    <w:rsid w:val="009F3596"/>
    <w:rsid w:val="009F4264"/>
    <w:rsid w:val="009F4D3E"/>
    <w:rsid w:val="009F7302"/>
    <w:rsid w:val="00A031A0"/>
    <w:rsid w:val="00A03A57"/>
    <w:rsid w:val="00A134BD"/>
    <w:rsid w:val="00A15591"/>
    <w:rsid w:val="00A2205D"/>
    <w:rsid w:val="00A22BF5"/>
    <w:rsid w:val="00A23A80"/>
    <w:rsid w:val="00A253B5"/>
    <w:rsid w:val="00A25426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5CB"/>
    <w:rsid w:val="00A8682D"/>
    <w:rsid w:val="00AA306B"/>
    <w:rsid w:val="00AA3F72"/>
    <w:rsid w:val="00AB22B8"/>
    <w:rsid w:val="00AB45F4"/>
    <w:rsid w:val="00AC3952"/>
    <w:rsid w:val="00AD0933"/>
    <w:rsid w:val="00B000D9"/>
    <w:rsid w:val="00B06719"/>
    <w:rsid w:val="00B14712"/>
    <w:rsid w:val="00B1503A"/>
    <w:rsid w:val="00B24DF4"/>
    <w:rsid w:val="00B35761"/>
    <w:rsid w:val="00B6468C"/>
    <w:rsid w:val="00B67FD4"/>
    <w:rsid w:val="00B76AB8"/>
    <w:rsid w:val="00B868E1"/>
    <w:rsid w:val="00B969DF"/>
    <w:rsid w:val="00B96AF6"/>
    <w:rsid w:val="00B97906"/>
    <w:rsid w:val="00B97F5A"/>
    <w:rsid w:val="00BA4CCA"/>
    <w:rsid w:val="00BA61E1"/>
    <w:rsid w:val="00BB1F14"/>
    <w:rsid w:val="00BB70B1"/>
    <w:rsid w:val="00BC7F2B"/>
    <w:rsid w:val="00BD0BAE"/>
    <w:rsid w:val="00BD0EF4"/>
    <w:rsid w:val="00BD1D35"/>
    <w:rsid w:val="00BE1CB6"/>
    <w:rsid w:val="00BE495E"/>
    <w:rsid w:val="00BE4EC6"/>
    <w:rsid w:val="00BE7B5E"/>
    <w:rsid w:val="00BF016D"/>
    <w:rsid w:val="00BF1098"/>
    <w:rsid w:val="00BF2DAC"/>
    <w:rsid w:val="00BF794E"/>
    <w:rsid w:val="00C02865"/>
    <w:rsid w:val="00C033AE"/>
    <w:rsid w:val="00C10E3C"/>
    <w:rsid w:val="00C13E57"/>
    <w:rsid w:val="00C13ED0"/>
    <w:rsid w:val="00C17813"/>
    <w:rsid w:val="00C215EF"/>
    <w:rsid w:val="00C2587E"/>
    <w:rsid w:val="00C32DD3"/>
    <w:rsid w:val="00C3788F"/>
    <w:rsid w:val="00C421C7"/>
    <w:rsid w:val="00C454C6"/>
    <w:rsid w:val="00C465ED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A1601"/>
    <w:rsid w:val="00CA1FFC"/>
    <w:rsid w:val="00CA36F6"/>
    <w:rsid w:val="00CA3F25"/>
    <w:rsid w:val="00CA59CA"/>
    <w:rsid w:val="00CA6C02"/>
    <w:rsid w:val="00CA7A03"/>
    <w:rsid w:val="00CB5A73"/>
    <w:rsid w:val="00CD14A2"/>
    <w:rsid w:val="00CE0355"/>
    <w:rsid w:val="00CF16BE"/>
    <w:rsid w:val="00CF59F9"/>
    <w:rsid w:val="00D07751"/>
    <w:rsid w:val="00D11C89"/>
    <w:rsid w:val="00D12BBA"/>
    <w:rsid w:val="00D20FB1"/>
    <w:rsid w:val="00D21BAB"/>
    <w:rsid w:val="00D23FBE"/>
    <w:rsid w:val="00D30773"/>
    <w:rsid w:val="00D30A34"/>
    <w:rsid w:val="00D340E3"/>
    <w:rsid w:val="00D47872"/>
    <w:rsid w:val="00D5749E"/>
    <w:rsid w:val="00D6671F"/>
    <w:rsid w:val="00D70F7C"/>
    <w:rsid w:val="00D8017C"/>
    <w:rsid w:val="00D91C7A"/>
    <w:rsid w:val="00D9201D"/>
    <w:rsid w:val="00D92A5E"/>
    <w:rsid w:val="00DA43AD"/>
    <w:rsid w:val="00DA6539"/>
    <w:rsid w:val="00DB3470"/>
    <w:rsid w:val="00DB4C95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11BCE"/>
    <w:rsid w:val="00E24277"/>
    <w:rsid w:val="00E3361C"/>
    <w:rsid w:val="00E42B12"/>
    <w:rsid w:val="00E45F30"/>
    <w:rsid w:val="00E6262B"/>
    <w:rsid w:val="00E7278C"/>
    <w:rsid w:val="00E773A6"/>
    <w:rsid w:val="00E8439D"/>
    <w:rsid w:val="00E84FAC"/>
    <w:rsid w:val="00E86543"/>
    <w:rsid w:val="00E87767"/>
    <w:rsid w:val="00E917D8"/>
    <w:rsid w:val="00E9339C"/>
    <w:rsid w:val="00E96E9E"/>
    <w:rsid w:val="00E97715"/>
    <w:rsid w:val="00EB21F9"/>
    <w:rsid w:val="00EB3FA9"/>
    <w:rsid w:val="00EB57CC"/>
    <w:rsid w:val="00EB640E"/>
    <w:rsid w:val="00EC09C2"/>
    <w:rsid w:val="00EC181D"/>
    <w:rsid w:val="00EC6F7E"/>
    <w:rsid w:val="00ED094D"/>
    <w:rsid w:val="00ED1AD2"/>
    <w:rsid w:val="00ED66E7"/>
    <w:rsid w:val="00ED7FEE"/>
    <w:rsid w:val="00EE2E94"/>
    <w:rsid w:val="00EE3C09"/>
    <w:rsid w:val="00EE49CC"/>
    <w:rsid w:val="00EE5533"/>
    <w:rsid w:val="00EE6DD3"/>
    <w:rsid w:val="00EF1070"/>
    <w:rsid w:val="00EF66FF"/>
    <w:rsid w:val="00F0469D"/>
    <w:rsid w:val="00F0686A"/>
    <w:rsid w:val="00F11C20"/>
    <w:rsid w:val="00F2344A"/>
    <w:rsid w:val="00F25530"/>
    <w:rsid w:val="00F32E20"/>
    <w:rsid w:val="00F3395A"/>
    <w:rsid w:val="00F467B6"/>
    <w:rsid w:val="00F6137A"/>
    <w:rsid w:val="00F675B1"/>
    <w:rsid w:val="00F72595"/>
    <w:rsid w:val="00F75041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51AF"/>
    <w:rsid w:val="00FB7150"/>
    <w:rsid w:val="00FB7943"/>
    <w:rsid w:val="00FD03A5"/>
    <w:rsid w:val="00FD0FD9"/>
    <w:rsid w:val="00FE24EF"/>
    <w:rsid w:val="00FE4FC3"/>
    <w:rsid w:val="00FE61C6"/>
    <w:rsid w:val="00FF0000"/>
    <w:rsid w:val="00FF0E04"/>
    <w:rsid w:val="00FF1D4A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32BB-567D-4CCA-844F-C3C7B86A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schaikina</cp:lastModifiedBy>
  <cp:revision>7</cp:revision>
  <cp:lastPrinted>2009-12-15T09:32:00Z</cp:lastPrinted>
  <dcterms:created xsi:type="dcterms:W3CDTF">2017-11-07T11:39:00Z</dcterms:created>
  <dcterms:modified xsi:type="dcterms:W3CDTF">2018-06-11T12:35:00Z</dcterms:modified>
</cp:coreProperties>
</file>