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14A" w:rsidRPr="002C3045" w:rsidRDefault="000D714A" w:rsidP="000D714A">
      <w:pPr>
        <w:pStyle w:val="a3"/>
        <w:spacing w:after="0" w:line="240" w:lineRule="auto"/>
        <w:ind w:firstLine="539"/>
        <w:jc w:val="right"/>
        <w:rPr>
          <w:rFonts w:ascii="Times New Roman" w:hAnsi="Times New Roman"/>
          <w:b/>
          <w:sz w:val="24"/>
          <w:szCs w:val="24"/>
          <w:lang w:val="uk-UA"/>
        </w:rPr>
      </w:pPr>
      <w:r w:rsidRPr="002C3045">
        <w:rPr>
          <w:rFonts w:ascii="Times New Roman" w:hAnsi="Times New Roman"/>
          <w:b/>
          <w:sz w:val="24"/>
          <w:szCs w:val="24"/>
          <w:lang w:val="uk-UA"/>
        </w:rPr>
        <w:t>Додаток 1</w:t>
      </w:r>
    </w:p>
    <w:p w:rsidR="000D714A" w:rsidRPr="002C3045" w:rsidRDefault="000D714A" w:rsidP="000D714A">
      <w:pPr>
        <w:pStyle w:val="a3"/>
        <w:spacing w:after="0" w:line="240" w:lineRule="auto"/>
        <w:ind w:firstLine="540"/>
        <w:jc w:val="right"/>
        <w:rPr>
          <w:rFonts w:ascii="Times New Roman" w:hAnsi="Times New Roman"/>
          <w:b/>
          <w:sz w:val="26"/>
          <w:szCs w:val="26"/>
          <w:lang w:val="uk-UA"/>
        </w:rPr>
      </w:pPr>
      <w:r w:rsidRPr="002C3045">
        <w:rPr>
          <w:rFonts w:ascii="Times New Roman" w:hAnsi="Times New Roman"/>
          <w:bCs/>
          <w:szCs w:val="24"/>
          <w:lang w:val="uk-UA"/>
        </w:rPr>
        <w:t>до Положення про систему вкладів (депозитів) фізичних осіб АТ «БТА БАНК»</w:t>
      </w:r>
    </w:p>
    <w:p w:rsidR="000D714A" w:rsidRPr="00D3395A" w:rsidRDefault="000D714A" w:rsidP="000D714A">
      <w:pPr>
        <w:pStyle w:val="a3"/>
        <w:spacing w:after="0" w:line="240" w:lineRule="auto"/>
        <w:ind w:firstLine="540"/>
        <w:jc w:val="right"/>
        <w:rPr>
          <w:rFonts w:ascii="Times New Roman" w:hAnsi="Times New Roman"/>
          <w:sz w:val="24"/>
          <w:szCs w:val="24"/>
          <w:lang w:val="uk-UA"/>
        </w:rPr>
      </w:pPr>
    </w:p>
    <w:p w:rsidR="000D714A" w:rsidRPr="00330AED" w:rsidRDefault="000D714A" w:rsidP="000D714A">
      <w:pPr>
        <w:pStyle w:val="a3"/>
        <w:spacing w:after="0" w:line="240" w:lineRule="auto"/>
        <w:ind w:firstLine="540"/>
        <w:jc w:val="right"/>
        <w:rPr>
          <w:rFonts w:ascii="Times New Roman" w:hAnsi="Times New Roman"/>
          <w:b/>
          <w:i/>
          <w:color w:val="FF0000"/>
          <w:sz w:val="24"/>
          <w:szCs w:val="24"/>
          <w:lang w:val="uk-UA"/>
        </w:rPr>
      </w:pPr>
      <w:r w:rsidRPr="00330AED">
        <w:rPr>
          <w:rFonts w:ascii="Times New Roman" w:hAnsi="Times New Roman"/>
          <w:b/>
          <w:i/>
          <w:color w:val="FF0000"/>
          <w:sz w:val="24"/>
          <w:szCs w:val="24"/>
          <w:lang w:val="uk-UA"/>
        </w:rPr>
        <w:t>Вклад «Рекордний»</w:t>
      </w:r>
    </w:p>
    <w:p w:rsidR="000D714A" w:rsidRPr="00330AED" w:rsidRDefault="000D714A" w:rsidP="000D714A">
      <w:pPr>
        <w:pStyle w:val="a3"/>
        <w:spacing w:after="0" w:line="240" w:lineRule="auto"/>
        <w:ind w:firstLine="540"/>
        <w:jc w:val="right"/>
        <w:rPr>
          <w:rFonts w:ascii="Times New Roman" w:hAnsi="Times New Roman"/>
          <w:i/>
          <w:color w:val="FF0000"/>
          <w:sz w:val="24"/>
          <w:szCs w:val="24"/>
          <w:lang w:val="uk-UA"/>
        </w:rPr>
      </w:pPr>
      <w:r w:rsidRPr="00330AED">
        <w:rPr>
          <w:rFonts w:ascii="Times New Roman" w:hAnsi="Times New Roman"/>
          <w:i/>
          <w:color w:val="FF0000"/>
          <w:sz w:val="24"/>
          <w:szCs w:val="24"/>
          <w:lang w:val="uk-UA"/>
        </w:rPr>
        <w:t>(без автоматичної пролонгації; з можливістю дострокового розірвання)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81687E" w:rsidTr="00AB164E">
        <w:tc>
          <w:tcPr>
            <w:tcW w:w="9356" w:type="dxa"/>
            <w:tcBorders>
              <w:top w:val="nil"/>
              <w:left w:val="nil"/>
              <w:bottom w:val="nil"/>
              <w:right w:val="nil"/>
            </w:tcBorders>
            <w:shd w:val="clear" w:color="auto" w:fill="00FFFF"/>
          </w:tcPr>
          <w:p w:rsidR="000D714A" w:rsidRPr="0081687E" w:rsidRDefault="000D714A" w:rsidP="00AB164E">
            <w:pPr>
              <w:ind w:firstLine="567"/>
              <w:jc w:val="center"/>
              <w:rPr>
                <w:rFonts w:ascii="Times New Roman" w:hAnsi="Times New Roman"/>
                <w:b/>
                <w:lang w:val="uk-UA"/>
              </w:rPr>
            </w:pPr>
            <w:r w:rsidRPr="0081687E">
              <w:rPr>
                <w:rFonts w:ascii="Times New Roman" w:hAnsi="Times New Roman"/>
                <w:b/>
                <w:sz w:val="22"/>
                <w:szCs w:val="22"/>
                <w:lang w:val="uk-UA"/>
              </w:rPr>
              <w:t xml:space="preserve">Договір банківського вкладу № </w:t>
            </w:r>
            <w:r w:rsidR="00C21F00" w:rsidRPr="0081687E">
              <w:rPr>
                <w:rFonts w:ascii="Times New Roman" w:hAnsi="Times New Roman"/>
                <w:b/>
                <w:sz w:val="22"/>
                <w:szCs w:val="22"/>
                <w:lang w:val="uk-UA"/>
              </w:rPr>
              <w:fldChar w:fldCharType="begin">
                <w:ffData>
                  <w:name w:val="DEALNO"/>
                  <w:enabled/>
                  <w:calcOnExit w:val="0"/>
                  <w:textInput/>
                </w:ffData>
              </w:fldChar>
            </w:r>
            <w:r w:rsidRPr="0081687E">
              <w:rPr>
                <w:rFonts w:ascii="Times New Roman" w:hAnsi="Times New Roman"/>
                <w:b/>
                <w:sz w:val="22"/>
                <w:szCs w:val="22"/>
                <w:lang w:val="uk-UA"/>
              </w:rPr>
              <w:instrText xml:space="preserve"> FORMTEXT </w:instrText>
            </w:r>
            <w:r w:rsidR="00C21F00" w:rsidRPr="0081687E">
              <w:rPr>
                <w:rFonts w:ascii="Times New Roman" w:hAnsi="Times New Roman"/>
                <w:b/>
                <w:sz w:val="22"/>
                <w:szCs w:val="22"/>
                <w:lang w:val="uk-UA"/>
              </w:rPr>
            </w:r>
            <w:r w:rsidR="00C21F00" w:rsidRPr="0081687E">
              <w:rPr>
                <w:rFonts w:ascii="Times New Roman" w:hAnsi="Times New Roman"/>
                <w:b/>
                <w:sz w:val="22"/>
                <w:szCs w:val="22"/>
                <w:lang w:val="uk-UA"/>
              </w:rPr>
              <w:fldChar w:fldCharType="separate"/>
            </w:r>
            <w:r w:rsidRPr="0081687E">
              <w:rPr>
                <w:rFonts w:ascii="Times New Roman" w:hAnsi="Times New Roman"/>
                <w:b/>
                <w:sz w:val="22"/>
                <w:szCs w:val="22"/>
                <w:lang w:val="uk-UA"/>
              </w:rPr>
              <w:t> </w:t>
            </w:r>
            <w:r w:rsidRPr="0081687E">
              <w:rPr>
                <w:rFonts w:ascii="Times New Roman" w:hAnsi="Times New Roman"/>
                <w:b/>
                <w:sz w:val="22"/>
                <w:szCs w:val="22"/>
                <w:lang w:val="uk-UA"/>
              </w:rPr>
              <w:t> </w:t>
            </w:r>
            <w:r w:rsidRPr="0081687E">
              <w:rPr>
                <w:rFonts w:ascii="Times New Roman" w:hAnsi="Times New Roman"/>
                <w:b/>
                <w:sz w:val="22"/>
                <w:szCs w:val="22"/>
                <w:lang w:val="uk-UA"/>
              </w:rPr>
              <w:t> </w:t>
            </w:r>
            <w:r w:rsidRPr="0081687E">
              <w:rPr>
                <w:rFonts w:ascii="Times New Roman" w:hAnsi="Times New Roman"/>
                <w:b/>
                <w:sz w:val="22"/>
                <w:szCs w:val="22"/>
                <w:lang w:val="uk-UA"/>
              </w:rPr>
              <w:t> </w:t>
            </w:r>
            <w:r w:rsidRPr="0081687E">
              <w:rPr>
                <w:rFonts w:ascii="Times New Roman" w:hAnsi="Times New Roman"/>
                <w:b/>
                <w:sz w:val="22"/>
                <w:szCs w:val="22"/>
                <w:lang w:val="uk-UA"/>
              </w:rPr>
              <w:t> </w:t>
            </w:r>
            <w:r w:rsidR="00C21F00" w:rsidRPr="0081687E">
              <w:rPr>
                <w:rFonts w:ascii="Times New Roman" w:hAnsi="Times New Roman"/>
                <w:b/>
                <w:sz w:val="22"/>
                <w:szCs w:val="22"/>
                <w:lang w:val="uk-UA"/>
              </w:rPr>
              <w:fldChar w:fldCharType="end"/>
            </w:r>
          </w:p>
        </w:tc>
      </w:tr>
    </w:tbl>
    <w:p w:rsidR="000D714A" w:rsidRPr="0081687E" w:rsidRDefault="000D714A" w:rsidP="000D714A">
      <w:pPr>
        <w:ind w:firstLine="567"/>
        <w:jc w:val="center"/>
        <w:rPr>
          <w:rFonts w:ascii="Times New Roman" w:hAnsi="Times New Roman"/>
          <w:b/>
          <w:sz w:val="22"/>
          <w:szCs w:val="22"/>
          <w:lang w:val="uk-UA"/>
        </w:rPr>
      </w:pPr>
    </w:p>
    <w:tbl>
      <w:tblPr>
        <w:tblW w:w="0" w:type="auto"/>
        <w:tblLook w:val="04A0"/>
      </w:tblPr>
      <w:tblGrid>
        <w:gridCol w:w="4785"/>
        <w:gridCol w:w="4785"/>
      </w:tblGrid>
      <w:tr w:rsidR="000D714A" w:rsidRPr="00A21299" w:rsidTr="00AB164E">
        <w:tc>
          <w:tcPr>
            <w:tcW w:w="4785" w:type="dxa"/>
          </w:tcPr>
          <w:p w:rsidR="000D714A" w:rsidRPr="00A21299" w:rsidRDefault="000D714A" w:rsidP="00AB164E">
            <w:pPr>
              <w:rPr>
                <w:rFonts w:ascii="Times New Roman" w:hAnsi="Times New Roman"/>
                <w:lang w:val="uk-UA"/>
              </w:rPr>
            </w:pPr>
            <w:r w:rsidRPr="00A21299">
              <w:rPr>
                <w:rFonts w:ascii="Times New Roman" w:hAnsi="Times New Roman"/>
                <w:sz w:val="22"/>
                <w:szCs w:val="22"/>
                <w:lang w:val="uk-UA"/>
              </w:rPr>
              <w:t xml:space="preserve">місто </w:t>
            </w:r>
            <w:r w:rsidR="00C21F00" w:rsidRPr="00A21299">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A21299">
              <w:rPr>
                <w:rFonts w:ascii="Times New Roman" w:hAnsi="Times New Roman"/>
                <w:sz w:val="22"/>
                <w:szCs w:val="22"/>
                <w:lang w:val="uk-UA"/>
              </w:rPr>
              <w:instrText xml:space="preserve"> FORMTEXT </w:instrText>
            </w:r>
            <w:r w:rsidR="00C21F00" w:rsidRPr="00A21299">
              <w:rPr>
                <w:rFonts w:ascii="Times New Roman" w:hAnsi="Times New Roman"/>
                <w:sz w:val="22"/>
                <w:szCs w:val="22"/>
                <w:lang w:val="uk-UA"/>
              </w:rPr>
            </w:r>
            <w:r w:rsidR="00C21F00" w:rsidRPr="00A21299">
              <w:rPr>
                <w:rFonts w:ascii="Times New Roman" w:hAnsi="Times New Roman"/>
                <w:sz w:val="22"/>
                <w:szCs w:val="22"/>
                <w:lang w:val="uk-UA"/>
              </w:rPr>
              <w:fldChar w:fldCharType="separate"/>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00C21F00" w:rsidRPr="00A21299">
              <w:rPr>
                <w:rFonts w:ascii="Times New Roman" w:hAnsi="Times New Roman"/>
                <w:sz w:val="22"/>
                <w:szCs w:val="22"/>
                <w:lang w:val="uk-UA"/>
              </w:rPr>
              <w:fldChar w:fldCharType="end"/>
            </w:r>
          </w:p>
        </w:tc>
        <w:tc>
          <w:tcPr>
            <w:tcW w:w="4785" w:type="dxa"/>
          </w:tcPr>
          <w:p w:rsidR="000D714A" w:rsidRPr="00A21299" w:rsidRDefault="000D714A" w:rsidP="00AB164E">
            <w:pPr>
              <w:jc w:val="right"/>
              <w:rPr>
                <w:rFonts w:ascii="Times New Roman" w:hAnsi="Times New Roman"/>
                <w:lang w:val="uk-UA"/>
              </w:rPr>
            </w:pPr>
            <w:r w:rsidRPr="00687721">
              <w:rPr>
                <w:rFonts w:ascii="Times New Roman" w:hAnsi="Times New Roman"/>
                <w:i/>
                <w:color w:val="FF0000"/>
                <w:sz w:val="22"/>
                <w:szCs w:val="22"/>
                <w:lang w:val="uk-UA"/>
              </w:rPr>
              <w:t>дата</w:t>
            </w:r>
            <w:r w:rsidRPr="00A21299">
              <w:rPr>
                <w:rFonts w:ascii="Times New Roman" w:hAnsi="Times New Roman"/>
                <w:sz w:val="22"/>
                <w:szCs w:val="22"/>
                <w:lang w:val="uk-UA"/>
              </w:rPr>
              <w:t xml:space="preserve"> </w:t>
            </w:r>
            <w:r w:rsidR="00C21F00" w:rsidRPr="00A21299">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A21299">
              <w:rPr>
                <w:rFonts w:ascii="Times New Roman" w:hAnsi="Times New Roman"/>
                <w:sz w:val="22"/>
                <w:szCs w:val="22"/>
                <w:lang w:val="uk-UA"/>
              </w:rPr>
              <w:instrText xml:space="preserve"> FORMTEXT </w:instrText>
            </w:r>
            <w:r w:rsidR="00C21F00" w:rsidRPr="00A21299">
              <w:rPr>
                <w:rFonts w:ascii="Times New Roman" w:hAnsi="Times New Roman"/>
                <w:sz w:val="22"/>
                <w:szCs w:val="22"/>
                <w:lang w:val="uk-UA"/>
              </w:rPr>
            </w:r>
            <w:r w:rsidR="00C21F00" w:rsidRPr="00A21299">
              <w:rPr>
                <w:rFonts w:ascii="Times New Roman" w:hAnsi="Times New Roman"/>
                <w:sz w:val="22"/>
                <w:szCs w:val="22"/>
                <w:lang w:val="uk-UA"/>
              </w:rPr>
              <w:fldChar w:fldCharType="separate"/>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00C21F00" w:rsidRPr="00A21299">
              <w:rPr>
                <w:rFonts w:ascii="Times New Roman" w:hAnsi="Times New Roman"/>
                <w:sz w:val="22"/>
                <w:szCs w:val="22"/>
                <w:lang w:val="uk-UA"/>
              </w:rPr>
              <w:fldChar w:fldCharType="end"/>
            </w:r>
          </w:p>
        </w:tc>
      </w:tr>
    </w:tbl>
    <w:p w:rsidR="000D714A" w:rsidRPr="0081687E" w:rsidRDefault="000D714A" w:rsidP="000D714A">
      <w:pPr>
        <w:pStyle w:val="a5"/>
        <w:ind w:left="0" w:firstLine="567"/>
        <w:jc w:val="both"/>
        <w:rPr>
          <w:rFonts w:ascii="Times New Roman" w:hAnsi="Times New Roman"/>
          <w:b/>
          <w:bCs/>
          <w:color w:val="0070C0"/>
          <w:sz w:val="22"/>
          <w:szCs w:val="22"/>
        </w:rPr>
      </w:pPr>
    </w:p>
    <w:p w:rsidR="000D714A" w:rsidRPr="0081687E" w:rsidRDefault="000D714A" w:rsidP="000D714A">
      <w:pPr>
        <w:pStyle w:val="a5"/>
        <w:ind w:left="0" w:firstLine="567"/>
        <w:jc w:val="both"/>
        <w:rPr>
          <w:rFonts w:ascii="Times New Roman" w:hAnsi="Times New Roman"/>
          <w:sz w:val="22"/>
          <w:szCs w:val="22"/>
        </w:rPr>
      </w:pPr>
      <w:r w:rsidRPr="0081687E">
        <w:rPr>
          <w:rFonts w:ascii="Times New Roman" w:hAnsi="Times New Roman"/>
          <w:b/>
          <w:bCs/>
          <w:sz w:val="22"/>
          <w:szCs w:val="22"/>
        </w:rPr>
        <w:t>АКЦІОНЕРНЕ ТОВАРИСТВО «БТА БАНК»</w:t>
      </w:r>
      <w:r w:rsidRPr="0081687E">
        <w:rPr>
          <w:rFonts w:ascii="Times New Roman" w:hAnsi="Times New Roman"/>
          <w:sz w:val="22"/>
          <w:szCs w:val="22"/>
        </w:rPr>
        <w:t xml:space="preserve">, яке далі за текстом іменується </w:t>
      </w:r>
      <w:r>
        <w:rPr>
          <w:rFonts w:ascii="Times New Roman" w:hAnsi="Times New Roman"/>
          <w:sz w:val="22"/>
          <w:szCs w:val="22"/>
        </w:rPr>
        <w:t>–</w:t>
      </w:r>
      <w:r w:rsidRPr="0081687E">
        <w:rPr>
          <w:rFonts w:ascii="Times New Roman" w:hAnsi="Times New Roman"/>
          <w:sz w:val="22"/>
          <w:szCs w:val="22"/>
        </w:rPr>
        <w:t xml:space="preserve"> </w:t>
      </w:r>
      <w:r>
        <w:rPr>
          <w:rFonts w:ascii="Times New Roman" w:hAnsi="Times New Roman"/>
          <w:sz w:val="22"/>
          <w:szCs w:val="22"/>
        </w:rPr>
        <w:t>«</w:t>
      </w:r>
      <w:r w:rsidRPr="0081687E">
        <w:rPr>
          <w:rFonts w:ascii="Times New Roman" w:hAnsi="Times New Roman"/>
          <w:sz w:val="22"/>
          <w:szCs w:val="22"/>
        </w:rPr>
        <w:t>Банк</w:t>
      </w:r>
      <w:r>
        <w:rPr>
          <w:rFonts w:ascii="Times New Roman" w:hAnsi="Times New Roman"/>
          <w:sz w:val="22"/>
          <w:szCs w:val="22"/>
        </w:rPr>
        <w:t>»</w:t>
      </w:r>
      <w:r w:rsidRPr="0081687E">
        <w:rPr>
          <w:rFonts w:ascii="Times New Roman" w:hAnsi="Times New Roman"/>
          <w:sz w:val="22"/>
          <w:szCs w:val="22"/>
        </w:rPr>
        <w:t>, в особі _________________________, який(а) діє на підставі Довіреності № ___ від __ _____________ 20__ р</w:t>
      </w:r>
      <w:r>
        <w:rPr>
          <w:rFonts w:ascii="Times New Roman" w:hAnsi="Times New Roman"/>
          <w:sz w:val="22"/>
          <w:szCs w:val="22"/>
        </w:rPr>
        <w:t>оку</w:t>
      </w:r>
      <w:r w:rsidRPr="0081687E">
        <w:rPr>
          <w:rFonts w:ascii="Times New Roman" w:hAnsi="Times New Roman"/>
          <w:sz w:val="22"/>
          <w:szCs w:val="22"/>
        </w:rPr>
        <w:t>, з однієї сторони, та</w:t>
      </w:r>
    </w:p>
    <w:p w:rsidR="000D714A" w:rsidRPr="000F1F1C" w:rsidRDefault="00C21F00" w:rsidP="000D714A">
      <w:pPr>
        <w:pStyle w:val="a5"/>
        <w:ind w:left="0" w:firstLine="567"/>
        <w:jc w:val="both"/>
        <w:rPr>
          <w:rFonts w:ascii="Times New Roman" w:hAnsi="Times New Roman"/>
          <w:sz w:val="22"/>
          <w:szCs w:val="22"/>
        </w:rPr>
      </w:pPr>
      <w:r w:rsidRPr="000F1F1C">
        <w:rPr>
          <w:rFonts w:ascii="Times New Roman" w:hAnsi="Times New Roman"/>
          <w:b/>
          <w:sz w:val="22"/>
          <w:szCs w:val="22"/>
        </w:rPr>
        <w:fldChar w:fldCharType="begin">
          <w:ffData>
            <w:name w:val="ФИО"/>
            <w:enabled/>
            <w:calcOnExit w:val="0"/>
            <w:textInput/>
          </w:ffData>
        </w:fldChar>
      </w:r>
      <w:r w:rsidR="000D714A" w:rsidRPr="000F1F1C">
        <w:rPr>
          <w:rFonts w:ascii="Times New Roman" w:hAnsi="Times New Roman"/>
          <w:b/>
          <w:sz w:val="22"/>
          <w:szCs w:val="22"/>
        </w:rPr>
        <w:instrText xml:space="preserve"> FORMTEXT </w:instrText>
      </w:r>
      <w:r w:rsidRPr="000F1F1C">
        <w:rPr>
          <w:rFonts w:ascii="Times New Roman" w:hAnsi="Times New Roman"/>
          <w:b/>
          <w:sz w:val="22"/>
          <w:szCs w:val="22"/>
        </w:rPr>
      </w:r>
      <w:r w:rsidRPr="000F1F1C">
        <w:rPr>
          <w:rFonts w:ascii="Times New Roman" w:hAnsi="Times New Roman"/>
          <w:b/>
          <w:sz w:val="22"/>
          <w:szCs w:val="22"/>
        </w:rPr>
        <w:fldChar w:fldCharType="separate"/>
      </w:r>
      <w:r w:rsidR="000D714A" w:rsidRPr="000F1F1C">
        <w:rPr>
          <w:rFonts w:ascii="Times New Roman" w:hAnsi="Times New Roman"/>
          <w:b/>
          <w:noProof/>
          <w:sz w:val="22"/>
          <w:szCs w:val="22"/>
        </w:rPr>
        <w:t> </w:t>
      </w:r>
      <w:r w:rsidR="000D714A" w:rsidRPr="000F1F1C">
        <w:rPr>
          <w:rFonts w:ascii="Times New Roman" w:hAnsi="Times New Roman"/>
          <w:b/>
          <w:noProof/>
          <w:sz w:val="22"/>
          <w:szCs w:val="22"/>
        </w:rPr>
        <w:t> </w:t>
      </w:r>
      <w:r w:rsidR="000D714A" w:rsidRPr="000F1F1C">
        <w:rPr>
          <w:rFonts w:ascii="Times New Roman" w:hAnsi="Times New Roman"/>
          <w:b/>
          <w:noProof/>
          <w:sz w:val="22"/>
          <w:szCs w:val="22"/>
        </w:rPr>
        <w:t> </w:t>
      </w:r>
      <w:r w:rsidR="000D714A" w:rsidRPr="000F1F1C">
        <w:rPr>
          <w:rFonts w:ascii="Times New Roman" w:hAnsi="Times New Roman"/>
          <w:b/>
          <w:noProof/>
          <w:sz w:val="22"/>
          <w:szCs w:val="22"/>
        </w:rPr>
        <w:t> </w:t>
      </w:r>
      <w:r w:rsidR="000D714A" w:rsidRPr="000F1F1C">
        <w:rPr>
          <w:rFonts w:ascii="Times New Roman" w:hAnsi="Times New Roman"/>
          <w:b/>
          <w:noProof/>
          <w:sz w:val="22"/>
          <w:szCs w:val="22"/>
        </w:rPr>
        <w:t> </w:t>
      </w:r>
      <w:r w:rsidRPr="000F1F1C">
        <w:rPr>
          <w:rFonts w:ascii="Times New Roman" w:hAnsi="Times New Roman"/>
          <w:b/>
          <w:sz w:val="22"/>
          <w:szCs w:val="22"/>
        </w:rPr>
        <w:fldChar w:fldCharType="end"/>
      </w:r>
      <w:r w:rsidR="000D714A" w:rsidRPr="000F1F1C">
        <w:rPr>
          <w:rFonts w:ascii="Times New Roman" w:hAnsi="Times New Roman"/>
          <w:sz w:val="22"/>
          <w:szCs w:val="22"/>
        </w:rPr>
        <w:t xml:space="preserve">, </w:t>
      </w:r>
      <w:r w:rsidRPr="000F1F1C">
        <w:rPr>
          <w:rFonts w:ascii="Times New Roman" w:hAnsi="Times New Roman"/>
          <w:sz w:val="22"/>
          <w:szCs w:val="22"/>
        </w:rPr>
        <w:fldChar w:fldCharType="begin">
          <w:ffData>
            <w:name w:val="СЧЕТ"/>
            <w:enabled/>
            <w:calcOnExit w:val="0"/>
            <w:textInput/>
          </w:ffData>
        </w:fldChar>
      </w:r>
      <w:r w:rsidR="000D714A" w:rsidRPr="000F1F1C">
        <w:rPr>
          <w:rFonts w:ascii="Times New Roman" w:hAnsi="Times New Roman"/>
          <w:sz w:val="22"/>
          <w:szCs w:val="22"/>
        </w:rPr>
        <w:instrText xml:space="preserve"> FORMTEXT </w:instrText>
      </w:r>
      <w:r w:rsidRPr="000F1F1C">
        <w:rPr>
          <w:rFonts w:ascii="Times New Roman" w:hAnsi="Times New Roman"/>
          <w:sz w:val="22"/>
          <w:szCs w:val="22"/>
        </w:rPr>
      </w:r>
      <w:r w:rsidRPr="000F1F1C">
        <w:rPr>
          <w:rFonts w:ascii="Times New Roman" w:hAnsi="Times New Roman"/>
          <w:sz w:val="22"/>
          <w:szCs w:val="22"/>
        </w:rPr>
        <w:fldChar w:fldCharType="separate"/>
      </w:r>
      <w:r w:rsidR="000D714A" w:rsidRPr="000F1F1C">
        <w:rPr>
          <w:rFonts w:ascii="Times New Roman" w:hAnsi="Times New Roman"/>
          <w:noProof/>
          <w:sz w:val="22"/>
          <w:szCs w:val="22"/>
        </w:rPr>
        <w:t> </w:t>
      </w:r>
      <w:r w:rsidR="000D714A" w:rsidRPr="000F1F1C">
        <w:rPr>
          <w:rFonts w:ascii="Times New Roman" w:hAnsi="Times New Roman"/>
          <w:noProof/>
          <w:sz w:val="22"/>
          <w:szCs w:val="22"/>
        </w:rPr>
        <w:t> </w:t>
      </w:r>
      <w:r w:rsidR="000D714A" w:rsidRPr="000F1F1C">
        <w:rPr>
          <w:rFonts w:ascii="Times New Roman" w:hAnsi="Times New Roman"/>
          <w:noProof/>
          <w:sz w:val="22"/>
          <w:szCs w:val="22"/>
        </w:rPr>
        <w:t> </w:t>
      </w:r>
      <w:r w:rsidR="000D714A" w:rsidRPr="000F1F1C">
        <w:rPr>
          <w:rFonts w:ascii="Times New Roman" w:hAnsi="Times New Roman"/>
          <w:noProof/>
          <w:sz w:val="22"/>
          <w:szCs w:val="22"/>
        </w:rPr>
        <w:t> </w:t>
      </w:r>
      <w:r w:rsidR="000D714A" w:rsidRPr="000F1F1C">
        <w:rPr>
          <w:rFonts w:ascii="Times New Roman" w:hAnsi="Times New Roman"/>
          <w:noProof/>
          <w:sz w:val="22"/>
          <w:szCs w:val="22"/>
        </w:rPr>
        <w:t> </w:t>
      </w:r>
      <w:r w:rsidRPr="000F1F1C">
        <w:rPr>
          <w:rFonts w:ascii="Times New Roman" w:hAnsi="Times New Roman"/>
          <w:sz w:val="22"/>
          <w:szCs w:val="22"/>
        </w:rPr>
        <w:fldChar w:fldCharType="end"/>
      </w:r>
      <w:r w:rsidR="000D714A" w:rsidRPr="000F1F1C">
        <w:rPr>
          <w:rFonts w:ascii="Times New Roman" w:hAnsi="Times New Roman"/>
          <w:b/>
          <w:sz w:val="22"/>
          <w:szCs w:val="22"/>
        </w:rPr>
        <w:t xml:space="preserve"> </w:t>
      </w:r>
      <w:r w:rsidR="000D714A" w:rsidRPr="000F1F1C">
        <w:rPr>
          <w:rFonts w:ascii="Times New Roman" w:hAnsi="Times New Roman"/>
          <w:sz w:val="22"/>
          <w:szCs w:val="22"/>
        </w:rPr>
        <w:t>року народження,</w:t>
      </w:r>
      <w:r w:rsidR="000D714A" w:rsidRPr="000F1F1C">
        <w:rPr>
          <w:rFonts w:ascii="Times New Roman" w:hAnsi="Times New Roman"/>
          <w:b/>
          <w:sz w:val="22"/>
          <w:szCs w:val="22"/>
        </w:rPr>
        <w:t xml:space="preserve"> </w:t>
      </w:r>
      <w:r w:rsidR="000D714A" w:rsidRPr="000F1F1C">
        <w:rPr>
          <w:rFonts w:ascii="Times New Roman" w:hAnsi="Times New Roman"/>
          <w:sz w:val="22"/>
          <w:szCs w:val="22"/>
        </w:rPr>
        <w:t xml:space="preserve">паспорт </w:t>
      </w:r>
      <w:r w:rsidRPr="000F1F1C">
        <w:rPr>
          <w:rFonts w:ascii="Times New Roman" w:hAnsi="Times New Roman"/>
          <w:sz w:val="22"/>
          <w:szCs w:val="22"/>
        </w:rPr>
        <w:fldChar w:fldCharType="begin">
          <w:ffData>
            <w:name w:val="PASSPORTNO"/>
            <w:enabled/>
            <w:calcOnExit w:val="0"/>
            <w:textInput/>
          </w:ffData>
        </w:fldChar>
      </w:r>
      <w:r w:rsidR="000D714A" w:rsidRPr="000F1F1C">
        <w:rPr>
          <w:rFonts w:ascii="Times New Roman" w:hAnsi="Times New Roman"/>
          <w:sz w:val="22"/>
          <w:szCs w:val="22"/>
        </w:rPr>
        <w:instrText xml:space="preserve"> FORMTEXT </w:instrText>
      </w:r>
      <w:r w:rsidRPr="000F1F1C">
        <w:rPr>
          <w:rFonts w:ascii="Times New Roman" w:hAnsi="Times New Roman"/>
          <w:sz w:val="22"/>
          <w:szCs w:val="22"/>
        </w:rPr>
      </w:r>
      <w:r w:rsidRPr="000F1F1C">
        <w:rPr>
          <w:rFonts w:ascii="Times New Roman" w:hAnsi="Times New Roman"/>
          <w:sz w:val="22"/>
          <w:szCs w:val="22"/>
        </w:rPr>
        <w:fldChar w:fldCharType="separate"/>
      </w:r>
      <w:r w:rsidR="000D714A" w:rsidRPr="000F1F1C">
        <w:rPr>
          <w:rFonts w:ascii="Times New Roman" w:hAnsi="Times New Roman"/>
          <w:noProof/>
          <w:sz w:val="22"/>
          <w:szCs w:val="22"/>
        </w:rPr>
        <w:t> </w:t>
      </w:r>
      <w:r w:rsidR="000D714A" w:rsidRPr="000F1F1C">
        <w:rPr>
          <w:rFonts w:ascii="Times New Roman" w:hAnsi="Times New Roman"/>
          <w:noProof/>
          <w:sz w:val="22"/>
          <w:szCs w:val="22"/>
        </w:rPr>
        <w:t> </w:t>
      </w:r>
      <w:r w:rsidR="000D714A" w:rsidRPr="000F1F1C">
        <w:rPr>
          <w:rFonts w:ascii="Times New Roman" w:hAnsi="Times New Roman"/>
          <w:noProof/>
          <w:sz w:val="22"/>
          <w:szCs w:val="22"/>
        </w:rPr>
        <w:t> </w:t>
      </w:r>
      <w:r w:rsidR="000D714A" w:rsidRPr="000F1F1C">
        <w:rPr>
          <w:rFonts w:ascii="Times New Roman" w:hAnsi="Times New Roman"/>
          <w:noProof/>
          <w:sz w:val="22"/>
          <w:szCs w:val="22"/>
        </w:rPr>
        <w:t> </w:t>
      </w:r>
      <w:r w:rsidR="000D714A" w:rsidRPr="000F1F1C">
        <w:rPr>
          <w:rFonts w:ascii="Times New Roman" w:hAnsi="Times New Roman"/>
          <w:noProof/>
          <w:sz w:val="22"/>
          <w:szCs w:val="22"/>
        </w:rPr>
        <w:t> </w:t>
      </w:r>
      <w:r w:rsidRPr="000F1F1C">
        <w:rPr>
          <w:rFonts w:ascii="Times New Roman" w:hAnsi="Times New Roman"/>
          <w:sz w:val="22"/>
          <w:szCs w:val="22"/>
        </w:rPr>
        <w:fldChar w:fldCharType="end"/>
      </w:r>
      <w:r w:rsidR="000D714A" w:rsidRPr="000F1F1C">
        <w:rPr>
          <w:rFonts w:ascii="Times New Roman" w:hAnsi="Times New Roman"/>
          <w:sz w:val="22"/>
          <w:szCs w:val="22"/>
        </w:rPr>
        <w:t xml:space="preserve">, виданий </w:t>
      </w:r>
      <w:r w:rsidRPr="000F1F1C">
        <w:rPr>
          <w:rFonts w:ascii="Times New Roman" w:hAnsi="Times New Roman"/>
          <w:sz w:val="22"/>
          <w:szCs w:val="22"/>
        </w:rPr>
        <w:fldChar w:fldCharType="begin">
          <w:ffData>
            <w:name w:val="PASSPORTISSUEDATE"/>
            <w:enabled/>
            <w:calcOnExit w:val="0"/>
            <w:textInput>
              <w:type w:val="date"/>
              <w:format w:val="dd.MM.yyyy"/>
            </w:textInput>
          </w:ffData>
        </w:fldChar>
      </w:r>
      <w:r w:rsidR="000D714A" w:rsidRPr="000F1F1C">
        <w:rPr>
          <w:rFonts w:ascii="Times New Roman" w:hAnsi="Times New Roman"/>
          <w:sz w:val="22"/>
          <w:szCs w:val="22"/>
        </w:rPr>
        <w:instrText xml:space="preserve"> FORMTEXT </w:instrText>
      </w:r>
      <w:r w:rsidRPr="000F1F1C">
        <w:rPr>
          <w:rFonts w:ascii="Times New Roman" w:hAnsi="Times New Roman"/>
          <w:sz w:val="22"/>
          <w:szCs w:val="22"/>
        </w:rPr>
      </w:r>
      <w:r w:rsidRPr="000F1F1C">
        <w:rPr>
          <w:rFonts w:ascii="Times New Roman" w:hAnsi="Times New Roman"/>
          <w:sz w:val="22"/>
          <w:szCs w:val="22"/>
        </w:rPr>
        <w:fldChar w:fldCharType="separate"/>
      </w:r>
      <w:r w:rsidR="000D714A" w:rsidRPr="000F1F1C">
        <w:rPr>
          <w:rFonts w:ascii="Times New Roman" w:hAnsi="Times New Roman"/>
          <w:noProof/>
          <w:sz w:val="22"/>
          <w:szCs w:val="22"/>
        </w:rPr>
        <w:t> </w:t>
      </w:r>
      <w:r w:rsidR="000D714A" w:rsidRPr="000F1F1C">
        <w:rPr>
          <w:rFonts w:ascii="Times New Roman" w:hAnsi="Times New Roman"/>
          <w:noProof/>
          <w:sz w:val="22"/>
          <w:szCs w:val="22"/>
        </w:rPr>
        <w:t> </w:t>
      </w:r>
      <w:r w:rsidR="000D714A" w:rsidRPr="000F1F1C">
        <w:rPr>
          <w:rFonts w:ascii="Times New Roman" w:hAnsi="Times New Roman"/>
          <w:noProof/>
          <w:sz w:val="22"/>
          <w:szCs w:val="22"/>
        </w:rPr>
        <w:t> </w:t>
      </w:r>
      <w:r w:rsidR="000D714A" w:rsidRPr="000F1F1C">
        <w:rPr>
          <w:rFonts w:ascii="Times New Roman" w:hAnsi="Times New Roman"/>
          <w:noProof/>
          <w:sz w:val="22"/>
          <w:szCs w:val="22"/>
        </w:rPr>
        <w:t> </w:t>
      </w:r>
      <w:r w:rsidR="000D714A" w:rsidRPr="000F1F1C">
        <w:rPr>
          <w:rFonts w:ascii="Times New Roman" w:hAnsi="Times New Roman"/>
          <w:noProof/>
          <w:sz w:val="22"/>
          <w:szCs w:val="22"/>
        </w:rPr>
        <w:t> </w:t>
      </w:r>
      <w:r w:rsidRPr="000F1F1C">
        <w:rPr>
          <w:rFonts w:ascii="Times New Roman" w:hAnsi="Times New Roman"/>
          <w:sz w:val="22"/>
          <w:szCs w:val="22"/>
        </w:rPr>
        <w:fldChar w:fldCharType="end"/>
      </w:r>
      <w:r w:rsidR="000D714A" w:rsidRPr="000F1F1C">
        <w:rPr>
          <w:rFonts w:ascii="Times New Roman" w:hAnsi="Times New Roman"/>
          <w:sz w:val="22"/>
          <w:szCs w:val="22"/>
        </w:rPr>
        <w:t xml:space="preserve">, </w:t>
      </w:r>
      <w:r w:rsidRPr="000F1F1C">
        <w:rPr>
          <w:rFonts w:ascii="Times New Roman" w:hAnsi="Times New Roman"/>
          <w:sz w:val="22"/>
          <w:szCs w:val="22"/>
        </w:rPr>
        <w:fldChar w:fldCharType="begin">
          <w:ffData>
            <w:name w:val="PASSPORTISSUEPLACE"/>
            <w:enabled/>
            <w:calcOnExit w:val="0"/>
            <w:textInput/>
          </w:ffData>
        </w:fldChar>
      </w:r>
      <w:r w:rsidR="000D714A" w:rsidRPr="000F1F1C">
        <w:rPr>
          <w:rFonts w:ascii="Times New Roman" w:hAnsi="Times New Roman"/>
          <w:sz w:val="22"/>
          <w:szCs w:val="22"/>
        </w:rPr>
        <w:instrText xml:space="preserve"> FORMTEXT </w:instrText>
      </w:r>
      <w:r w:rsidRPr="000F1F1C">
        <w:rPr>
          <w:rFonts w:ascii="Times New Roman" w:hAnsi="Times New Roman"/>
          <w:sz w:val="22"/>
          <w:szCs w:val="22"/>
        </w:rPr>
      </w:r>
      <w:r w:rsidRPr="000F1F1C">
        <w:rPr>
          <w:rFonts w:ascii="Times New Roman" w:hAnsi="Times New Roman"/>
          <w:sz w:val="22"/>
          <w:szCs w:val="22"/>
        </w:rPr>
        <w:fldChar w:fldCharType="separate"/>
      </w:r>
      <w:r w:rsidR="000D714A" w:rsidRPr="000F1F1C">
        <w:rPr>
          <w:rFonts w:ascii="Times New Roman" w:hAnsi="Times New Roman"/>
          <w:noProof/>
          <w:sz w:val="22"/>
          <w:szCs w:val="22"/>
        </w:rPr>
        <w:t> </w:t>
      </w:r>
      <w:r w:rsidR="000D714A" w:rsidRPr="000F1F1C">
        <w:rPr>
          <w:rFonts w:ascii="Times New Roman" w:hAnsi="Times New Roman"/>
          <w:noProof/>
          <w:sz w:val="22"/>
          <w:szCs w:val="22"/>
        </w:rPr>
        <w:t> </w:t>
      </w:r>
      <w:r w:rsidR="000D714A" w:rsidRPr="000F1F1C">
        <w:rPr>
          <w:rFonts w:ascii="Times New Roman" w:hAnsi="Times New Roman"/>
          <w:noProof/>
          <w:sz w:val="22"/>
          <w:szCs w:val="22"/>
        </w:rPr>
        <w:t> </w:t>
      </w:r>
      <w:r w:rsidR="000D714A" w:rsidRPr="000F1F1C">
        <w:rPr>
          <w:rFonts w:ascii="Times New Roman" w:hAnsi="Times New Roman"/>
          <w:noProof/>
          <w:sz w:val="22"/>
          <w:szCs w:val="22"/>
        </w:rPr>
        <w:t> </w:t>
      </w:r>
      <w:r w:rsidR="000D714A" w:rsidRPr="000F1F1C">
        <w:rPr>
          <w:rFonts w:ascii="Times New Roman" w:hAnsi="Times New Roman"/>
          <w:noProof/>
          <w:sz w:val="22"/>
          <w:szCs w:val="22"/>
        </w:rPr>
        <w:t> </w:t>
      </w:r>
      <w:r w:rsidRPr="000F1F1C">
        <w:rPr>
          <w:rFonts w:ascii="Times New Roman" w:hAnsi="Times New Roman"/>
          <w:sz w:val="22"/>
          <w:szCs w:val="22"/>
        </w:rPr>
        <w:fldChar w:fldCharType="end"/>
      </w:r>
      <w:r w:rsidR="000D714A" w:rsidRPr="000F1F1C">
        <w:rPr>
          <w:rFonts w:ascii="Times New Roman" w:hAnsi="Times New Roman"/>
          <w:sz w:val="22"/>
          <w:szCs w:val="22"/>
        </w:rPr>
        <w:t xml:space="preserve">, реєстраційний номер облікової картки платника податків </w:t>
      </w:r>
      <w:r w:rsidRPr="000F1F1C">
        <w:rPr>
          <w:rFonts w:ascii="Times New Roman" w:hAnsi="Times New Roman"/>
          <w:sz w:val="22"/>
          <w:szCs w:val="22"/>
        </w:rPr>
        <w:fldChar w:fldCharType="begin">
          <w:ffData>
            <w:name w:val="IDENTIFYCODE"/>
            <w:enabled/>
            <w:calcOnExit w:val="0"/>
            <w:textInput/>
          </w:ffData>
        </w:fldChar>
      </w:r>
      <w:r w:rsidR="000D714A" w:rsidRPr="000F1F1C">
        <w:rPr>
          <w:rFonts w:ascii="Times New Roman" w:hAnsi="Times New Roman"/>
          <w:sz w:val="22"/>
          <w:szCs w:val="22"/>
        </w:rPr>
        <w:instrText xml:space="preserve"> FORMTEXT </w:instrText>
      </w:r>
      <w:r w:rsidRPr="000F1F1C">
        <w:rPr>
          <w:rFonts w:ascii="Times New Roman" w:hAnsi="Times New Roman"/>
          <w:sz w:val="22"/>
          <w:szCs w:val="22"/>
        </w:rPr>
      </w:r>
      <w:r w:rsidRPr="000F1F1C">
        <w:rPr>
          <w:rFonts w:ascii="Times New Roman" w:hAnsi="Times New Roman"/>
          <w:sz w:val="22"/>
          <w:szCs w:val="22"/>
        </w:rPr>
        <w:fldChar w:fldCharType="separate"/>
      </w:r>
      <w:r w:rsidR="000D714A" w:rsidRPr="000F1F1C">
        <w:rPr>
          <w:rFonts w:ascii="Times New Roman" w:hAnsi="Times New Roman"/>
          <w:noProof/>
          <w:sz w:val="22"/>
          <w:szCs w:val="22"/>
        </w:rPr>
        <w:t> </w:t>
      </w:r>
      <w:r w:rsidR="000D714A" w:rsidRPr="000F1F1C">
        <w:rPr>
          <w:rFonts w:ascii="Times New Roman" w:hAnsi="Times New Roman"/>
          <w:noProof/>
          <w:sz w:val="22"/>
          <w:szCs w:val="22"/>
        </w:rPr>
        <w:t> </w:t>
      </w:r>
      <w:r w:rsidR="000D714A" w:rsidRPr="000F1F1C">
        <w:rPr>
          <w:rFonts w:ascii="Times New Roman" w:hAnsi="Times New Roman"/>
          <w:noProof/>
          <w:sz w:val="22"/>
          <w:szCs w:val="22"/>
        </w:rPr>
        <w:t> </w:t>
      </w:r>
      <w:r w:rsidR="000D714A" w:rsidRPr="000F1F1C">
        <w:rPr>
          <w:rFonts w:ascii="Times New Roman" w:hAnsi="Times New Roman"/>
          <w:noProof/>
          <w:sz w:val="22"/>
          <w:szCs w:val="22"/>
        </w:rPr>
        <w:t> </w:t>
      </w:r>
      <w:r w:rsidR="000D714A" w:rsidRPr="000F1F1C">
        <w:rPr>
          <w:rFonts w:ascii="Times New Roman" w:hAnsi="Times New Roman"/>
          <w:noProof/>
          <w:sz w:val="22"/>
          <w:szCs w:val="22"/>
        </w:rPr>
        <w:t> </w:t>
      </w:r>
      <w:r w:rsidRPr="000F1F1C">
        <w:rPr>
          <w:rFonts w:ascii="Times New Roman" w:hAnsi="Times New Roman"/>
          <w:sz w:val="22"/>
          <w:szCs w:val="22"/>
        </w:rPr>
        <w:fldChar w:fldCharType="end"/>
      </w:r>
      <w:r w:rsidR="000D714A" w:rsidRPr="000F1F1C">
        <w:rPr>
          <w:rFonts w:ascii="Times New Roman" w:hAnsi="Times New Roman"/>
          <w:sz w:val="22"/>
          <w:szCs w:val="22"/>
        </w:rPr>
        <w:t>, який(а) далі за текстом іменується – «Вкладник», з іншої сторони, що далі за текстом разом іменуються – «Сторони», а кожна окремо – «Сторона», уклали цей Договір банківського вкладу (далі за текстом – «Договір») про наступне: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F1F1C" w:rsidTr="00AB164E">
        <w:tc>
          <w:tcPr>
            <w:tcW w:w="9356" w:type="dxa"/>
            <w:tcBorders>
              <w:top w:val="nil"/>
              <w:left w:val="nil"/>
              <w:bottom w:val="nil"/>
              <w:right w:val="nil"/>
            </w:tcBorders>
            <w:shd w:val="clear" w:color="auto" w:fill="00FFFF"/>
          </w:tcPr>
          <w:p w:rsidR="000D714A" w:rsidRPr="000F1F1C" w:rsidRDefault="000D714A" w:rsidP="00AB164E">
            <w:pPr>
              <w:ind w:firstLine="567"/>
              <w:jc w:val="center"/>
              <w:rPr>
                <w:rFonts w:ascii="Times New Roman" w:hAnsi="Times New Roman"/>
                <w:b/>
                <w:lang w:val="uk-UA"/>
              </w:rPr>
            </w:pPr>
            <w:r w:rsidRPr="000F1F1C">
              <w:rPr>
                <w:rFonts w:ascii="Times New Roman" w:hAnsi="Times New Roman"/>
                <w:b/>
                <w:sz w:val="22"/>
                <w:szCs w:val="22"/>
                <w:lang w:val="uk-UA"/>
              </w:rPr>
              <w:t>1. Предмет Договору</w:t>
            </w:r>
          </w:p>
        </w:tc>
      </w:tr>
    </w:tbl>
    <w:p w:rsidR="000D714A" w:rsidRPr="000F1F1C" w:rsidRDefault="000D714A" w:rsidP="000D714A">
      <w:pPr>
        <w:pStyle w:val="a5"/>
        <w:numPr>
          <w:ilvl w:val="1"/>
          <w:numId w:val="1"/>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 xml:space="preserve">Вкладник вносить, а Банк приймає на вкладний (депозитний) рахунок </w:t>
      </w:r>
      <w:r w:rsidRPr="000F1F1C">
        <w:rPr>
          <w:rFonts w:ascii="Times New Roman" w:hAnsi="Times New Roman"/>
          <w:b/>
          <w:sz w:val="22"/>
          <w:szCs w:val="22"/>
        </w:rPr>
        <w:t xml:space="preserve">№ </w:t>
      </w:r>
      <w:r w:rsidR="00C21F00" w:rsidRPr="000F1F1C">
        <w:rPr>
          <w:rFonts w:ascii="Times New Roman" w:hAnsi="Times New Roman"/>
          <w:b/>
          <w:sz w:val="22"/>
          <w:szCs w:val="22"/>
        </w:rPr>
        <w:fldChar w:fldCharType="begin">
          <w:ffData>
            <w:name w:val="СЧЕТ"/>
            <w:enabled/>
            <w:calcOnExit w:val="0"/>
            <w:textInput/>
          </w:ffData>
        </w:fldChar>
      </w:r>
      <w:r w:rsidRPr="000F1F1C">
        <w:rPr>
          <w:rFonts w:ascii="Times New Roman" w:hAnsi="Times New Roman"/>
          <w:b/>
          <w:sz w:val="22"/>
          <w:szCs w:val="22"/>
        </w:rPr>
        <w:instrText xml:space="preserve"> FORMTEXT </w:instrText>
      </w:r>
      <w:r w:rsidR="00C21F00" w:rsidRPr="000F1F1C">
        <w:rPr>
          <w:rFonts w:ascii="Times New Roman" w:hAnsi="Times New Roman"/>
          <w:b/>
          <w:sz w:val="22"/>
          <w:szCs w:val="22"/>
        </w:rPr>
      </w:r>
      <w:r w:rsidR="00C21F00" w:rsidRPr="000F1F1C">
        <w:rPr>
          <w:rFonts w:ascii="Times New Roman" w:hAnsi="Times New Roman"/>
          <w:b/>
          <w:sz w:val="22"/>
          <w:szCs w:val="22"/>
        </w:rPr>
        <w:fldChar w:fldCharType="separate"/>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00C21F00" w:rsidRPr="000F1F1C">
        <w:rPr>
          <w:rFonts w:ascii="Times New Roman" w:hAnsi="Times New Roman"/>
          <w:b/>
          <w:sz w:val="22"/>
          <w:szCs w:val="22"/>
        </w:rPr>
        <w:fldChar w:fldCharType="end"/>
      </w:r>
      <w:r w:rsidRPr="000F1F1C">
        <w:rPr>
          <w:rFonts w:ascii="Times New Roman" w:hAnsi="Times New Roman"/>
          <w:sz w:val="22"/>
          <w:szCs w:val="22"/>
        </w:rPr>
        <w:t xml:space="preserve"> (далі за текстом – «Рахунок») грошові кошти (далі за текстом – «Вклад») в сумі </w:t>
      </w:r>
      <w:r w:rsidR="00C21F00" w:rsidRPr="000F1F1C">
        <w:rPr>
          <w:rFonts w:ascii="Times New Roman" w:hAnsi="Times New Roman"/>
          <w:b/>
          <w:sz w:val="22"/>
          <w:szCs w:val="22"/>
        </w:rPr>
        <w:fldChar w:fldCharType="begin">
          <w:ffData>
            <w:name w:val="СУММА"/>
            <w:enabled/>
            <w:calcOnExit w:val="0"/>
            <w:textInput/>
          </w:ffData>
        </w:fldChar>
      </w:r>
      <w:r w:rsidRPr="000F1F1C">
        <w:rPr>
          <w:rFonts w:ascii="Times New Roman" w:hAnsi="Times New Roman"/>
          <w:b/>
          <w:sz w:val="22"/>
          <w:szCs w:val="22"/>
        </w:rPr>
        <w:instrText xml:space="preserve"> FORMTEXT </w:instrText>
      </w:r>
      <w:r w:rsidR="00C21F00" w:rsidRPr="000F1F1C">
        <w:rPr>
          <w:rFonts w:ascii="Times New Roman" w:hAnsi="Times New Roman"/>
          <w:b/>
          <w:sz w:val="22"/>
          <w:szCs w:val="22"/>
        </w:rPr>
      </w:r>
      <w:r w:rsidR="00C21F00" w:rsidRPr="000F1F1C">
        <w:rPr>
          <w:rFonts w:ascii="Times New Roman" w:hAnsi="Times New Roman"/>
          <w:b/>
          <w:sz w:val="22"/>
          <w:szCs w:val="22"/>
        </w:rPr>
        <w:fldChar w:fldCharType="separate"/>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00C21F00" w:rsidRPr="000F1F1C">
        <w:rPr>
          <w:rFonts w:ascii="Times New Roman" w:hAnsi="Times New Roman"/>
          <w:b/>
          <w:sz w:val="22"/>
          <w:szCs w:val="22"/>
        </w:rPr>
        <w:fldChar w:fldCharType="end"/>
      </w:r>
      <w:r w:rsidRPr="000F1F1C">
        <w:rPr>
          <w:rFonts w:ascii="Times New Roman" w:hAnsi="Times New Roman"/>
          <w:b/>
          <w:sz w:val="22"/>
          <w:szCs w:val="22"/>
        </w:rPr>
        <w:t xml:space="preserve"> (</w:t>
      </w:r>
      <w:r w:rsidR="00C21F00" w:rsidRPr="000F1F1C">
        <w:rPr>
          <w:rFonts w:ascii="Times New Roman" w:hAnsi="Times New Roman"/>
          <w:b/>
          <w:sz w:val="22"/>
          <w:szCs w:val="22"/>
        </w:rPr>
        <w:fldChar w:fldCharType="begin">
          <w:ffData>
            <w:name w:val="ПРОПИСЬЮ"/>
            <w:enabled/>
            <w:calcOnExit w:val="0"/>
            <w:textInput/>
          </w:ffData>
        </w:fldChar>
      </w:r>
      <w:r w:rsidRPr="000F1F1C">
        <w:rPr>
          <w:rFonts w:ascii="Times New Roman" w:hAnsi="Times New Roman"/>
          <w:b/>
          <w:sz w:val="22"/>
          <w:szCs w:val="22"/>
        </w:rPr>
        <w:instrText xml:space="preserve"> FORMTEXT </w:instrText>
      </w:r>
      <w:r w:rsidR="00C21F00" w:rsidRPr="000F1F1C">
        <w:rPr>
          <w:rFonts w:ascii="Times New Roman" w:hAnsi="Times New Roman"/>
          <w:b/>
          <w:sz w:val="22"/>
          <w:szCs w:val="22"/>
        </w:rPr>
      </w:r>
      <w:r w:rsidR="00C21F00" w:rsidRPr="000F1F1C">
        <w:rPr>
          <w:rFonts w:ascii="Times New Roman" w:hAnsi="Times New Roman"/>
          <w:b/>
          <w:sz w:val="22"/>
          <w:szCs w:val="22"/>
        </w:rPr>
        <w:fldChar w:fldCharType="separate"/>
      </w:r>
      <w:r w:rsidRPr="000F1F1C">
        <w:rPr>
          <w:rFonts w:ascii="Times New Roman" w:hAnsi="Times New Roman"/>
          <w:b/>
          <w:sz w:val="22"/>
          <w:szCs w:val="22"/>
        </w:rPr>
        <w:t> </w:t>
      </w:r>
      <w:r w:rsidRPr="000F1F1C">
        <w:rPr>
          <w:rFonts w:ascii="Times New Roman" w:hAnsi="Times New Roman"/>
          <w:b/>
          <w:sz w:val="22"/>
          <w:szCs w:val="22"/>
        </w:rPr>
        <w:t> </w:t>
      </w:r>
      <w:r w:rsidRPr="000F1F1C">
        <w:rPr>
          <w:rFonts w:ascii="Times New Roman" w:hAnsi="Times New Roman"/>
          <w:b/>
          <w:sz w:val="22"/>
          <w:szCs w:val="22"/>
        </w:rPr>
        <w:t> </w:t>
      </w:r>
      <w:r w:rsidRPr="000F1F1C">
        <w:rPr>
          <w:rFonts w:ascii="Times New Roman" w:hAnsi="Times New Roman"/>
          <w:b/>
          <w:sz w:val="22"/>
          <w:szCs w:val="22"/>
        </w:rPr>
        <w:t> </w:t>
      </w:r>
      <w:r w:rsidRPr="000F1F1C">
        <w:rPr>
          <w:rFonts w:ascii="Times New Roman" w:hAnsi="Times New Roman"/>
          <w:b/>
          <w:sz w:val="22"/>
          <w:szCs w:val="22"/>
        </w:rPr>
        <w:t> </w:t>
      </w:r>
      <w:r w:rsidR="00C21F00" w:rsidRPr="000F1F1C">
        <w:rPr>
          <w:rFonts w:ascii="Times New Roman" w:hAnsi="Times New Roman"/>
          <w:b/>
          <w:sz w:val="22"/>
          <w:szCs w:val="22"/>
        </w:rPr>
        <w:fldChar w:fldCharType="end"/>
      </w:r>
      <w:r w:rsidRPr="000F1F1C">
        <w:rPr>
          <w:rFonts w:ascii="Times New Roman" w:hAnsi="Times New Roman"/>
          <w:b/>
          <w:sz w:val="22"/>
          <w:szCs w:val="22"/>
        </w:rPr>
        <w:t>)</w:t>
      </w:r>
      <w:r w:rsidRPr="000F1F1C">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0D714A" w:rsidRPr="000F1F1C" w:rsidRDefault="000D714A" w:rsidP="000D714A">
      <w:pPr>
        <w:pStyle w:val="a5"/>
        <w:numPr>
          <w:ilvl w:val="1"/>
          <w:numId w:val="1"/>
        </w:numPr>
        <w:tabs>
          <w:tab w:val="left" w:pos="1276"/>
        </w:tabs>
        <w:ind w:left="0" w:firstLine="567"/>
        <w:jc w:val="both"/>
        <w:rPr>
          <w:rFonts w:ascii="Times New Roman" w:hAnsi="Times New Roman"/>
          <w:b/>
          <w:sz w:val="22"/>
          <w:szCs w:val="22"/>
        </w:rPr>
      </w:pPr>
      <w:r w:rsidRPr="000F1F1C">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00C21F00" w:rsidRPr="000F1F1C">
        <w:rPr>
          <w:rFonts w:ascii="Times New Roman" w:hAnsi="Times New Roman"/>
          <w:b/>
          <w:sz w:val="22"/>
          <w:szCs w:val="22"/>
        </w:rPr>
        <w:fldChar w:fldCharType="begin">
          <w:ffData>
            <w:name w:val="EXPECTEDCLOSEDATE"/>
            <w:enabled/>
            <w:calcOnExit w:val="0"/>
            <w:textInput>
              <w:type w:val="date"/>
              <w:format w:val="d MMMM yyyy' р.'"/>
            </w:textInput>
          </w:ffData>
        </w:fldChar>
      </w:r>
      <w:r w:rsidRPr="000F1F1C">
        <w:rPr>
          <w:rFonts w:ascii="Times New Roman" w:hAnsi="Times New Roman"/>
          <w:b/>
          <w:sz w:val="22"/>
          <w:szCs w:val="22"/>
        </w:rPr>
        <w:instrText xml:space="preserve"> FORMTEXT </w:instrText>
      </w:r>
      <w:r w:rsidR="00C21F00" w:rsidRPr="000F1F1C">
        <w:rPr>
          <w:rFonts w:ascii="Times New Roman" w:hAnsi="Times New Roman"/>
          <w:b/>
          <w:sz w:val="22"/>
          <w:szCs w:val="22"/>
        </w:rPr>
      </w:r>
      <w:r w:rsidR="00C21F00" w:rsidRPr="000F1F1C">
        <w:rPr>
          <w:rFonts w:ascii="Times New Roman" w:hAnsi="Times New Roman"/>
          <w:b/>
          <w:sz w:val="22"/>
          <w:szCs w:val="22"/>
        </w:rPr>
        <w:fldChar w:fldCharType="separate"/>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00C21F00" w:rsidRPr="000F1F1C">
        <w:rPr>
          <w:rFonts w:ascii="Times New Roman" w:hAnsi="Times New Roman"/>
          <w:b/>
          <w:sz w:val="22"/>
          <w:szCs w:val="22"/>
        </w:rPr>
        <w:fldChar w:fldCharType="end"/>
      </w:r>
      <w:r w:rsidRPr="000F1F1C">
        <w:rPr>
          <w:rFonts w:ascii="Times New Roman" w:hAnsi="Times New Roman"/>
          <w:sz w:val="22"/>
          <w:szCs w:val="22"/>
        </w:rPr>
        <w:t>.</w:t>
      </w:r>
    </w:p>
    <w:p w:rsidR="000D714A" w:rsidRPr="000F1F1C" w:rsidRDefault="000D714A" w:rsidP="000D714A">
      <w:pPr>
        <w:pStyle w:val="a5"/>
        <w:numPr>
          <w:ilvl w:val="1"/>
          <w:numId w:val="1"/>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 xml:space="preserve">На суму Вкладу Банк нараховує проценти у розмірі </w:t>
      </w:r>
      <w:r w:rsidR="00C21F00" w:rsidRPr="000F1F1C">
        <w:rPr>
          <w:rFonts w:ascii="Times New Roman" w:hAnsi="Times New Roman"/>
          <w:b/>
          <w:sz w:val="22"/>
          <w:szCs w:val="22"/>
        </w:rPr>
        <w:fldChar w:fldCharType="begin">
          <w:ffData>
            <w:name w:val="EXPECTEDCLOSEDATE"/>
            <w:enabled/>
            <w:calcOnExit w:val="0"/>
            <w:textInput>
              <w:type w:val="date"/>
              <w:format w:val="d MMMM yyyy' р.'"/>
            </w:textInput>
          </w:ffData>
        </w:fldChar>
      </w:r>
      <w:r w:rsidRPr="000F1F1C">
        <w:rPr>
          <w:rFonts w:ascii="Times New Roman" w:hAnsi="Times New Roman"/>
          <w:b/>
          <w:sz w:val="22"/>
          <w:szCs w:val="22"/>
        </w:rPr>
        <w:instrText xml:space="preserve"> FORMTEXT </w:instrText>
      </w:r>
      <w:r w:rsidR="00C21F00" w:rsidRPr="000F1F1C">
        <w:rPr>
          <w:rFonts w:ascii="Times New Roman" w:hAnsi="Times New Roman"/>
          <w:b/>
          <w:sz w:val="22"/>
          <w:szCs w:val="22"/>
        </w:rPr>
      </w:r>
      <w:r w:rsidR="00C21F00" w:rsidRPr="000F1F1C">
        <w:rPr>
          <w:rFonts w:ascii="Times New Roman" w:hAnsi="Times New Roman"/>
          <w:b/>
          <w:sz w:val="22"/>
          <w:szCs w:val="22"/>
        </w:rPr>
        <w:fldChar w:fldCharType="separate"/>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00C21F00" w:rsidRPr="000F1F1C">
        <w:rPr>
          <w:rFonts w:ascii="Times New Roman" w:hAnsi="Times New Roman"/>
          <w:b/>
          <w:sz w:val="22"/>
          <w:szCs w:val="22"/>
        </w:rPr>
        <w:fldChar w:fldCharType="end"/>
      </w:r>
      <w:r w:rsidRPr="000F1F1C">
        <w:rPr>
          <w:rFonts w:ascii="Times New Roman" w:hAnsi="Times New Roman"/>
          <w:b/>
          <w:sz w:val="22"/>
          <w:szCs w:val="22"/>
        </w:rPr>
        <w:t>%</w:t>
      </w:r>
      <w:r w:rsidRPr="000F1F1C">
        <w:rPr>
          <w:rFonts w:ascii="Times New Roman" w:hAnsi="Times New Roman"/>
          <w:sz w:val="22"/>
          <w:szCs w:val="22"/>
        </w:rPr>
        <w:t xml:space="preserve"> (</w:t>
      </w:r>
      <w:r w:rsidR="00C21F00" w:rsidRPr="000F1F1C">
        <w:rPr>
          <w:rFonts w:ascii="Times New Roman" w:hAnsi="Times New Roman"/>
          <w:sz w:val="22"/>
          <w:szCs w:val="22"/>
        </w:rPr>
        <w:fldChar w:fldCharType="begin">
          <w:ffData>
            <w:name w:val="EXPECTEDCLOSEDATE"/>
            <w:enabled/>
            <w:calcOnExit w:val="0"/>
            <w:textInput>
              <w:type w:val="date"/>
              <w:format w:val="d MMMM yyyy' р.'"/>
            </w:textInput>
          </w:ffData>
        </w:fldChar>
      </w:r>
      <w:r w:rsidRPr="000F1F1C">
        <w:rPr>
          <w:rFonts w:ascii="Times New Roman" w:hAnsi="Times New Roman"/>
          <w:sz w:val="22"/>
          <w:szCs w:val="22"/>
        </w:rPr>
        <w:instrText xml:space="preserve"> FORMTEXT </w:instrText>
      </w:r>
      <w:r w:rsidR="00C21F00" w:rsidRPr="000F1F1C">
        <w:rPr>
          <w:rFonts w:ascii="Times New Roman" w:hAnsi="Times New Roman"/>
          <w:sz w:val="22"/>
          <w:szCs w:val="22"/>
        </w:rPr>
      </w:r>
      <w:r w:rsidR="00C21F00" w:rsidRPr="000F1F1C">
        <w:rPr>
          <w:rFonts w:ascii="Times New Roman" w:hAnsi="Times New Roman"/>
          <w:sz w:val="22"/>
          <w:szCs w:val="22"/>
        </w:rPr>
        <w:fldChar w:fldCharType="separate"/>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00C21F00" w:rsidRPr="000F1F1C">
        <w:rPr>
          <w:rFonts w:ascii="Times New Roman" w:hAnsi="Times New Roman"/>
          <w:sz w:val="22"/>
          <w:szCs w:val="22"/>
        </w:rPr>
        <w:fldChar w:fldCharType="end"/>
      </w:r>
      <w:r w:rsidRPr="000F1F1C">
        <w:rPr>
          <w:rFonts w:ascii="Times New Roman" w:hAnsi="Times New Roman"/>
          <w:sz w:val="22"/>
          <w:szCs w:val="22"/>
        </w:rPr>
        <w:t>) річних (далі за текстом – «Процентна ставка»). Зазначена в цьому пункті Процентна ставка може змінюватися в порядку та на умовах, визначених цим Договором.</w:t>
      </w:r>
    </w:p>
    <w:p w:rsidR="000D714A" w:rsidRDefault="000D714A" w:rsidP="000D714A">
      <w:pPr>
        <w:pStyle w:val="a5"/>
        <w:numPr>
          <w:ilvl w:val="1"/>
          <w:numId w:val="1"/>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Поповнення суми Вкладу за цим Договором не передбачено.</w:t>
      </w:r>
    </w:p>
    <w:p w:rsidR="000D714A" w:rsidRPr="00AB164E" w:rsidRDefault="000D714A" w:rsidP="000D714A">
      <w:pPr>
        <w:pStyle w:val="af"/>
        <w:numPr>
          <w:ilvl w:val="1"/>
          <w:numId w:val="1"/>
        </w:numPr>
        <w:tabs>
          <w:tab w:val="left" w:pos="1276"/>
        </w:tabs>
        <w:snapToGrid w:val="0"/>
        <w:spacing w:before="0" w:after="0"/>
        <w:ind w:left="0" w:firstLine="567"/>
        <w:jc w:val="both"/>
        <w:outlineLvl w:val="9"/>
        <w:rPr>
          <w:rFonts w:ascii="Times New Roman" w:hAnsi="Times New Roman"/>
          <w:b w:val="0"/>
          <w:sz w:val="22"/>
          <w:szCs w:val="22"/>
          <w:lang w:val="ru-RU"/>
        </w:rPr>
      </w:pPr>
      <w:r w:rsidRPr="00AB164E">
        <w:rPr>
          <w:rFonts w:ascii="Times New Roman" w:hAnsi="Times New Roman"/>
          <w:b w:val="0"/>
          <w:sz w:val="22"/>
          <w:szCs w:val="22"/>
          <w:lang w:val="ru-RU"/>
        </w:rPr>
        <w:t xml:space="preserve">Перелік, умови та/або вартість надання послуг (здійснення операцій) за Рахунком </w:t>
      </w:r>
      <w:r w:rsidRPr="00004020">
        <w:rPr>
          <w:rFonts w:ascii="Times New Roman" w:hAnsi="Times New Roman"/>
          <w:b w:val="0"/>
          <w:sz w:val="22"/>
          <w:szCs w:val="22"/>
          <w:lang w:val="uk-UA"/>
        </w:rPr>
        <w:t>Вкладника</w:t>
      </w:r>
      <w:r w:rsidRPr="00AB164E">
        <w:rPr>
          <w:rFonts w:ascii="Times New Roman" w:hAnsi="Times New Roman"/>
          <w:b w:val="0"/>
          <w:sz w:val="22"/>
          <w:szCs w:val="22"/>
          <w:lang w:val="ru-RU"/>
        </w:rPr>
        <w:t xml:space="preserve"> визначаються тарифами Банку на розрахунково-касове обслуговування</w:t>
      </w:r>
      <w:r w:rsidRPr="00004020">
        <w:rPr>
          <w:rFonts w:ascii="Times New Roman" w:hAnsi="Times New Roman"/>
          <w:b w:val="0"/>
          <w:sz w:val="22"/>
          <w:szCs w:val="22"/>
          <w:lang w:val="uk-UA"/>
        </w:rPr>
        <w:t xml:space="preserve"> (далі</w:t>
      </w:r>
      <w:r w:rsidRPr="00AB164E">
        <w:rPr>
          <w:rFonts w:ascii="Times New Roman" w:hAnsi="Times New Roman"/>
          <w:b w:val="0"/>
          <w:sz w:val="22"/>
          <w:szCs w:val="22"/>
          <w:lang w:val="ru-RU"/>
        </w:rPr>
        <w:t xml:space="preserve"> за текстом – </w:t>
      </w:r>
      <w:r w:rsidRPr="00004020">
        <w:rPr>
          <w:rFonts w:ascii="Times New Roman" w:hAnsi="Times New Roman"/>
          <w:b w:val="0"/>
          <w:sz w:val="22"/>
          <w:szCs w:val="22"/>
          <w:lang w:val="uk-UA"/>
        </w:rPr>
        <w:t>«</w:t>
      </w:r>
      <w:r w:rsidRPr="00AB164E">
        <w:rPr>
          <w:rFonts w:ascii="Times New Roman" w:hAnsi="Times New Roman"/>
          <w:b w:val="0"/>
          <w:sz w:val="22"/>
          <w:szCs w:val="22"/>
          <w:lang w:val="ru-RU"/>
        </w:rPr>
        <w:t>Тарифи</w:t>
      </w:r>
      <w:r w:rsidRPr="00004020">
        <w:rPr>
          <w:rFonts w:ascii="Times New Roman" w:hAnsi="Times New Roman"/>
          <w:b w:val="0"/>
          <w:sz w:val="22"/>
          <w:szCs w:val="22"/>
          <w:lang w:val="uk-UA"/>
        </w:rPr>
        <w:t>»)</w:t>
      </w:r>
      <w:r w:rsidRPr="00AB164E">
        <w:rPr>
          <w:rFonts w:ascii="Times New Roman" w:hAnsi="Times New Roman"/>
          <w:b w:val="0"/>
          <w:sz w:val="22"/>
          <w:szCs w:val="22"/>
          <w:lang w:val="ru-RU"/>
        </w:rPr>
        <w:t>.</w:t>
      </w:r>
    </w:p>
    <w:p w:rsidR="000D714A" w:rsidRPr="00AB164E" w:rsidRDefault="000D714A" w:rsidP="000D714A">
      <w:pPr>
        <w:pStyle w:val="af"/>
        <w:spacing w:before="0" w:after="0"/>
        <w:ind w:firstLine="567"/>
        <w:jc w:val="both"/>
        <w:rPr>
          <w:rFonts w:ascii="Times New Roman" w:hAnsi="Times New Roman"/>
          <w:b w:val="0"/>
          <w:sz w:val="22"/>
          <w:szCs w:val="22"/>
          <w:lang w:val="ru-RU"/>
        </w:rPr>
      </w:pPr>
      <w:r w:rsidRPr="00AB164E">
        <w:rPr>
          <w:rFonts w:ascii="Times New Roman" w:hAnsi="Times New Roman"/>
          <w:b w:val="0"/>
          <w:sz w:val="22"/>
          <w:szCs w:val="22"/>
          <w:lang w:val="ru-RU"/>
        </w:rPr>
        <w:t>Тарифи можуть бути встановлені/змінені у випадках та порядку, передбачених цим Договором.</w:t>
      </w:r>
    </w:p>
    <w:p w:rsidR="000D714A" w:rsidRPr="00AB164E" w:rsidRDefault="000D714A" w:rsidP="000D714A">
      <w:pPr>
        <w:pStyle w:val="af"/>
        <w:spacing w:before="0" w:after="0"/>
        <w:ind w:firstLine="567"/>
        <w:jc w:val="both"/>
        <w:rPr>
          <w:rFonts w:ascii="Times New Roman" w:hAnsi="Times New Roman"/>
          <w:b w:val="0"/>
          <w:sz w:val="22"/>
          <w:szCs w:val="22"/>
          <w:lang w:val="ru-RU"/>
        </w:rPr>
      </w:pPr>
      <w:r w:rsidRPr="00AB164E">
        <w:rPr>
          <w:rFonts w:ascii="Times New Roman" w:hAnsi="Times New Roman"/>
          <w:b w:val="0"/>
          <w:sz w:val="22"/>
          <w:szCs w:val="22"/>
          <w:lang w:val="ru-RU"/>
        </w:rPr>
        <w:t xml:space="preserve">Факт ознайомлення </w:t>
      </w:r>
      <w:r w:rsidRPr="00004020">
        <w:rPr>
          <w:rFonts w:ascii="Times New Roman" w:hAnsi="Times New Roman"/>
          <w:b w:val="0"/>
          <w:sz w:val="22"/>
          <w:szCs w:val="22"/>
          <w:lang w:val="uk-UA"/>
        </w:rPr>
        <w:t>Вкладника</w:t>
      </w:r>
      <w:r w:rsidRPr="00AB164E">
        <w:rPr>
          <w:rFonts w:ascii="Times New Roman" w:hAnsi="Times New Roman"/>
          <w:b w:val="0"/>
          <w:sz w:val="22"/>
          <w:szCs w:val="22"/>
          <w:lang w:val="ru-RU"/>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AB164E">
        <w:rPr>
          <w:rFonts w:ascii="Times New Roman" w:hAnsi="Times New Roman"/>
          <w:b w:val="0"/>
          <w:sz w:val="22"/>
          <w:szCs w:val="22"/>
          <w:lang w:val="ru-RU"/>
        </w:rPr>
        <w:t>м цього Договору.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F1F1C" w:rsidTr="00AB164E">
        <w:tc>
          <w:tcPr>
            <w:tcW w:w="9356" w:type="dxa"/>
            <w:tcBorders>
              <w:top w:val="nil"/>
              <w:left w:val="nil"/>
              <w:bottom w:val="nil"/>
              <w:right w:val="nil"/>
            </w:tcBorders>
            <w:shd w:val="clear" w:color="auto" w:fill="00FFFF"/>
          </w:tcPr>
          <w:p w:rsidR="000D714A" w:rsidRPr="000F1F1C" w:rsidRDefault="000D714A" w:rsidP="00AB164E">
            <w:pPr>
              <w:pStyle w:val="a5"/>
              <w:ind w:left="0" w:firstLine="567"/>
              <w:jc w:val="center"/>
              <w:rPr>
                <w:rFonts w:ascii="Times New Roman" w:hAnsi="Times New Roman"/>
                <w:b/>
                <w:bCs/>
                <w:szCs w:val="22"/>
                <w:lang w:bidi="en-US"/>
              </w:rPr>
            </w:pPr>
            <w:r w:rsidRPr="000F1F1C">
              <w:rPr>
                <w:rFonts w:ascii="Times New Roman" w:hAnsi="Times New Roman"/>
                <w:b/>
                <w:bCs/>
                <w:sz w:val="22"/>
                <w:szCs w:val="22"/>
                <w:lang w:bidi="en-US"/>
              </w:rPr>
              <w:t>2. Зобов’язання Сторін</w:t>
            </w:r>
          </w:p>
        </w:tc>
      </w:tr>
    </w:tbl>
    <w:p w:rsidR="000D714A" w:rsidRPr="000F1F1C" w:rsidRDefault="000D714A" w:rsidP="000D714A">
      <w:pPr>
        <w:pStyle w:val="a5"/>
        <w:numPr>
          <w:ilvl w:val="1"/>
          <w:numId w:val="2"/>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Вкладник зобов’язується:</w:t>
      </w:r>
    </w:p>
    <w:p w:rsidR="000D714A" w:rsidRPr="000F1F1C" w:rsidRDefault="000D714A" w:rsidP="000D714A">
      <w:pPr>
        <w:pStyle w:val="a5"/>
        <w:numPr>
          <w:ilvl w:val="2"/>
          <w:numId w:val="3"/>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0D714A" w:rsidRPr="00D068A5" w:rsidRDefault="000D714A" w:rsidP="000D714A">
      <w:pPr>
        <w:pStyle w:val="a5"/>
        <w:numPr>
          <w:ilvl w:val="2"/>
          <w:numId w:val="3"/>
        </w:numPr>
        <w:tabs>
          <w:tab w:val="left" w:pos="1276"/>
        </w:tabs>
        <w:ind w:left="0" w:firstLine="567"/>
        <w:jc w:val="both"/>
        <w:rPr>
          <w:rFonts w:ascii="Times New Roman" w:hAnsi="Times New Roman"/>
          <w:sz w:val="22"/>
          <w:szCs w:val="22"/>
        </w:rPr>
      </w:pPr>
      <w:r w:rsidRPr="00D068A5">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w:t>
      </w:r>
      <w:r>
        <w:rPr>
          <w:rFonts w:ascii="Times New Roman" w:hAnsi="Times New Roman"/>
          <w:sz w:val="22"/>
          <w:szCs w:val="22"/>
        </w:rPr>
        <w:t xml:space="preserve"> адресою: </w:t>
      </w:r>
      <w:r w:rsidRPr="00066212">
        <w:rPr>
          <w:rFonts w:ascii="Times New Roman" w:hAnsi="Times New Roman"/>
          <w:sz w:val="22"/>
          <w:szCs w:val="22"/>
        </w:rPr>
        <w:t>www.btabank.ua</w:t>
      </w:r>
      <w:r w:rsidRPr="00D068A5">
        <w:rPr>
          <w:rFonts w:ascii="Times New Roman" w:hAnsi="Times New Roman"/>
          <w:bCs/>
          <w:sz w:val="22"/>
          <w:szCs w:val="22"/>
        </w:rPr>
        <w:t>.</w:t>
      </w:r>
    </w:p>
    <w:p w:rsidR="000D714A" w:rsidRPr="003D4537" w:rsidRDefault="000D714A" w:rsidP="000D714A">
      <w:pPr>
        <w:pStyle w:val="a5"/>
        <w:numPr>
          <w:ilvl w:val="2"/>
          <w:numId w:val="3"/>
        </w:numPr>
        <w:tabs>
          <w:tab w:val="left" w:pos="1276"/>
        </w:tabs>
        <w:ind w:left="0" w:firstLine="567"/>
        <w:jc w:val="both"/>
        <w:rPr>
          <w:rFonts w:ascii="Times New Roman" w:hAnsi="Times New Roman"/>
          <w:color w:val="000000"/>
          <w:sz w:val="22"/>
          <w:szCs w:val="22"/>
        </w:rPr>
      </w:pPr>
      <w:r w:rsidRPr="00651E9F">
        <w:rPr>
          <w:rFonts w:ascii="Times New Roman" w:hAnsi="Times New Roman"/>
          <w:sz w:val="22"/>
          <w:szCs w:val="22"/>
        </w:rPr>
        <w:t>Надавати на першу вимогу Банку будь-як</w:t>
      </w:r>
      <w:r>
        <w:rPr>
          <w:rFonts w:ascii="Times New Roman" w:hAnsi="Times New Roman"/>
          <w:sz w:val="22"/>
          <w:szCs w:val="22"/>
        </w:rPr>
        <w:t>і</w:t>
      </w:r>
      <w:r w:rsidRPr="00651E9F">
        <w:rPr>
          <w:rFonts w:ascii="Times New Roman" w:hAnsi="Times New Roman"/>
          <w:sz w:val="22"/>
          <w:szCs w:val="22"/>
        </w:rPr>
        <w:t xml:space="preserve"> додатков</w:t>
      </w:r>
      <w:r>
        <w:rPr>
          <w:rFonts w:ascii="Times New Roman" w:hAnsi="Times New Roman"/>
          <w:sz w:val="22"/>
          <w:szCs w:val="22"/>
        </w:rPr>
        <w:t>і</w:t>
      </w:r>
      <w:r w:rsidRPr="00651E9F">
        <w:rPr>
          <w:rFonts w:ascii="Times New Roman" w:hAnsi="Times New Roman"/>
          <w:sz w:val="22"/>
          <w:szCs w:val="22"/>
        </w:rPr>
        <w:t xml:space="preserve"> відомост</w:t>
      </w:r>
      <w:r>
        <w:rPr>
          <w:rFonts w:ascii="Times New Roman" w:hAnsi="Times New Roman"/>
          <w:sz w:val="22"/>
          <w:szCs w:val="22"/>
        </w:rPr>
        <w:t>і</w:t>
      </w:r>
      <w:r w:rsidRPr="00651E9F">
        <w:rPr>
          <w:rFonts w:ascii="Times New Roman" w:hAnsi="Times New Roman"/>
          <w:sz w:val="22"/>
          <w:szCs w:val="22"/>
        </w:rPr>
        <w:t xml:space="preserve"> та/або документ</w:t>
      </w:r>
      <w:r>
        <w:rPr>
          <w:rFonts w:ascii="Times New Roman" w:hAnsi="Times New Roman"/>
          <w:sz w:val="22"/>
          <w:szCs w:val="22"/>
        </w:rPr>
        <w:t>и</w:t>
      </w:r>
      <w:r w:rsidRPr="00651E9F">
        <w:rPr>
          <w:rFonts w:ascii="Times New Roman" w:hAnsi="Times New Roman"/>
          <w:sz w:val="22"/>
          <w:szCs w:val="22"/>
        </w:rPr>
        <w:t xml:space="preserve"> для виконання Банком функцій суб’єкта первинного фінансового моніторингу, зокрема, </w:t>
      </w:r>
      <w:r>
        <w:rPr>
          <w:rFonts w:ascii="Times New Roman" w:hAnsi="Times New Roman"/>
          <w:sz w:val="22"/>
          <w:szCs w:val="22"/>
        </w:rPr>
        <w:t>для</w:t>
      </w:r>
      <w:r w:rsidRPr="00651E9F">
        <w:rPr>
          <w:rFonts w:ascii="Times New Roman" w:hAnsi="Times New Roman"/>
          <w:sz w:val="22"/>
          <w:szCs w:val="22"/>
        </w:rPr>
        <w:t xml:space="preserve"> здійснення належної перевірки клієнтів Банку, </w:t>
      </w:r>
      <w:r w:rsidRPr="00D321F7">
        <w:rPr>
          <w:rFonts w:ascii="Times New Roman" w:hAnsi="Times New Roman"/>
          <w:sz w:val="22"/>
          <w:szCs w:val="22"/>
        </w:rPr>
        <w:t>встановлення кінцевих бенефіціарних власників</w:t>
      </w:r>
      <w:r>
        <w:rPr>
          <w:rFonts w:ascii="Times New Roman" w:hAnsi="Times New Roman"/>
          <w:sz w:val="22"/>
          <w:szCs w:val="22"/>
        </w:rPr>
        <w:t xml:space="preserve"> </w:t>
      </w:r>
      <w:r w:rsidRPr="00D321F7">
        <w:rPr>
          <w:rFonts w:ascii="Times New Roman" w:hAnsi="Times New Roman"/>
          <w:sz w:val="22"/>
          <w:szCs w:val="22"/>
        </w:rPr>
        <w:t>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651E9F">
        <w:rPr>
          <w:rFonts w:ascii="Times New Roman" w:hAnsi="Times New Roman"/>
          <w:sz w:val="22"/>
          <w:szCs w:val="22"/>
        </w:rPr>
        <w:t>.</w:t>
      </w:r>
      <w:r>
        <w:rPr>
          <w:rFonts w:ascii="Times New Roman" w:hAnsi="Times New Roman"/>
          <w:sz w:val="22"/>
          <w:szCs w:val="22"/>
        </w:rPr>
        <w:t xml:space="preserve"> </w:t>
      </w:r>
      <w:r w:rsidRPr="003D4537">
        <w:rPr>
          <w:rFonts w:ascii="Times New Roman" w:hAnsi="Times New Roman"/>
          <w:sz w:val="22"/>
          <w:szCs w:val="22"/>
        </w:rPr>
        <w:t>Інформувати Банк про всі суттєві зміни (</w:t>
      </w:r>
      <w:r w:rsidRPr="003D4537">
        <w:rPr>
          <w:rFonts w:ascii="Times New Roman" w:hAnsi="Times New Roman"/>
          <w:sz w:val="22"/>
          <w:szCs w:val="22"/>
          <w:lang w:eastAsia="uk-UA"/>
        </w:rPr>
        <w:t xml:space="preserve">закінчення строку (припинення) дії, втрати чинності чи визнання недійсними поданих документів; втрати чинності/обміну </w:t>
      </w:r>
      <w:r w:rsidRPr="003D4537">
        <w:rPr>
          <w:rFonts w:ascii="Times New Roman" w:hAnsi="Times New Roman"/>
          <w:sz w:val="22"/>
          <w:szCs w:val="22"/>
        </w:rPr>
        <w:t>паспорту (іншого документа, що посві</w:t>
      </w:r>
      <w:r w:rsidRPr="003D4537">
        <w:rPr>
          <w:rFonts w:ascii="Times New Roman" w:hAnsi="Times New Roman"/>
          <w:color w:val="000000"/>
          <w:sz w:val="22"/>
          <w:szCs w:val="22"/>
        </w:rPr>
        <w:t>дчує особу)</w:t>
      </w:r>
      <w:r w:rsidRPr="003D4537">
        <w:rPr>
          <w:rFonts w:ascii="Times New Roman" w:hAnsi="Times New Roman"/>
          <w:color w:val="000000"/>
          <w:sz w:val="22"/>
          <w:szCs w:val="22"/>
          <w:lang w:eastAsia="uk-UA"/>
        </w:rPr>
        <w:t xml:space="preserve"> тощо) протягом 1-го місяця із дня настання відповідної події.</w:t>
      </w:r>
      <w:r w:rsidRPr="003D4537">
        <w:rPr>
          <w:rFonts w:ascii="Times New Roman" w:hAnsi="Times New Roman"/>
          <w:color w:val="000000"/>
          <w:sz w:val="22"/>
          <w:szCs w:val="22"/>
        </w:rPr>
        <w:t xml:space="preserve"> </w:t>
      </w:r>
    </w:p>
    <w:p w:rsidR="000D714A" w:rsidRPr="003D4537" w:rsidRDefault="000D714A" w:rsidP="000D714A">
      <w:pPr>
        <w:pStyle w:val="a5"/>
        <w:numPr>
          <w:ilvl w:val="2"/>
          <w:numId w:val="3"/>
        </w:numPr>
        <w:tabs>
          <w:tab w:val="left" w:pos="1276"/>
        </w:tabs>
        <w:ind w:left="0" w:firstLine="567"/>
        <w:jc w:val="both"/>
        <w:rPr>
          <w:rFonts w:ascii="Times New Roman" w:hAnsi="Times New Roman"/>
          <w:sz w:val="22"/>
          <w:szCs w:val="22"/>
          <w:lang w:eastAsia="uk-UA"/>
        </w:rPr>
      </w:pPr>
      <w:r w:rsidRPr="003D4537">
        <w:rPr>
          <w:rFonts w:ascii="Times New Roman" w:hAnsi="Times New Roman"/>
          <w:color w:val="000000"/>
          <w:sz w:val="22"/>
          <w:szCs w:val="22"/>
        </w:rPr>
        <w:t>Надавати 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виконання вимог, закону Сполучених Штатів Америки «Про податкові вимоги до іноземних рахунків» (Foreign Account Tax Compliance Act), надалі за текстом - Закон FATCA, чи міжнародних договорів, що містять положення про обмін інформацією для</w:t>
      </w:r>
      <w:r w:rsidRPr="003D4537">
        <w:rPr>
          <w:rFonts w:ascii="Times New Roman" w:hAnsi="Times New Roman"/>
          <w:sz w:val="22"/>
          <w:szCs w:val="22"/>
        </w:rPr>
        <w:t xml:space="preserve"> податкових цілей, або укладених на їх п</w:t>
      </w:r>
      <w:r w:rsidRPr="003D4537">
        <w:rPr>
          <w:rFonts w:ascii="Times New Roman" w:hAnsi="Times New Roman"/>
          <w:sz w:val="22"/>
          <w:szCs w:val="22"/>
          <w:lang w:eastAsia="uk-UA"/>
        </w:rPr>
        <w:t>ідставі міжвідомчих договорів.</w:t>
      </w:r>
    </w:p>
    <w:p w:rsidR="000D714A" w:rsidRPr="003D4537" w:rsidRDefault="000D714A" w:rsidP="000D714A">
      <w:pPr>
        <w:numPr>
          <w:ilvl w:val="2"/>
          <w:numId w:val="3"/>
        </w:numPr>
        <w:tabs>
          <w:tab w:val="left" w:pos="1276"/>
        </w:tabs>
        <w:ind w:left="0" w:firstLine="567"/>
        <w:jc w:val="both"/>
        <w:rPr>
          <w:rFonts w:ascii="Times New Roman" w:hAnsi="Times New Roman"/>
          <w:sz w:val="22"/>
          <w:szCs w:val="22"/>
          <w:lang w:val="ru-RU"/>
        </w:rPr>
      </w:pPr>
      <w:r w:rsidRPr="003D4537">
        <w:rPr>
          <w:rFonts w:ascii="Times New Roman" w:hAnsi="Times New Roman"/>
          <w:sz w:val="22"/>
          <w:szCs w:val="22"/>
          <w:lang w:val="ru-RU" w:eastAsia="uk-UA"/>
        </w:rPr>
        <w:lastRenderedPageBreak/>
        <w:t>Протягом 10 (десяти) робочих днів повідомити Банк про зміну власного статусу податковог</w:t>
      </w:r>
      <w:r w:rsidRPr="003D4537">
        <w:rPr>
          <w:rFonts w:ascii="Times New Roman" w:hAnsi="Times New Roman"/>
          <w:sz w:val="22"/>
          <w:szCs w:val="22"/>
          <w:lang w:val="ru-RU"/>
        </w:rPr>
        <w:t>о резидентства.</w:t>
      </w:r>
    </w:p>
    <w:p w:rsidR="000D714A" w:rsidRPr="00D068A5" w:rsidRDefault="000D714A" w:rsidP="000D714A">
      <w:pPr>
        <w:pStyle w:val="a5"/>
        <w:numPr>
          <w:ilvl w:val="2"/>
          <w:numId w:val="3"/>
        </w:numPr>
        <w:tabs>
          <w:tab w:val="left" w:pos="1276"/>
        </w:tabs>
        <w:ind w:left="0" w:firstLine="567"/>
        <w:jc w:val="both"/>
        <w:rPr>
          <w:rFonts w:ascii="Times New Roman" w:hAnsi="Times New Roman"/>
          <w:sz w:val="22"/>
          <w:szCs w:val="22"/>
        </w:rPr>
      </w:pPr>
      <w:r w:rsidRPr="003D4537">
        <w:rPr>
          <w:rFonts w:ascii="Times New Roman" w:hAnsi="Times New Roman"/>
          <w:sz w:val="22"/>
          <w:szCs w:val="22"/>
        </w:rPr>
        <w:t>Протягом 15 (п’ятнадцяти) кален</w:t>
      </w:r>
      <w:r w:rsidRPr="003D4537">
        <w:rPr>
          <w:rFonts w:ascii="Times New Roman" w:hAnsi="Times New Roman"/>
          <w:sz w:val="22"/>
          <w:szCs w:val="22"/>
          <w:lang w:eastAsia="uk-UA"/>
        </w:rPr>
        <w:t>дарних днів з дати отримання письмової вимоги Банку про наданн</w:t>
      </w:r>
      <w:r w:rsidRPr="003D4537">
        <w:rPr>
          <w:rFonts w:ascii="Times New Roman" w:hAnsi="Times New Roman"/>
          <w:sz w:val="22"/>
          <w:szCs w:val="22"/>
        </w:rPr>
        <w:t xml:space="preserve">я </w:t>
      </w:r>
      <w:r w:rsidRPr="00D068A5">
        <w:rPr>
          <w:rFonts w:ascii="Times New Roman" w:hAnsi="Times New Roman"/>
          <w:sz w:val="22"/>
          <w:szCs w:val="22"/>
        </w:rPr>
        <w:t>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D068A5" w:rsidRDefault="000D714A" w:rsidP="000D714A">
      <w:pPr>
        <w:pStyle w:val="a5"/>
        <w:numPr>
          <w:ilvl w:val="2"/>
          <w:numId w:val="3"/>
        </w:numPr>
        <w:tabs>
          <w:tab w:val="left" w:pos="1276"/>
        </w:tabs>
        <w:ind w:left="0" w:firstLine="567"/>
        <w:jc w:val="both"/>
        <w:rPr>
          <w:rFonts w:ascii="Times New Roman" w:hAnsi="Times New Roman"/>
          <w:sz w:val="22"/>
          <w:szCs w:val="22"/>
        </w:rPr>
      </w:pPr>
      <w:r w:rsidRPr="00D068A5">
        <w:rPr>
          <w:rFonts w:ascii="Times New Roman" w:hAnsi="Times New Roman"/>
          <w:sz w:val="22"/>
          <w:szCs w:val="22"/>
        </w:rPr>
        <w:t>При необхідності дострокового розірвання цього Договору (в тому числі при витребуванні частини суми Вкладу), письмово повідомити про це Банк на умовах та в порядку, передбачених п. 6.1. цього Договору.</w:t>
      </w:r>
    </w:p>
    <w:p w:rsidR="000D714A" w:rsidRPr="00D068A5" w:rsidRDefault="000D714A" w:rsidP="000D714A">
      <w:pPr>
        <w:pStyle w:val="a5"/>
        <w:numPr>
          <w:ilvl w:val="2"/>
          <w:numId w:val="3"/>
        </w:numPr>
        <w:tabs>
          <w:tab w:val="left" w:pos="1276"/>
        </w:tabs>
        <w:ind w:left="0" w:firstLine="567"/>
        <w:jc w:val="both"/>
        <w:rPr>
          <w:rFonts w:ascii="Times New Roman" w:hAnsi="Times New Roman"/>
          <w:sz w:val="22"/>
          <w:szCs w:val="22"/>
        </w:rPr>
      </w:pPr>
      <w:r w:rsidRPr="00D068A5">
        <w:rPr>
          <w:rFonts w:ascii="Times New Roman" w:hAnsi="Times New Roman"/>
          <w:sz w:val="22"/>
          <w:szCs w:val="22"/>
        </w:rPr>
        <w:t>Дотримуватися умов цього Договору.</w:t>
      </w:r>
    </w:p>
    <w:p w:rsidR="000D714A" w:rsidRPr="00D84B8B" w:rsidRDefault="000D714A" w:rsidP="000D714A">
      <w:pPr>
        <w:pStyle w:val="a5"/>
        <w:numPr>
          <w:ilvl w:val="2"/>
          <w:numId w:val="3"/>
        </w:numPr>
        <w:tabs>
          <w:tab w:val="left" w:pos="1276"/>
        </w:tabs>
        <w:ind w:left="0" w:firstLine="567"/>
        <w:jc w:val="both"/>
        <w:rPr>
          <w:rFonts w:ascii="Times New Roman" w:hAnsi="Times New Roman"/>
          <w:sz w:val="22"/>
          <w:szCs w:val="22"/>
        </w:rPr>
      </w:pPr>
      <w:r w:rsidRPr="00D84B8B">
        <w:rPr>
          <w:rFonts w:ascii="Times New Roman" w:hAnsi="Times New Roman"/>
          <w:sz w:val="22"/>
          <w:szCs w:val="22"/>
        </w:rPr>
        <w:t xml:space="preserve">До укладення цього Договору ознайомитись зі змістом Довідки про систему гарантування вкладів фізичних осіб та підтвердити </w:t>
      </w:r>
      <w:r>
        <w:rPr>
          <w:rFonts w:ascii="Times New Roman" w:hAnsi="Times New Roman"/>
          <w:sz w:val="22"/>
          <w:szCs w:val="22"/>
        </w:rPr>
        <w:t xml:space="preserve">її </w:t>
      </w:r>
      <w:r w:rsidRPr="00D84B8B">
        <w:rPr>
          <w:rFonts w:ascii="Times New Roman" w:hAnsi="Times New Roman"/>
          <w:sz w:val="22"/>
          <w:szCs w:val="22"/>
        </w:rPr>
        <w:t>одержання в паперовій формі у відділенні Банку шляхом проставлення підпису, якщо Вкладник не має рахунків у Банку.</w:t>
      </w:r>
    </w:p>
    <w:p w:rsidR="000D714A" w:rsidRPr="00395828" w:rsidRDefault="000D714A" w:rsidP="000D714A">
      <w:pPr>
        <w:pStyle w:val="a5"/>
        <w:numPr>
          <w:ilvl w:val="2"/>
          <w:numId w:val="3"/>
        </w:numPr>
        <w:tabs>
          <w:tab w:val="left" w:pos="1276"/>
        </w:tabs>
        <w:ind w:left="0" w:firstLine="567"/>
        <w:jc w:val="both"/>
        <w:rPr>
          <w:rFonts w:ascii="Times New Roman" w:hAnsi="Times New Roman"/>
          <w:b/>
          <w:color w:val="0070C0"/>
          <w:sz w:val="22"/>
          <w:szCs w:val="22"/>
        </w:rPr>
      </w:pPr>
      <w:r w:rsidRPr="000F1F1C">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0D714A" w:rsidRPr="00D2238C" w:rsidRDefault="000D714A" w:rsidP="000D714A">
      <w:pPr>
        <w:pStyle w:val="a5"/>
        <w:numPr>
          <w:ilvl w:val="2"/>
          <w:numId w:val="3"/>
        </w:numPr>
        <w:tabs>
          <w:tab w:val="left" w:pos="1276"/>
        </w:tabs>
        <w:ind w:left="0" w:firstLine="567"/>
        <w:jc w:val="both"/>
        <w:rPr>
          <w:rFonts w:ascii="Times New Roman" w:hAnsi="Times New Roman"/>
          <w:b/>
          <w:color w:val="0070C0"/>
          <w:sz w:val="22"/>
          <w:szCs w:val="22"/>
        </w:rPr>
      </w:pPr>
      <w:r w:rsidRPr="00395828">
        <w:rPr>
          <w:rFonts w:ascii="Times New Roman" w:hAnsi="Times New Roman"/>
          <w:sz w:val="22"/>
          <w:szCs w:val="22"/>
          <w:shd w:val="clear" w:color="auto" w:fill="FFFFFF"/>
        </w:rPr>
        <w:t>Надавати на запит Банку згоду на отримання від органів податкової служби фінансової або іншої звітності Вкладника.</w:t>
      </w:r>
    </w:p>
    <w:p w:rsidR="000D714A" w:rsidRPr="000F1F1C" w:rsidRDefault="000D714A" w:rsidP="000D714A">
      <w:pPr>
        <w:pStyle w:val="a5"/>
        <w:numPr>
          <w:ilvl w:val="1"/>
          <w:numId w:val="2"/>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зобов’язується:</w:t>
      </w:r>
    </w:p>
    <w:p w:rsidR="000D714A" w:rsidRPr="009A31ED" w:rsidRDefault="000D714A" w:rsidP="000D714A">
      <w:pPr>
        <w:pStyle w:val="a5"/>
        <w:numPr>
          <w:ilvl w:val="2"/>
          <w:numId w:val="4"/>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Відкрити Вкладнику Рахунок та зарахувати на нього Вклад, внесений Вкладником</w:t>
      </w:r>
      <w:r w:rsidRPr="009A31ED">
        <w:rPr>
          <w:rFonts w:ascii="Times New Roman" w:hAnsi="Times New Roman"/>
          <w:sz w:val="22"/>
          <w:szCs w:val="22"/>
        </w:rPr>
        <w:t xml:space="preserve"> відповідно до пп. 2.1.1. п. 2.1. цього Договору.</w:t>
      </w:r>
    </w:p>
    <w:p w:rsidR="000D714A" w:rsidRPr="0081687E" w:rsidRDefault="000D714A" w:rsidP="000D714A">
      <w:pPr>
        <w:pStyle w:val="a5"/>
        <w:numPr>
          <w:ilvl w:val="2"/>
          <w:numId w:val="4"/>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0D714A" w:rsidRPr="009A31ED" w:rsidRDefault="000D714A" w:rsidP="000D714A">
      <w:pPr>
        <w:pStyle w:val="a5"/>
        <w:numPr>
          <w:ilvl w:val="2"/>
          <w:numId w:val="4"/>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 xml:space="preserve">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564397">
        <w:rPr>
          <w:rFonts w:ascii="Times New Roman" w:hAnsi="Times New Roman"/>
          <w:b/>
          <w:sz w:val="22"/>
          <w:szCs w:val="22"/>
        </w:rPr>
        <w:t>№</w:t>
      </w:r>
      <w:r w:rsidRPr="0081687E">
        <w:rPr>
          <w:rFonts w:ascii="Times New Roman" w:hAnsi="Times New Roman"/>
          <w:sz w:val="22"/>
          <w:szCs w:val="22"/>
        </w:rPr>
        <w:t xml:space="preserve"> </w:t>
      </w:r>
      <w:r w:rsidR="00C21F00" w:rsidRPr="0081687E">
        <w:rPr>
          <w:rFonts w:ascii="Times New Roman" w:hAnsi="Times New Roman"/>
          <w:b/>
          <w:sz w:val="22"/>
          <w:szCs w:val="22"/>
        </w:rPr>
        <w:fldChar w:fldCharType="begin">
          <w:ffData>
            <w:name w:val="СЧЕТ"/>
            <w:enabled/>
            <w:calcOnExit w:val="0"/>
            <w:textInput/>
          </w:ffData>
        </w:fldChar>
      </w:r>
      <w:r w:rsidRPr="0081687E">
        <w:rPr>
          <w:rFonts w:ascii="Times New Roman" w:hAnsi="Times New Roman"/>
          <w:b/>
          <w:sz w:val="22"/>
          <w:szCs w:val="22"/>
        </w:rPr>
        <w:instrText xml:space="preserve"> FORMTEXT </w:instrText>
      </w:r>
      <w:r w:rsidR="00C21F00" w:rsidRPr="0081687E">
        <w:rPr>
          <w:rFonts w:ascii="Times New Roman" w:hAnsi="Times New Roman"/>
          <w:b/>
          <w:sz w:val="22"/>
          <w:szCs w:val="22"/>
        </w:rPr>
      </w:r>
      <w:r w:rsidR="00C21F00" w:rsidRPr="0081687E">
        <w:rPr>
          <w:rFonts w:ascii="Times New Roman" w:hAnsi="Times New Roman"/>
          <w:b/>
          <w:sz w:val="22"/>
          <w:szCs w:val="22"/>
        </w:rPr>
        <w:fldChar w:fldCharType="separate"/>
      </w:r>
      <w:r w:rsidRPr="0081687E">
        <w:rPr>
          <w:rFonts w:ascii="Times New Roman" w:hAnsi="Times New Roman"/>
          <w:b/>
          <w:noProof/>
          <w:sz w:val="22"/>
          <w:szCs w:val="22"/>
        </w:rPr>
        <w:t> </w:t>
      </w:r>
      <w:r w:rsidRPr="0081687E">
        <w:rPr>
          <w:rFonts w:ascii="Times New Roman" w:hAnsi="Times New Roman"/>
          <w:b/>
          <w:noProof/>
          <w:sz w:val="22"/>
          <w:szCs w:val="22"/>
        </w:rPr>
        <w:t> </w:t>
      </w:r>
      <w:r w:rsidRPr="0081687E">
        <w:rPr>
          <w:rFonts w:ascii="Times New Roman" w:hAnsi="Times New Roman"/>
          <w:b/>
          <w:noProof/>
          <w:sz w:val="22"/>
          <w:szCs w:val="22"/>
        </w:rPr>
        <w:t> </w:t>
      </w:r>
      <w:r w:rsidRPr="0081687E">
        <w:rPr>
          <w:rFonts w:ascii="Times New Roman" w:hAnsi="Times New Roman"/>
          <w:b/>
          <w:noProof/>
          <w:sz w:val="22"/>
          <w:szCs w:val="22"/>
        </w:rPr>
        <w:t> </w:t>
      </w:r>
      <w:r w:rsidRPr="0081687E">
        <w:rPr>
          <w:rFonts w:ascii="Times New Roman" w:hAnsi="Times New Roman"/>
          <w:b/>
          <w:noProof/>
          <w:sz w:val="22"/>
          <w:szCs w:val="22"/>
        </w:rPr>
        <w:t> </w:t>
      </w:r>
      <w:r w:rsidR="00C21F00" w:rsidRPr="0081687E">
        <w:rPr>
          <w:rFonts w:ascii="Times New Roman" w:hAnsi="Times New Roman"/>
          <w:b/>
          <w:sz w:val="22"/>
          <w:szCs w:val="22"/>
        </w:rPr>
        <w:fldChar w:fldCharType="end"/>
      </w:r>
      <w:r w:rsidRPr="0081687E">
        <w:rPr>
          <w:rFonts w:ascii="Times New Roman" w:hAnsi="Times New Roman"/>
          <w:sz w:val="22"/>
          <w:szCs w:val="22"/>
        </w:rPr>
        <w:t xml:space="preserve">, відкритий у Банку, </w:t>
      </w:r>
      <w:r w:rsidRPr="0081687E">
        <w:rPr>
          <w:rFonts w:ascii="Times New Roman" w:hAnsi="Times New Roman"/>
          <w:bCs/>
          <w:sz w:val="22"/>
          <w:szCs w:val="22"/>
        </w:rPr>
        <w:t xml:space="preserve">в дату повернення Вкладу, що </w:t>
      </w:r>
      <w:r w:rsidRPr="009A31ED">
        <w:rPr>
          <w:rFonts w:ascii="Times New Roman" w:hAnsi="Times New Roman"/>
          <w:bCs/>
          <w:sz w:val="22"/>
          <w:szCs w:val="22"/>
        </w:rPr>
        <w:t>зазначена в п. 1.2. цього Договору.</w:t>
      </w:r>
    </w:p>
    <w:p w:rsidR="000D714A" w:rsidRPr="0081687E" w:rsidRDefault="000D714A" w:rsidP="000D714A">
      <w:pPr>
        <w:pStyle w:val="a5"/>
        <w:numPr>
          <w:ilvl w:val="2"/>
          <w:numId w:val="4"/>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Дотримуватися вимог законодавства щодо забезпечення збереження</w:t>
      </w:r>
      <w:r w:rsidRPr="0081687E">
        <w:rPr>
          <w:rFonts w:ascii="Times New Roman" w:hAnsi="Times New Roman"/>
          <w:sz w:val="22"/>
          <w:szCs w:val="22"/>
        </w:rPr>
        <w:t xml:space="preserve">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0D714A" w:rsidRPr="00D321F7" w:rsidRDefault="000D714A" w:rsidP="000D714A">
      <w:pPr>
        <w:pStyle w:val="a5"/>
        <w:numPr>
          <w:ilvl w:val="2"/>
          <w:numId w:val="4"/>
        </w:numPr>
        <w:tabs>
          <w:tab w:val="left" w:pos="1276"/>
        </w:tabs>
        <w:ind w:left="0" w:firstLine="567"/>
        <w:jc w:val="both"/>
        <w:rPr>
          <w:rFonts w:ascii="Times New Roman" w:hAnsi="Times New Roman"/>
          <w:sz w:val="22"/>
          <w:szCs w:val="22"/>
        </w:rPr>
      </w:pPr>
      <w:r w:rsidRPr="00D321F7">
        <w:rPr>
          <w:rFonts w:ascii="Times New Roman" w:hAnsi="Times New Roman"/>
          <w:sz w:val="22"/>
          <w:szCs w:val="22"/>
        </w:rPr>
        <w:t xml:space="preserve">Виконувати функції </w:t>
      </w:r>
      <w:r>
        <w:rPr>
          <w:rFonts w:ascii="Times New Roman" w:hAnsi="Times New Roman"/>
          <w:sz w:val="22"/>
          <w:szCs w:val="22"/>
        </w:rPr>
        <w:t>фінансового</w:t>
      </w:r>
      <w:r w:rsidRPr="00D321F7">
        <w:rPr>
          <w:rFonts w:ascii="Times New Roman" w:hAnsi="Times New Roman"/>
          <w:sz w:val="22"/>
          <w:szCs w:val="22"/>
        </w:rPr>
        <w:t xml:space="preserve">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При цьому Банк застосовує ставку податку, визначену законодавством України.</w:t>
      </w:r>
    </w:p>
    <w:p w:rsidR="000D714A" w:rsidRPr="00F724D7" w:rsidRDefault="000D714A" w:rsidP="000D714A">
      <w:pPr>
        <w:pStyle w:val="a5"/>
        <w:numPr>
          <w:ilvl w:val="2"/>
          <w:numId w:val="4"/>
        </w:numPr>
        <w:tabs>
          <w:tab w:val="left" w:pos="1276"/>
        </w:tabs>
        <w:ind w:left="0" w:firstLine="567"/>
        <w:jc w:val="both"/>
        <w:rPr>
          <w:rFonts w:ascii="Times New Roman" w:hAnsi="Times New Roman"/>
          <w:sz w:val="22"/>
          <w:szCs w:val="22"/>
          <w:lang w:val="ru-RU"/>
        </w:rPr>
      </w:pPr>
      <w:r w:rsidRPr="0081687E">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0D714A" w:rsidRPr="00FE22B3" w:rsidRDefault="000D714A" w:rsidP="000D714A">
      <w:pPr>
        <w:pStyle w:val="af"/>
        <w:numPr>
          <w:ilvl w:val="2"/>
          <w:numId w:val="257"/>
        </w:numPr>
        <w:tabs>
          <w:tab w:val="left" w:pos="1276"/>
        </w:tabs>
        <w:snapToGrid w:val="0"/>
        <w:spacing w:before="0" w:after="0"/>
        <w:ind w:left="0" w:firstLine="566"/>
        <w:jc w:val="both"/>
        <w:outlineLvl w:val="9"/>
        <w:rPr>
          <w:rFonts w:ascii="Times New Roman" w:hAnsi="Times New Roman"/>
          <w:b w:val="0"/>
          <w:sz w:val="22"/>
          <w:szCs w:val="22"/>
          <w:lang w:val="uk-UA"/>
        </w:rPr>
      </w:pPr>
      <w:r w:rsidRPr="00FE22B3">
        <w:rPr>
          <w:rFonts w:ascii="Times New Roman" w:hAnsi="Times New Roman"/>
          <w:b w:val="0"/>
          <w:sz w:val="22"/>
          <w:szCs w:val="22"/>
          <w:lang w:val="uk-UA"/>
        </w:rPr>
        <w:t>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0D714A" w:rsidRPr="00004020" w:rsidRDefault="000D714A" w:rsidP="000D714A">
      <w:pPr>
        <w:pStyle w:val="a5"/>
        <w:tabs>
          <w:tab w:val="left" w:pos="567"/>
        </w:tabs>
        <w:ind w:left="0" w:firstLine="566"/>
        <w:jc w:val="both"/>
        <w:rPr>
          <w:rFonts w:ascii="Times New Roman" w:hAnsi="Times New Roman"/>
          <w:sz w:val="22"/>
          <w:szCs w:val="22"/>
        </w:rPr>
      </w:pPr>
      <w:r w:rsidRPr="00FE22B3">
        <w:rPr>
          <w:rFonts w:ascii="Times New Roman" w:hAnsi="Times New Roman"/>
          <w:sz w:val="22"/>
          <w:szCs w:val="22"/>
        </w:rPr>
        <w:t xml:space="preserve">У разі прийняття Банком рішення про розірвання ділових відносин (обслуговування), закриття </w:t>
      </w:r>
      <w:r w:rsidRPr="00004020">
        <w:rPr>
          <w:rFonts w:ascii="Times New Roman" w:hAnsi="Times New Roman"/>
          <w:sz w:val="22"/>
          <w:szCs w:val="22"/>
        </w:rPr>
        <w:t>Рахунку, Банк письмово повідомляє Вкладника про прийняте рішення. В такому листі-повідомленні зазначаються підстави та конкретна дата розірвання ділових відносин (обслуговування), закриття Рахунку.</w:t>
      </w:r>
    </w:p>
    <w:p w:rsidR="000D714A" w:rsidRPr="00004020" w:rsidRDefault="000D714A" w:rsidP="000D714A">
      <w:pPr>
        <w:pStyle w:val="af"/>
        <w:numPr>
          <w:ilvl w:val="2"/>
          <w:numId w:val="257"/>
        </w:numPr>
        <w:tabs>
          <w:tab w:val="left" w:pos="1276"/>
        </w:tabs>
        <w:snapToGrid w:val="0"/>
        <w:spacing w:before="0" w:after="0"/>
        <w:ind w:left="0" w:firstLine="566"/>
        <w:jc w:val="both"/>
        <w:outlineLvl w:val="9"/>
        <w:rPr>
          <w:rFonts w:ascii="Times New Roman" w:hAnsi="Times New Roman"/>
          <w:b w:val="0"/>
          <w:sz w:val="22"/>
          <w:szCs w:val="22"/>
          <w:lang w:val="uk-UA"/>
        </w:rPr>
      </w:pPr>
      <w:r w:rsidRPr="00AB164E">
        <w:rPr>
          <w:rFonts w:ascii="Times New Roman" w:hAnsi="Times New Roman"/>
          <w:b w:val="0"/>
          <w:sz w:val="22"/>
          <w:szCs w:val="22"/>
          <w:lang w:val="ru-RU"/>
        </w:rPr>
        <w:t xml:space="preserve">Надавати </w:t>
      </w:r>
      <w:r w:rsidRPr="00004020">
        <w:rPr>
          <w:rFonts w:ascii="Times New Roman" w:hAnsi="Times New Roman"/>
          <w:b w:val="0"/>
          <w:sz w:val="22"/>
          <w:szCs w:val="22"/>
          <w:lang w:val="uk-UA"/>
        </w:rPr>
        <w:t>Вкладнику</w:t>
      </w:r>
      <w:r w:rsidRPr="00AB164E">
        <w:rPr>
          <w:rFonts w:ascii="Times New Roman" w:hAnsi="Times New Roman"/>
          <w:b w:val="0"/>
          <w:sz w:val="22"/>
          <w:szCs w:val="22"/>
          <w:lang w:val="ru-RU"/>
        </w:rPr>
        <w:t xml:space="preserve"> послуги, передбачені Тарифами, та здійснювати операції, відповідно до умов цього Договору та чинного законодавства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81687E" w:rsidTr="00AB164E">
        <w:tc>
          <w:tcPr>
            <w:tcW w:w="9356" w:type="dxa"/>
            <w:tcBorders>
              <w:top w:val="nil"/>
              <w:left w:val="nil"/>
              <w:bottom w:val="nil"/>
              <w:right w:val="nil"/>
            </w:tcBorders>
            <w:shd w:val="clear" w:color="auto" w:fill="00FFFF"/>
          </w:tcPr>
          <w:p w:rsidR="000D714A" w:rsidRPr="0081687E" w:rsidRDefault="000D714A" w:rsidP="00AB164E">
            <w:pPr>
              <w:pStyle w:val="a5"/>
              <w:ind w:left="0" w:firstLine="567"/>
              <w:jc w:val="center"/>
              <w:rPr>
                <w:rFonts w:ascii="Times New Roman" w:hAnsi="Times New Roman"/>
                <w:b/>
                <w:bCs/>
                <w:szCs w:val="22"/>
                <w:lang w:bidi="en-US"/>
              </w:rPr>
            </w:pPr>
            <w:r w:rsidRPr="0081687E">
              <w:rPr>
                <w:rFonts w:ascii="Times New Roman" w:hAnsi="Times New Roman"/>
                <w:b/>
                <w:bCs/>
                <w:sz w:val="22"/>
                <w:szCs w:val="22"/>
                <w:lang w:bidi="en-US"/>
              </w:rPr>
              <w:t xml:space="preserve">3. Права </w:t>
            </w:r>
            <w:r>
              <w:rPr>
                <w:rFonts w:ascii="Times New Roman" w:hAnsi="Times New Roman"/>
                <w:b/>
                <w:bCs/>
                <w:sz w:val="22"/>
                <w:szCs w:val="22"/>
                <w:lang w:bidi="en-US"/>
              </w:rPr>
              <w:t>С</w:t>
            </w:r>
            <w:r w:rsidRPr="0081687E">
              <w:rPr>
                <w:rFonts w:ascii="Times New Roman" w:hAnsi="Times New Roman"/>
                <w:b/>
                <w:bCs/>
                <w:sz w:val="22"/>
                <w:szCs w:val="22"/>
                <w:lang w:bidi="en-US"/>
              </w:rPr>
              <w:t>торін</w:t>
            </w:r>
          </w:p>
        </w:tc>
      </w:tr>
    </w:tbl>
    <w:p w:rsidR="000D714A" w:rsidRPr="0081687E" w:rsidRDefault="000D714A" w:rsidP="000D714A">
      <w:pPr>
        <w:pStyle w:val="a5"/>
        <w:numPr>
          <w:ilvl w:val="1"/>
          <w:numId w:val="5"/>
        </w:numPr>
        <w:tabs>
          <w:tab w:val="left" w:pos="1276"/>
        </w:tabs>
        <w:ind w:left="0" w:firstLine="567"/>
        <w:jc w:val="both"/>
        <w:rPr>
          <w:rFonts w:ascii="Times New Roman" w:hAnsi="Times New Roman"/>
          <w:b/>
          <w:sz w:val="22"/>
          <w:szCs w:val="22"/>
        </w:rPr>
      </w:pPr>
      <w:r w:rsidRPr="0081687E">
        <w:rPr>
          <w:rFonts w:ascii="Times New Roman" w:hAnsi="Times New Roman"/>
          <w:b/>
          <w:sz w:val="22"/>
          <w:szCs w:val="22"/>
        </w:rPr>
        <w:t>Вкладник має право:</w:t>
      </w:r>
    </w:p>
    <w:p w:rsidR="000D714A" w:rsidRPr="0081687E" w:rsidRDefault="000D714A" w:rsidP="000D714A">
      <w:pPr>
        <w:pStyle w:val="a5"/>
        <w:numPr>
          <w:ilvl w:val="2"/>
          <w:numId w:val="6"/>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0D714A" w:rsidRPr="0081687E" w:rsidRDefault="000D714A" w:rsidP="000D714A">
      <w:pPr>
        <w:pStyle w:val="a5"/>
        <w:numPr>
          <w:ilvl w:val="2"/>
          <w:numId w:val="6"/>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Одержувати довідки про стан Рахунку за першою вимогою</w:t>
      </w:r>
      <w:r w:rsidRPr="0081687E">
        <w:rPr>
          <w:rFonts w:ascii="Times New Roman" w:hAnsi="Times New Roman"/>
          <w:sz w:val="22"/>
          <w:szCs w:val="22"/>
          <w:lang w:val="ru-RU"/>
        </w:rPr>
        <w:t xml:space="preserve"> </w:t>
      </w:r>
      <w:r w:rsidRPr="0081687E">
        <w:rPr>
          <w:rFonts w:ascii="Times New Roman" w:hAnsi="Times New Roman"/>
          <w:sz w:val="22"/>
          <w:szCs w:val="22"/>
        </w:rPr>
        <w:t>згідно діючих Тарифів Банку.</w:t>
      </w:r>
    </w:p>
    <w:p w:rsidR="000D714A" w:rsidRPr="0081687E" w:rsidRDefault="000D714A" w:rsidP="000D714A">
      <w:pPr>
        <w:pStyle w:val="a5"/>
        <w:numPr>
          <w:ilvl w:val="2"/>
          <w:numId w:val="6"/>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 xml:space="preserve">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w:t>
      </w:r>
      <w:r w:rsidRPr="0081687E">
        <w:rPr>
          <w:rFonts w:ascii="Times New Roman" w:hAnsi="Times New Roman"/>
          <w:sz w:val="22"/>
          <w:szCs w:val="22"/>
        </w:rPr>
        <w:lastRenderedPageBreak/>
        <w:t>процентів, відповідно до вимог чинного законодавства України, зокрема нормативно-правових актів Національного банку України.</w:t>
      </w:r>
    </w:p>
    <w:p w:rsidR="000D714A" w:rsidRPr="009A31ED" w:rsidRDefault="000D714A" w:rsidP="000D714A">
      <w:pPr>
        <w:pStyle w:val="a5"/>
        <w:numPr>
          <w:ilvl w:val="2"/>
          <w:numId w:val="6"/>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 xml:space="preserve">Достроково </w:t>
      </w:r>
      <w:r w:rsidRPr="009A31ED">
        <w:rPr>
          <w:rFonts w:ascii="Times New Roman" w:hAnsi="Times New Roman"/>
          <w:sz w:val="22"/>
          <w:szCs w:val="22"/>
        </w:rPr>
        <w:t>отримати Вклад та нараховані за ним проценти шляхом дострокового розірвання цього Договору на підставі письмової заяви з відповідною вимогою, що надається Банку згідно з п. 6.1. цього Договору.</w:t>
      </w:r>
    </w:p>
    <w:p w:rsidR="000D714A" w:rsidRPr="000F1F1C" w:rsidRDefault="000D714A" w:rsidP="000D714A">
      <w:pPr>
        <w:pStyle w:val="a5"/>
        <w:numPr>
          <w:ilvl w:val="2"/>
          <w:numId w:val="6"/>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На його вимогу, при укладанні Договору, отримати розрахунок </w:t>
      </w:r>
      <w:r>
        <w:rPr>
          <w:rFonts w:ascii="Times New Roman" w:hAnsi="Times New Roman"/>
          <w:sz w:val="22"/>
          <w:szCs w:val="22"/>
        </w:rPr>
        <w:t xml:space="preserve">прогнозованих </w:t>
      </w:r>
      <w:r w:rsidRPr="009A31ED">
        <w:rPr>
          <w:rFonts w:ascii="Times New Roman" w:hAnsi="Times New Roman"/>
          <w:sz w:val="22"/>
          <w:szCs w:val="22"/>
        </w:rPr>
        <w:t xml:space="preserve">доходів та витрат Вкладника, </w:t>
      </w:r>
      <w:r w:rsidRPr="000F1F1C">
        <w:rPr>
          <w:rFonts w:ascii="Times New Roman" w:hAnsi="Times New Roman"/>
          <w:sz w:val="22"/>
          <w:szCs w:val="22"/>
        </w:rPr>
        <w:t>пов’язаних із розміщенням Вкладу</w:t>
      </w:r>
      <w:r>
        <w:rPr>
          <w:rFonts w:ascii="Times New Roman" w:hAnsi="Times New Roman"/>
          <w:sz w:val="22"/>
          <w:szCs w:val="22"/>
        </w:rPr>
        <w:t>, на дату укладення Договору</w:t>
      </w:r>
      <w:r w:rsidRPr="000F1F1C">
        <w:rPr>
          <w:rFonts w:ascii="Times New Roman" w:hAnsi="Times New Roman"/>
          <w:sz w:val="22"/>
          <w:szCs w:val="22"/>
        </w:rPr>
        <w:t>.</w:t>
      </w:r>
    </w:p>
    <w:p w:rsidR="000D714A" w:rsidRDefault="000D714A" w:rsidP="000D714A">
      <w:pPr>
        <w:pStyle w:val="a5"/>
        <w:numPr>
          <w:ilvl w:val="2"/>
          <w:numId w:val="6"/>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0D714A" w:rsidRDefault="000D714A" w:rsidP="000D714A">
      <w:pPr>
        <w:pStyle w:val="a5"/>
        <w:numPr>
          <w:ilvl w:val="2"/>
          <w:numId w:val="6"/>
        </w:numPr>
        <w:tabs>
          <w:tab w:val="left" w:pos="1276"/>
        </w:tabs>
        <w:ind w:left="0" w:firstLine="567"/>
        <w:jc w:val="both"/>
        <w:rPr>
          <w:rFonts w:ascii="Times New Roman" w:hAnsi="Times New Roman"/>
          <w:sz w:val="22"/>
          <w:szCs w:val="22"/>
        </w:rPr>
      </w:pPr>
      <w:r w:rsidRPr="001F1C0F">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r>
        <w:rPr>
          <w:rFonts w:ascii="Times New Roman" w:hAnsi="Times New Roman"/>
          <w:sz w:val="22"/>
          <w:szCs w:val="22"/>
        </w:rPr>
        <w:t>.</w:t>
      </w:r>
    </w:p>
    <w:p w:rsidR="000D714A" w:rsidRPr="000F1F1C" w:rsidRDefault="000D714A" w:rsidP="000D714A">
      <w:pPr>
        <w:pStyle w:val="a5"/>
        <w:numPr>
          <w:ilvl w:val="2"/>
          <w:numId w:val="6"/>
        </w:numPr>
        <w:tabs>
          <w:tab w:val="left" w:pos="1276"/>
        </w:tabs>
        <w:ind w:left="0" w:firstLine="567"/>
        <w:jc w:val="both"/>
        <w:rPr>
          <w:rFonts w:ascii="Times New Roman" w:hAnsi="Times New Roman"/>
          <w:sz w:val="22"/>
          <w:szCs w:val="22"/>
        </w:rPr>
      </w:pPr>
      <w:r w:rsidRPr="001F1C0F">
        <w:rPr>
          <w:rFonts w:ascii="Times New Roman" w:hAnsi="Times New Roman"/>
          <w:sz w:val="22"/>
          <w:szCs w:val="22"/>
        </w:rPr>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r>
        <w:rPr>
          <w:rFonts w:ascii="Times New Roman" w:hAnsi="Times New Roman"/>
          <w:sz w:val="22"/>
          <w:szCs w:val="22"/>
        </w:rPr>
        <w:t>.</w:t>
      </w:r>
    </w:p>
    <w:p w:rsidR="000D714A" w:rsidRPr="000F1F1C" w:rsidRDefault="000D714A" w:rsidP="000D714A">
      <w:pPr>
        <w:pStyle w:val="a5"/>
        <w:numPr>
          <w:ilvl w:val="1"/>
          <w:numId w:val="5"/>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має право:</w:t>
      </w:r>
    </w:p>
    <w:p w:rsidR="000D714A" w:rsidRPr="001D445F" w:rsidRDefault="000D714A" w:rsidP="000D714A">
      <w:pPr>
        <w:pStyle w:val="a5"/>
        <w:numPr>
          <w:ilvl w:val="2"/>
          <w:numId w:val="7"/>
        </w:numPr>
        <w:tabs>
          <w:tab w:val="left" w:pos="1276"/>
        </w:tabs>
        <w:ind w:left="0" w:firstLine="567"/>
        <w:jc w:val="both"/>
        <w:rPr>
          <w:rFonts w:ascii="Times New Roman" w:hAnsi="Times New Roman"/>
          <w:sz w:val="22"/>
          <w:szCs w:val="22"/>
        </w:rPr>
      </w:pPr>
      <w:r w:rsidRPr="001D445F">
        <w:rPr>
          <w:rFonts w:ascii="Times New Roman" w:hAnsi="Times New Roman"/>
          <w:sz w:val="22"/>
          <w:szCs w:val="22"/>
        </w:rPr>
        <w:t xml:space="preserve">Вимагати від Вкладника надання документів та/або інформації, необхідних для відкриття Рахунку, здійснення </w:t>
      </w:r>
      <w:r>
        <w:rPr>
          <w:rFonts w:ascii="Times New Roman" w:hAnsi="Times New Roman"/>
          <w:sz w:val="22"/>
          <w:szCs w:val="22"/>
        </w:rPr>
        <w:t xml:space="preserve"> належної перевірки</w:t>
      </w:r>
      <w:r w:rsidRPr="001D445F">
        <w:rPr>
          <w:rFonts w:ascii="Times New Roman" w:hAnsi="Times New Roman"/>
          <w:sz w:val="22"/>
          <w:szCs w:val="22"/>
        </w:rPr>
        <w:t>Вкладника відповідно до вимог чинного законодавства України та внутрішніх документів Банку.</w:t>
      </w:r>
    </w:p>
    <w:p w:rsidR="000D714A" w:rsidRPr="001D445F" w:rsidRDefault="000D714A" w:rsidP="000D714A">
      <w:pPr>
        <w:pStyle w:val="a5"/>
        <w:numPr>
          <w:ilvl w:val="2"/>
          <w:numId w:val="7"/>
        </w:numPr>
        <w:tabs>
          <w:tab w:val="left" w:pos="1276"/>
        </w:tabs>
        <w:ind w:left="0" w:firstLine="567"/>
        <w:jc w:val="both"/>
        <w:rPr>
          <w:rFonts w:ascii="Times New Roman" w:hAnsi="Times New Roman"/>
          <w:sz w:val="22"/>
          <w:szCs w:val="22"/>
        </w:rPr>
      </w:pPr>
      <w:r w:rsidRPr="001D445F">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0D714A" w:rsidRPr="001D445F" w:rsidRDefault="000D714A" w:rsidP="000D714A">
      <w:pPr>
        <w:pStyle w:val="a5"/>
        <w:numPr>
          <w:ilvl w:val="2"/>
          <w:numId w:val="7"/>
        </w:numPr>
        <w:tabs>
          <w:tab w:val="left" w:pos="1276"/>
        </w:tabs>
        <w:ind w:left="0" w:firstLine="567"/>
        <w:jc w:val="both"/>
        <w:rPr>
          <w:rFonts w:ascii="Times New Roman" w:hAnsi="Times New Roman"/>
          <w:sz w:val="22"/>
          <w:szCs w:val="22"/>
        </w:rPr>
      </w:pPr>
      <w:r w:rsidRPr="001D445F">
        <w:rPr>
          <w:rFonts w:ascii="Times New Roman" w:hAnsi="Times New Roman"/>
          <w:sz w:val="22"/>
          <w:szCs w:val="22"/>
        </w:rPr>
        <w:t>У випадку отримання вимоги (заяви) Вкладника про дострокове повернення Вкладу та нарахованих за ним процентів відповідно до п. 6.1. цього Договору, задовольнити вимогу Вкладника достроково повернути Вклад та нараховані за ним проценти до спливу дводенного строку та перерахувати (видати) їх в порядку та на умовах, визначених цим Договором.</w:t>
      </w:r>
    </w:p>
    <w:p w:rsidR="000D714A" w:rsidRPr="00D321F7" w:rsidRDefault="000D714A" w:rsidP="000D714A">
      <w:pPr>
        <w:pStyle w:val="a5"/>
        <w:numPr>
          <w:ilvl w:val="2"/>
          <w:numId w:val="7"/>
        </w:numPr>
        <w:tabs>
          <w:tab w:val="left" w:pos="1276"/>
        </w:tabs>
        <w:ind w:left="0" w:firstLine="567"/>
        <w:jc w:val="both"/>
        <w:rPr>
          <w:rFonts w:ascii="Times New Roman" w:hAnsi="Times New Roman"/>
          <w:sz w:val="22"/>
          <w:szCs w:val="22"/>
        </w:rPr>
      </w:pPr>
      <w:r w:rsidRPr="00D321F7">
        <w:rPr>
          <w:rFonts w:ascii="Times New Roman" w:hAnsi="Times New Roman"/>
          <w:sz w:val="22"/>
          <w:szCs w:val="22"/>
        </w:rPr>
        <w:t>Вимагати від Вкладника 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встановлення кінцевих бенефіціарних власників 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p>
    <w:p w:rsidR="000D714A" w:rsidRPr="00CA1C5E" w:rsidRDefault="000D714A" w:rsidP="000D714A">
      <w:pPr>
        <w:pStyle w:val="a5"/>
        <w:numPr>
          <w:ilvl w:val="2"/>
          <w:numId w:val="7"/>
        </w:numPr>
        <w:tabs>
          <w:tab w:val="left" w:pos="1276"/>
        </w:tabs>
        <w:ind w:left="0" w:firstLine="567"/>
        <w:jc w:val="both"/>
        <w:rPr>
          <w:rFonts w:ascii="Times New Roman" w:hAnsi="Times New Roman"/>
          <w:sz w:val="22"/>
          <w:szCs w:val="22"/>
        </w:rPr>
      </w:pPr>
      <w:r w:rsidRPr="00CA1C5E">
        <w:rPr>
          <w:rFonts w:ascii="Times New Roman" w:hAnsi="Times New Roman"/>
          <w:sz w:val="22"/>
          <w:szCs w:val="22"/>
        </w:rPr>
        <w:t>Вимагати від Вкладника надання документів та/або інформації, пояснень та інформації, що стосуються обґрунтованої, документально підтвердженої підозри, що рахунок належить до підзвітних, на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CA1C5E" w:rsidRDefault="000D714A" w:rsidP="000D714A">
      <w:pPr>
        <w:pStyle w:val="a5"/>
        <w:numPr>
          <w:ilvl w:val="2"/>
          <w:numId w:val="7"/>
        </w:numPr>
        <w:tabs>
          <w:tab w:val="left" w:pos="1276"/>
        </w:tabs>
        <w:ind w:left="0" w:firstLine="567"/>
        <w:jc w:val="both"/>
        <w:rPr>
          <w:rFonts w:ascii="Times New Roman" w:hAnsi="Times New Roman"/>
          <w:sz w:val="22"/>
          <w:szCs w:val="22"/>
        </w:rPr>
      </w:pPr>
      <w:r w:rsidRPr="00CA1C5E">
        <w:rPr>
          <w:rFonts w:ascii="Times New Roman" w:hAnsi="Times New Roman"/>
          <w:sz w:val="22"/>
          <w:szCs w:val="22"/>
        </w:rPr>
        <w:t>Відмовити 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0D714A" w:rsidRPr="00CA1C5E" w:rsidRDefault="000D714A" w:rsidP="000D714A">
      <w:pPr>
        <w:pStyle w:val="a5"/>
        <w:numPr>
          <w:ilvl w:val="2"/>
          <w:numId w:val="7"/>
        </w:numPr>
        <w:tabs>
          <w:tab w:val="left" w:pos="1276"/>
        </w:tabs>
        <w:ind w:left="0" w:firstLine="567"/>
        <w:jc w:val="both"/>
        <w:rPr>
          <w:rFonts w:ascii="Times New Roman" w:hAnsi="Times New Roman"/>
          <w:sz w:val="22"/>
        </w:rPr>
      </w:pPr>
      <w:r w:rsidRPr="00CA1C5E">
        <w:rPr>
          <w:rFonts w:ascii="Times New Roman" w:hAnsi="Times New Roman"/>
          <w:sz w:val="22"/>
          <w:szCs w:val="22"/>
        </w:rPr>
        <w:t xml:space="preserve">Відмовити 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w:t>
      </w:r>
      <w:r>
        <w:rPr>
          <w:rFonts w:ascii="Times New Roman" w:hAnsi="Times New Roman"/>
          <w:sz w:val="22"/>
          <w:szCs w:val="22"/>
        </w:rPr>
        <w:t>Р</w:t>
      </w:r>
      <w:r w:rsidRPr="00CA1C5E">
        <w:rPr>
          <w:rFonts w:ascii="Times New Roman" w:hAnsi="Times New Roman"/>
          <w:sz w:val="22"/>
          <w:szCs w:val="22"/>
        </w:rPr>
        <w:t>ахунка протягом 15 (п’ятнадцяти) календарних днів з дня отримання запиту Банка - фінансового агента запитуваної інформації та/або документів або надання інформації та/або документів, що не спростовують обґрунтованої підозри фінансового агента щодо статусу податкового резидентства Вкладника</w:t>
      </w:r>
      <w:r w:rsidRPr="00CA1C5E">
        <w:rPr>
          <w:rFonts w:ascii="Times New Roman" w:hAnsi="Times New Roman"/>
          <w:sz w:val="22"/>
        </w:rPr>
        <w:t>.</w:t>
      </w:r>
    </w:p>
    <w:p w:rsidR="000D714A" w:rsidRPr="00CA1C5E" w:rsidRDefault="000D714A" w:rsidP="000D714A">
      <w:pPr>
        <w:pStyle w:val="a5"/>
        <w:numPr>
          <w:ilvl w:val="2"/>
          <w:numId w:val="7"/>
        </w:numPr>
        <w:tabs>
          <w:tab w:val="left" w:pos="1276"/>
        </w:tabs>
        <w:ind w:left="0" w:firstLine="567"/>
        <w:jc w:val="both"/>
        <w:rPr>
          <w:rFonts w:ascii="Times New Roman" w:hAnsi="Times New Roman"/>
          <w:sz w:val="22"/>
          <w:szCs w:val="22"/>
        </w:rPr>
      </w:pPr>
      <w:r w:rsidRPr="00CA1C5E">
        <w:rPr>
          <w:rFonts w:ascii="Times New Roman" w:hAnsi="Times New Roman"/>
          <w:sz w:val="22"/>
          <w:szCs w:val="22"/>
        </w:rPr>
        <w:t>Вимагати від Вкладника належного виконання взятих на себе зобов’язань за Договором.</w:t>
      </w:r>
    </w:p>
    <w:p w:rsidR="000D714A" w:rsidRPr="00CA1C5E" w:rsidRDefault="000D714A" w:rsidP="000D714A">
      <w:pPr>
        <w:pStyle w:val="a5"/>
        <w:numPr>
          <w:ilvl w:val="2"/>
          <w:numId w:val="7"/>
        </w:numPr>
        <w:tabs>
          <w:tab w:val="left" w:pos="1276"/>
        </w:tabs>
        <w:ind w:left="0" w:firstLine="567"/>
        <w:jc w:val="both"/>
        <w:rPr>
          <w:rFonts w:ascii="Times New Roman" w:hAnsi="Times New Roman"/>
          <w:sz w:val="22"/>
          <w:szCs w:val="22"/>
        </w:rPr>
      </w:pPr>
      <w:r w:rsidRPr="00CA1C5E">
        <w:rPr>
          <w:rFonts w:ascii="Times New Roman" w:hAnsi="Times New Roman"/>
          <w:sz w:val="22"/>
          <w:szCs w:val="22"/>
        </w:rPr>
        <w:t xml:space="preserve">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w:t>
      </w:r>
      <w:r>
        <w:rPr>
          <w:rFonts w:ascii="Times New Roman" w:hAnsi="Times New Roman"/>
          <w:sz w:val="22"/>
          <w:szCs w:val="22"/>
        </w:rPr>
        <w:t xml:space="preserve">Вкладника </w:t>
      </w:r>
      <w:r w:rsidRPr="00CA1C5E">
        <w:rPr>
          <w:rFonts w:ascii="Times New Roman" w:hAnsi="Times New Roman"/>
          <w:sz w:val="22"/>
          <w:szCs w:val="22"/>
        </w:rPr>
        <w:t xml:space="preserve">не менше ніж за 30 (тридцять) робочих днів до настання такої зміни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w:t>
      </w:r>
      <w:r w:rsidRPr="00CA1C5E">
        <w:rPr>
          <w:rFonts w:ascii="Times New Roman" w:hAnsi="Times New Roman"/>
          <w:sz w:val="22"/>
          <w:szCs w:val="22"/>
        </w:rPr>
        <w:lastRenderedPageBreak/>
        <w:t>Банку та відповідної інформації на вебсайті Банку за адресою: www.btabank.ua, із зазначенням дати початку їх дії.</w:t>
      </w:r>
    </w:p>
    <w:p w:rsidR="000D714A" w:rsidRPr="00CA1C5E" w:rsidRDefault="000D714A" w:rsidP="000D714A">
      <w:pPr>
        <w:pStyle w:val="a5"/>
        <w:numPr>
          <w:ilvl w:val="2"/>
          <w:numId w:val="7"/>
        </w:numPr>
        <w:tabs>
          <w:tab w:val="left" w:pos="1276"/>
        </w:tabs>
        <w:ind w:left="0" w:firstLine="567"/>
        <w:jc w:val="both"/>
        <w:rPr>
          <w:rFonts w:ascii="Times New Roman" w:hAnsi="Times New Roman"/>
          <w:sz w:val="22"/>
          <w:szCs w:val="22"/>
        </w:rPr>
      </w:pPr>
      <w:r w:rsidRPr="00CA1C5E">
        <w:rPr>
          <w:rFonts w:ascii="Times New Roman" w:hAnsi="Times New Roman"/>
          <w:sz w:val="22"/>
          <w:szCs w:val="22"/>
        </w:rPr>
        <w:t xml:space="preserve"> Відмовитись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підтвердження її одержання та/або ненадання </w:t>
      </w:r>
      <w:r>
        <w:rPr>
          <w:rFonts w:ascii="Times New Roman" w:hAnsi="Times New Roman"/>
          <w:sz w:val="22"/>
          <w:szCs w:val="22"/>
        </w:rPr>
        <w:t>В</w:t>
      </w:r>
      <w:r w:rsidRPr="00CA1C5E">
        <w:rPr>
          <w:rFonts w:ascii="Times New Roman" w:hAnsi="Times New Roman"/>
          <w:sz w:val="22"/>
          <w:szCs w:val="22"/>
        </w:rPr>
        <w:t>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0D714A" w:rsidRPr="00004020" w:rsidRDefault="000D714A" w:rsidP="000D714A">
      <w:pPr>
        <w:pStyle w:val="a5"/>
        <w:numPr>
          <w:ilvl w:val="2"/>
          <w:numId w:val="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Заморожувати активи на рахунках Вкладника у випадках та в порядку, визначеному чинним законодавством України.</w:t>
      </w:r>
    </w:p>
    <w:p w:rsidR="000D714A" w:rsidRPr="00004020" w:rsidRDefault="000D714A" w:rsidP="000D714A">
      <w:pPr>
        <w:pStyle w:val="a5"/>
        <w:numPr>
          <w:ilvl w:val="2"/>
          <w:numId w:val="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0D714A" w:rsidRPr="00554FD4" w:rsidRDefault="000D714A" w:rsidP="000D714A">
      <w:pPr>
        <w:pStyle w:val="a5"/>
        <w:tabs>
          <w:tab w:val="left" w:pos="1276"/>
        </w:tabs>
        <w:ind w:left="0" w:right="-57" w:firstLine="567"/>
        <w:jc w:val="both"/>
        <w:rPr>
          <w:rFonts w:ascii="Times New Roman" w:hAnsi="Times New Roman"/>
          <w:sz w:val="22"/>
          <w:szCs w:val="22"/>
        </w:rPr>
      </w:pPr>
      <w:r w:rsidRPr="00004020">
        <w:rPr>
          <w:rFonts w:ascii="Times New Roman" w:hAnsi="Times New Roman"/>
          <w:sz w:val="22"/>
          <w:szCs w:val="22"/>
        </w:rPr>
        <w:t>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0D714A" w:rsidRPr="00CA1C5E" w:rsidRDefault="000D714A" w:rsidP="000D714A">
      <w:pPr>
        <w:pStyle w:val="a5"/>
        <w:numPr>
          <w:ilvl w:val="2"/>
          <w:numId w:val="7"/>
        </w:numPr>
        <w:tabs>
          <w:tab w:val="left" w:pos="1276"/>
        </w:tabs>
        <w:ind w:left="0" w:firstLine="567"/>
        <w:jc w:val="both"/>
        <w:rPr>
          <w:rFonts w:ascii="Times New Roman" w:hAnsi="Times New Roman"/>
          <w:sz w:val="22"/>
          <w:szCs w:val="22"/>
        </w:rPr>
      </w:pPr>
      <w:r w:rsidRPr="00CA1C5E">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AB164E" w:rsidTr="00AB164E">
        <w:tc>
          <w:tcPr>
            <w:tcW w:w="9356" w:type="dxa"/>
            <w:tcBorders>
              <w:top w:val="nil"/>
              <w:left w:val="nil"/>
              <w:bottom w:val="nil"/>
              <w:right w:val="nil"/>
            </w:tcBorders>
            <w:shd w:val="clear" w:color="auto" w:fill="00FFFF"/>
          </w:tcPr>
          <w:p w:rsidR="000D714A" w:rsidRPr="001D445F" w:rsidRDefault="000D714A" w:rsidP="00AB164E">
            <w:pPr>
              <w:pStyle w:val="a5"/>
              <w:ind w:left="0" w:firstLine="567"/>
              <w:jc w:val="center"/>
              <w:rPr>
                <w:rFonts w:ascii="Times New Roman" w:hAnsi="Times New Roman"/>
                <w:b/>
                <w:bCs/>
                <w:szCs w:val="22"/>
                <w:lang w:bidi="en-US"/>
              </w:rPr>
            </w:pPr>
            <w:r w:rsidRPr="001D445F">
              <w:rPr>
                <w:rFonts w:ascii="Times New Roman" w:hAnsi="Times New Roman"/>
                <w:b/>
                <w:bCs/>
                <w:sz w:val="22"/>
                <w:szCs w:val="22"/>
                <w:lang w:bidi="en-US"/>
              </w:rPr>
              <w:t>4. Порядок внесення Вкладу в безготівковій формі</w:t>
            </w:r>
          </w:p>
        </w:tc>
      </w:tr>
    </w:tbl>
    <w:p w:rsidR="000D714A" w:rsidRPr="001D445F" w:rsidRDefault="000D714A" w:rsidP="000D714A">
      <w:pPr>
        <w:pStyle w:val="a5"/>
        <w:numPr>
          <w:ilvl w:val="1"/>
          <w:numId w:val="8"/>
        </w:numPr>
        <w:tabs>
          <w:tab w:val="left" w:pos="1276"/>
        </w:tabs>
        <w:ind w:left="0" w:firstLine="567"/>
        <w:jc w:val="both"/>
        <w:rPr>
          <w:rFonts w:ascii="Times New Roman" w:hAnsi="Times New Roman"/>
          <w:sz w:val="22"/>
          <w:szCs w:val="22"/>
        </w:rPr>
      </w:pPr>
      <w:r w:rsidRPr="001D445F">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0D714A" w:rsidRPr="001D445F" w:rsidRDefault="000D714A" w:rsidP="000D714A">
      <w:pPr>
        <w:pStyle w:val="a5"/>
        <w:numPr>
          <w:ilvl w:val="1"/>
          <w:numId w:val="8"/>
        </w:numPr>
        <w:tabs>
          <w:tab w:val="left" w:pos="1276"/>
        </w:tabs>
        <w:ind w:left="0" w:firstLine="567"/>
        <w:jc w:val="both"/>
        <w:rPr>
          <w:rFonts w:ascii="Times New Roman" w:hAnsi="Times New Roman"/>
          <w:sz w:val="22"/>
          <w:szCs w:val="22"/>
        </w:rPr>
      </w:pPr>
      <w:r w:rsidRPr="001D445F">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81687E" w:rsidTr="00AB164E">
        <w:tc>
          <w:tcPr>
            <w:tcW w:w="9356" w:type="dxa"/>
            <w:tcBorders>
              <w:top w:val="nil"/>
              <w:left w:val="nil"/>
              <w:bottom w:val="nil"/>
              <w:right w:val="nil"/>
            </w:tcBorders>
            <w:shd w:val="clear" w:color="auto" w:fill="00FFFF"/>
          </w:tcPr>
          <w:p w:rsidR="000D714A" w:rsidRPr="0081687E" w:rsidRDefault="000D714A" w:rsidP="00AB164E">
            <w:pPr>
              <w:pStyle w:val="a5"/>
              <w:ind w:left="0" w:firstLine="567"/>
              <w:jc w:val="center"/>
              <w:rPr>
                <w:rFonts w:ascii="Times New Roman" w:hAnsi="Times New Roman"/>
                <w:b/>
                <w:bCs/>
                <w:szCs w:val="22"/>
                <w:lang w:bidi="en-US"/>
              </w:rPr>
            </w:pPr>
            <w:r w:rsidRPr="0081687E">
              <w:rPr>
                <w:rFonts w:ascii="Times New Roman" w:hAnsi="Times New Roman"/>
                <w:b/>
                <w:bCs/>
                <w:sz w:val="22"/>
                <w:szCs w:val="22"/>
                <w:lang w:bidi="en-US"/>
              </w:rPr>
              <w:t>5. Проценти на Вклад</w:t>
            </w:r>
          </w:p>
        </w:tc>
      </w:tr>
    </w:tbl>
    <w:p w:rsidR="000D714A" w:rsidRPr="0081687E" w:rsidRDefault="000D714A" w:rsidP="000D714A">
      <w:pPr>
        <w:pStyle w:val="a5"/>
        <w:numPr>
          <w:ilvl w:val="1"/>
          <w:numId w:val="9"/>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0D714A" w:rsidRPr="009A31ED" w:rsidRDefault="000D714A" w:rsidP="000D714A">
      <w:pPr>
        <w:pStyle w:val="a5"/>
        <w:numPr>
          <w:ilvl w:val="1"/>
          <w:numId w:val="9"/>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 xml:space="preserve">Нараховані на Вклад проценти сплачуються одноразово та одночасно з поверненням Вкладу шляхом видачі готівки через касу Банку або шляхом перерахування суми нарахованих процентів на рахунок Вкладника, відкритий у Банку. Нараховані протягом строку Вкладу проценти обліковуються на рахунку нарахованих </w:t>
      </w:r>
      <w:r w:rsidRPr="009A31ED">
        <w:rPr>
          <w:rFonts w:ascii="Times New Roman" w:hAnsi="Times New Roman"/>
          <w:sz w:val="22"/>
          <w:szCs w:val="22"/>
        </w:rPr>
        <w:t xml:space="preserve">процентів </w:t>
      </w:r>
      <w:r w:rsidRPr="009A31ED">
        <w:rPr>
          <w:rFonts w:ascii="Times New Roman" w:hAnsi="Times New Roman"/>
          <w:b/>
          <w:sz w:val="22"/>
          <w:szCs w:val="22"/>
        </w:rPr>
        <w:t>№</w:t>
      </w:r>
      <w:r w:rsidRPr="009A31ED">
        <w:rPr>
          <w:rFonts w:ascii="Times New Roman" w:hAnsi="Times New Roman"/>
          <w:sz w:val="22"/>
          <w:szCs w:val="22"/>
        </w:rPr>
        <w:t xml:space="preserve"> </w:t>
      </w:r>
      <w:r w:rsidR="00C21F00" w:rsidRPr="009A31ED">
        <w:rPr>
          <w:rFonts w:ascii="Times New Roman" w:hAnsi="Times New Roman"/>
          <w:b/>
          <w:sz w:val="22"/>
          <w:szCs w:val="22"/>
        </w:rPr>
        <w:fldChar w:fldCharType="begin">
          <w:ffData>
            <w:name w:val="EXPECTEDCLOSEDATE"/>
            <w:enabled/>
            <w:calcOnExit w:val="0"/>
            <w:textInput>
              <w:type w:val="date"/>
              <w:format w:val="d MMMM yyyy' р.'"/>
            </w:textInput>
          </w:ffData>
        </w:fldChar>
      </w:r>
      <w:r w:rsidRPr="009A31ED">
        <w:rPr>
          <w:rFonts w:ascii="Times New Roman" w:hAnsi="Times New Roman"/>
          <w:b/>
          <w:sz w:val="22"/>
          <w:szCs w:val="22"/>
        </w:rPr>
        <w:instrText xml:space="preserve"> FORMTEXT </w:instrText>
      </w:r>
      <w:r w:rsidR="00C21F00" w:rsidRPr="009A31ED">
        <w:rPr>
          <w:rFonts w:ascii="Times New Roman" w:hAnsi="Times New Roman"/>
          <w:b/>
          <w:sz w:val="22"/>
          <w:szCs w:val="22"/>
        </w:rPr>
      </w:r>
      <w:r w:rsidR="00C21F00" w:rsidRPr="009A31ED">
        <w:rPr>
          <w:rFonts w:ascii="Times New Roman" w:hAnsi="Times New Roman"/>
          <w:b/>
          <w:sz w:val="22"/>
          <w:szCs w:val="22"/>
        </w:rPr>
        <w:fldChar w:fldCharType="separate"/>
      </w:r>
      <w:r w:rsidRPr="009A31ED">
        <w:rPr>
          <w:rFonts w:ascii="Times New Roman" w:eastAsia="Arial Unicode MS" w:hAnsi="Times New Roman"/>
          <w:b/>
          <w:noProof/>
          <w:sz w:val="22"/>
          <w:szCs w:val="22"/>
        </w:rPr>
        <w:t> </w:t>
      </w:r>
      <w:r w:rsidRPr="009A31ED">
        <w:rPr>
          <w:rFonts w:ascii="Times New Roman" w:eastAsia="Arial Unicode MS" w:hAnsi="Times New Roman"/>
          <w:b/>
          <w:noProof/>
          <w:sz w:val="22"/>
          <w:szCs w:val="22"/>
        </w:rPr>
        <w:t> </w:t>
      </w:r>
      <w:r w:rsidRPr="009A31ED">
        <w:rPr>
          <w:rFonts w:ascii="Times New Roman" w:eastAsia="Arial Unicode MS" w:hAnsi="Times New Roman"/>
          <w:b/>
          <w:noProof/>
          <w:sz w:val="22"/>
          <w:szCs w:val="22"/>
        </w:rPr>
        <w:t> </w:t>
      </w:r>
      <w:r w:rsidRPr="009A31ED">
        <w:rPr>
          <w:rFonts w:ascii="Times New Roman" w:eastAsia="Arial Unicode MS" w:hAnsi="Times New Roman"/>
          <w:b/>
          <w:noProof/>
          <w:sz w:val="22"/>
          <w:szCs w:val="22"/>
        </w:rPr>
        <w:t> </w:t>
      </w:r>
      <w:r w:rsidRPr="009A31ED">
        <w:rPr>
          <w:rFonts w:ascii="Times New Roman" w:eastAsia="Arial Unicode MS" w:hAnsi="Times New Roman"/>
          <w:b/>
          <w:noProof/>
          <w:sz w:val="22"/>
          <w:szCs w:val="22"/>
        </w:rPr>
        <w:t> </w:t>
      </w:r>
      <w:r w:rsidR="00C21F00" w:rsidRPr="009A31ED">
        <w:rPr>
          <w:rFonts w:ascii="Times New Roman" w:hAnsi="Times New Roman"/>
          <w:b/>
          <w:sz w:val="22"/>
          <w:szCs w:val="22"/>
        </w:rPr>
        <w:fldChar w:fldCharType="end"/>
      </w:r>
      <w:r w:rsidRPr="009A31ED">
        <w:rPr>
          <w:rFonts w:ascii="Times New Roman" w:hAnsi="Times New Roman"/>
          <w:sz w:val="22"/>
          <w:szCs w:val="22"/>
        </w:rPr>
        <w:t xml:space="preserve"> та до суми Вкладу не приєднуються.</w:t>
      </w:r>
    </w:p>
    <w:p w:rsidR="000D714A" w:rsidRPr="009A31ED" w:rsidRDefault="000D714A" w:rsidP="000D714A">
      <w:pPr>
        <w:pStyle w:val="a5"/>
        <w:numPr>
          <w:ilvl w:val="1"/>
          <w:numId w:val="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0D714A" w:rsidRPr="0081687E" w:rsidRDefault="000D714A" w:rsidP="000D714A">
      <w:pPr>
        <w:pStyle w:val="a5"/>
        <w:ind w:left="0" w:firstLine="567"/>
        <w:jc w:val="both"/>
        <w:rPr>
          <w:rFonts w:ascii="Times New Roman" w:hAnsi="Times New Roman"/>
          <w:sz w:val="22"/>
          <w:szCs w:val="22"/>
        </w:rPr>
      </w:pPr>
      <w:r w:rsidRPr="009A31ED">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w:t>
      </w:r>
      <w:r w:rsidRPr="0081687E">
        <w:rPr>
          <w:rFonts w:ascii="Times New Roman" w:hAnsi="Times New Roman"/>
          <w:sz w:val="22"/>
          <w:szCs w:val="22"/>
        </w:rPr>
        <w:t xml:space="preserve">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0D714A" w:rsidRPr="0081687E" w:rsidRDefault="000D714A" w:rsidP="000D714A">
      <w:pPr>
        <w:pStyle w:val="a5"/>
        <w:ind w:left="0" w:firstLine="567"/>
        <w:jc w:val="both"/>
        <w:rPr>
          <w:rFonts w:ascii="Times New Roman" w:hAnsi="Times New Roman"/>
          <w:sz w:val="22"/>
          <w:szCs w:val="22"/>
        </w:rPr>
      </w:pPr>
      <w:r w:rsidRPr="0081687E">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0D714A" w:rsidRPr="0081687E" w:rsidRDefault="000D714A" w:rsidP="000D714A">
      <w:pPr>
        <w:pStyle w:val="a5"/>
        <w:ind w:left="0" w:firstLine="567"/>
        <w:jc w:val="both"/>
        <w:rPr>
          <w:rFonts w:ascii="Times New Roman" w:hAnsi="Times New Roman"/>
          <w:sz w:val="22"/>
          <w:szCs w:val="22"/>
        </w:rPr>
      </w:pPr>
      <w:r w:rsidRPr="0081687E">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w:t>
      </w:r>
      <w:r w:rsidRPr="009A31ED">
        <w:rPr>
          <w:rFonts w:ascii="Times New Roman" w:hAnsi="Times New Roman"/>
          <w:sz w:val="22"/>
          <w:szCs w:val="22"/>
        </w:rPr>
        <w:t xml:space="preserve">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цього Договору, шляхом їх перерахування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00C21F00" w:rsidRPr="009A31ED">
        <w:rPr>
          <w:rFonts w:ascii="Times New Roman" w:hAnsi="Times New Roman"/>
          <w:b/>
          <w:sz w:val="22"/>
          <w:szCs w:val="22"/>
        </w:rPr>
        <w:fldChar w:fldCharType="begin">
          <w:ffData>
            <w:name w:val="ФИО"/>
            <w:enabled/>
            <w:calcOnExit w:val="0"/>
            <w:textInput/>
          </w:ffData>
        </w:fldChar>
      </w:r>
      <w:r w:rsidRPr="009A31ED">
        <w:rPr>
          <w:rFonts w:ascii="Times New Roman" w:hAnsi="Times New Roman"/>
          <w:b/>
          <w:sz w:val="22"/>
          <w:szCs w:val="22"/>
        </w:rPr>
        <w:instrText xml:space="preserve"> FORMTEXT </w:instrText>
      </w:r>
      <w:r w:rsidR="00C21F00" w:rsidRPr="009A31ED">
        <w:rPr>
          <w:rFonts w:ascii="Times New Roman" w:hAnsi="Times New Roman"/>
          <w:b/>
          <w:sz w:val="22"/>
          <w:szCs w:val="22"/>
        </w:rPr>
      </w:r>
      <w:r w:rsidR="00C21F00"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00C21F00" w:rsidRPr="009A31ED">
        <w:rPr>
          <w:rFonts w:ascii="Times New Roman" w:hAnsi="Times New Roman"/>
          <w:b/>
          <w:sz w:val="22"/>
          <w:szCs w:val="22"/>
        </w:rPr>
        <w:fldChar w:fldCharType="end"/>
      </w:r>
      <w:r w:rsidRPr="009A31ED">
        <w:rPr>
          <w:rFonts w:ascii="Times New Roman" w:hAnsi="Times New Roman"/>
          <w:sz w:val="22"/>
          <w:szCs w:val="22"/>
        </w:rPr>
        <w:t xml:space="preserve">, відкритий у Банку. З моменту </w:t>
      </w:r>
      <w:r w:rsidRPr="009A31ED">
        <w:rPr>
          <w:rFonts w:ascii="Times New Roman" w:hAnsi="Times New Roman"/>
          <w:sz w:val="22"/>
          <w:szCs w:val="22"/>
        </w:rPr>
        <w:lastRenderedPageBreak/>
        <w:t>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0D714A" w:rsidRPr="0081687E" w:rsidTr="00AB164E">
        <w:trPr>
          <w:jc w:val="center"/>
        </w:trPr>
        <w:tc>
          <w:tcPr>
            <w:tcW w:w="9385" w:type="dxa"/>
            <w:tcBorders>
              <w:top w:val="nil"/>
              <w:left w:val="nil"/>
              <w:bottom w:val="nil"/>
              <w:right w:val="nil"/>
            </w:tcBorders>
            <w:shd w:val="clear" w:color="auto" w:fill="00FFFF"/>
          </w:tcPr>
          <w:p w:rsidR="000D714A" w:rsidRPr="0081687E" w:rsidRDefault="000D714A" w:rsidP="00AB164E">
            <w:pPr>
              <w:pStyle w:val="a5"/>
              <w:jc w:val="center"/>
              <w:rPr>
                <w:rStyle w:val="hmessageout"/>
                <w:rFonts w:ascii="Times New Roman" w:hAnsi="Times New Roman"/>
                <w:b/>
                <w:bCs/>
                <w:szCs w:val="22"/>
                <w:lang w:bidi="en-US"/>
              </w:rPr>
            </w:pPr>
            <w:r w:rsidRPr="0081687E">
              <w:rPr>
                <w:rStyle w:val="hmessageout"/>
                <w:rFonts w:ascii="Times New Roman" w:hAnsi="Times New Roman"/>
                <w:b/>
                <w:bCs/>
                <w:sz w:val="22"/>
                <w:szCs w:val="22"/>
                <w:lang w:bidi="en-US"/>
              </w:rPr>
              <w:t>6. Дострокове розірвання Договору</w:t>
            </w:r>
          </w:p>
        </w:tc>
      </w:tr>
    </w:tbl>
    <w:p w:rsidR="000D714A" w:rsidRPr="0081687E" w:rsidRDefault="000D714A" w:rsidP="000D714A">
      <w:pPr>
        <w:pStyle w:val="a5"/>
        <w:numPr>
          <w:ilvl w:val="1"/>
          <w:numId w:val="10"/>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У випадку звернення Вкладника до Банку із вимогою (заявою) про дострокове повернення Вкладу та нарахованих за ним процентів та дострокового розірвання цього Договору, Вкладник зобов’язаний повідомити про це Банк шляхом подання письмової заяви з вимогою про дострокове повернення Вкладу та нарахованих за ним процентів не пізніше ніж за 2 (два) робочих дні до дати повернення Вкладу, не враховуючи день подання заяви. У заяві про дострокове повернення Вкладу та нарахованих за ним процентів Вкладник повинен зазначити, зокрема, номер і дату укладання Договору, суму Вкладу, бажану дату повернення коштів Вкладнику та іншу інформацію, яка є необхідною для здійснення такої операції.</w:t>
      </w:r>
    </w:p>
    <w:p w:rsidR="000D714A" w:rsidRPr="0081687E" w:rsidRDefault="000D714A" w:rsidP="000D714A">
      <w:pPr>
        <w:pStyle w:val="a5"/>
        <w:numPr>
          <w:ilvl w:val="1"/>
          <w:numId w:val="10"/>
        </w:numPr>
        <w:tabs>
          <w:tab w:val="left" w:pos="1276"/>
        </w:tabs>
        <w:ind w:left="0" w:firstLine="567"/>
        <w:jc w:val="both"/>
        <w:rPr>
          <w:rStyle w:val="hmessageout"/>
          <w:rFonts w:ascii="Times New Roman" w:hAnsi="Times New Roman"/>
          <w:i/>
          <w:color w:val="0070C0"/>
          <w:sz w:val="22"/>
          <w:szCs w:val="22"/>
        </w:rPr>
      </w:pPr>
      <w:r w:rsidRPr="0081687E">
        <w:rPr>
          <w:rFonts w:ascii="Times New Roman" w:hAnsi="Times New Roman"/>
          <w:sz w:val="22"/>
          <w:szCs w:val="22"/>
        </w:rPr>
        <w:t>У разі дострокового повернення Вкладу та нарахованих за ним процентів, Банк здійснює перерахунок процентів, нарахованих за весь фактичний строк знаходження Вкладу у Банку. Проценти в цьому випадку нараховуються та сплачуються наступним чином:</w:t>
      </w:r>
      <w:r w:rsidRPr="0043431E">
        <w:rPr>
          <w:rFonts w:ascii="Times New Roman" w:hAnsi="Times New Roman"/>
          <w:i/>
          <w:color w:val="FF0000"/>
          <w:sz w:val="22"/>
          <w:szCs w:val="22"/>
        </w:rPr>
        <w:t>*</w:t>
      </w:r>
      <w:r w:rsidRPr="0043431E">
        <w:rPr>
          <w:rStyle w:val="hmessageout"/>
          <w:rFonts w:ascii="Times New Roman" w:hAnsi="Times New Roman"/>
          <w:i/>
          <w:color w:val="FF0000"/>
          <w:sz w:val="22"/>
          <w:szCs w:val="22"/>
        </w:rPr>
        <w:t>(у</w:t>
      </w:r>
      <w:r w:rsidRPr="0081687E">
        <w:rPr>
          <w:rStyle w:val="hmessageout"/>
          <w:rFonts w:ascii="Times New Roman" w:hAnsi="Times New Roman"/>
          <w:i/>
          <w:color w:val="FF0000"/>
          <w:sz w:val="22"/>
          <w:szCs w:val="22"/>
        </w:rPr>
        <w:t xml:space="preserve">мова дострокового розірвання </w:t>
      </w:r>
      <w:r>
        <w:rPr>
          <w:rStyle w:val="hmessageout"/>
          <w:rFonts w:ascii="Times New Roman" w:hAnsi="Times New Roman"/>
          <w:i/>
          <w:color w:val="FF0000"/>
          <w:sz w:val="22"/>
          <w:szCs w:val="22"/>
        </w:rPr>
        <w:t>В</w:t>
      </w:r>
      <w:r w:rsidRPr="0081687E">
        <w:rPr>
          <w:rStyle w:val="hmessageout"/>
          <w:rFonts w:ascii="Times New Roman" w:hAnsi="Times New Roman"/>
          <w:i/>
          <w:color w:val="FF0000"/>
          <w:sz w:val="22"/>
          <w:szCs w:val="22"/>
        </w:rPr>
        <w:t>кладу та її редакція затверджується рішенням КУАП)</w:t>
      </w:r>
      <w:r w:rsidRPr="00BA7C6F">
        <w:rPr>
          <w:rStyle w:val="hmessageout"/>
          <w:rFonts w:ascii="Times New Roman" w:hAnsi="Times New Roman"/>
          <w:sz w:val="22"/>
          <w:szCs w:val="22"/>
        </w:rPr>
        <w:t>.</w:t>
      </w:r>
    </w:p>
    <w:p w:rsidR="000D714A" w:rsidRPr="0081687E" w:rsidRDefault="000D714A" w:rsidP="000D714A">
      <w:pPr>
        <w:pStyle w:val="a5"/>
        <w:ind w:left="0" w:firstLine="567"/>
        <w:jc w:val="both"/>
        <w:rPr>
          <w:rFonts w:ascii="Times New Roman" w:hAnsi="Times New Roman"/>
          <w:sz w:val="22"/>
          <w:szCs w:val="22"/>
        </w:rPr>
      </w:pPr>
      <w:r w:rsidRPr="0081687E">
        <w:rPr>
          <w:rFonts w:ascii="Times New Roman" w:hAnsi="Times New Roman"/>
          <w:sz w:val="22"/>
          <w:szCs w:val="22"/>
        </w:rPr>
        <w:t>У разі дострокового повернення Вкладу та нарахованих процентів, Банк здійснює перерахунок суми нарахованих процентів на суму Вкладу, що достроково повертається, та списує в день повернення Вкладу з рахунку нарахованих процентів суму коштів у розмірі різниці між сумою процентів, що фактично нарахована та/або сплачена на суму Вкладу,  та сумою процентів, перерахованою за новою ставкою у зв’язку з достроковим поверненням Вкладу з ініціативи Вкладника, на вищезазначених умовах цього пункту</w:t>
      </w:r>
      <w:r>
        <w:rPr>
          <w:rFonts w:ascii="Times New Roman" w:hAnsi="Times New Roman"/>
          <w:sz w:val="22"/>
          <w:szCs w:val="22"/>
        </w:rPr>
        <w:t xml:space="preserve"> Договору</w:t>
      </w:r>
      <w:r w:rsidRPr="0081687E">
        <w:rPr>
          <w:rFonts w:ascii="Times New Roman" w:hAnsi="Times New Roman"/>
          <w:sz w:val="22"/>
          <w:szCs w:val="22"/>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81687E" w:rsidTr="00AB164E">
        <w:tc>
          <w:tcPr>
            <w:tcW w:w="9356" w:type="dxa"/>
            <w:tcBorders>
              <w:top w:val="nil"/>
              <w:left w:val="nil"/>
              <w:bottom w:val="nil"/>
              <w:right w:val="nil"/>
            </w:tcBorders>
            <w:shd w:val="clear" w:color="auto" w:fill="00FFFF"/>
          </w:tcPr>
          <w:p w:rsidR="000D714A" w:rsidRPr="0081687E" w:rsidRDefault="000D714A" w:rsidP="00AB164E">
            <w:pPr>
              <w:pStyle w:val="a5"/>
              <w:ind w:left="0" w:firstLine="567"/>
              <w:jc w:val="center"/>
              <w:rPr>
                <w:rFonts w:ascii="Times New Roman" w:hAnsi="Times New Roman"/>
                <w:b/>
                <w:bCs/>
                <w:szCs w:val="22"/>
                <w:lang w:bidi="en-US"/>
              </w:rPr>
            </w:pPr>
            <w:r w:rsidRPr="0081687E">
              <w:rPr>
                <w:rFonts w:ascii="Times New Roman" w:hAnsi="Times New Roman"/>
                <w:b/>
                <w:bCs/>
                <w:sz w:val="22"/>
                <w:szCs w:val="22"/>
                <w:lang w:bidi="en-US"/>
              </w:rPr>
              <w:t>7. Відповідальність Сторін</w:t>
            </w:r>
          </w:p>
        </w:tc>
      </w:tr>
    </w:tbl>
    <w:p w:rsidR="000D714A" w:rsidRPr="0081687E" w:rsidRDefault="000D714A" w:rsidP="000D714A">
      <w:pPr>
        <w:pStyle w:val="a5"/>
        <w:numPr>
          <w:ilvl w:val="1"/>
          <w:numId w:val="11"/>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0D714A" w:rsidRPr="0081687E" w:rsidRDefault="000D714A" w:rsidP="000D714A">
      <w:pPr>
        <w:pStyle w:val="a5"/>
        <w:numPr>
          <w:ilvl w:val="1"/>
          <w:numId w:val="11"/>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0D714A" w:rsidRPr="0081687E" w:rsidRDefault="000D714A" w:rsidP="000D714A">
      <w:pPr>
        <w:pStyle w:val="Iauiue"/>
        <w:spacing w:after="0" w:line="240" w:lineRule="auto"/>
        <w:ind w:firstLine="567"/>
        <w:jc w:val="both"/>
        <w:rPr>
          <w:rFonts w:ascii="Times New Roman" w:hAnsi="Times New Roman"/>
          <w:lang w:val="uk-UA"/>
        </w:rPr>
      </w:pPr>
      <w:r w:rsidRPr="0081687E">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0D714A" w:rsidRPr="0081687E" w:rsidRDefault="000D714A" w:rsidP="000D714A">
      <w:pPr>
        <w:pStyle w:val="a5"/>
        <w:ind w:left="0" w:firstLine="567"/>
        <w:jc w:val="both"/>
        <w:rPr>
          <w:rFonts w:ascii="Times New Roman" w:hAnsi="Times New Roman"/>
          <w:sz w:val="22"/>
          <w:szCs w:val="22"/>
        </w:rPr>
      </w:pPr>
      <w:r w:rsidRPr="0081687E">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w:t>
      </w:r>
      <w:r>
        <w:rPr>
          <w:rFonts w:ascii="Times New Roman" w:hAnsi="Times New Roman"/>
          <w:sz w:val="22"/>
          <w:szCs w:val="22"/>
        </w:rPr>
        <w:t xml:space="preserve"> та уповноважених нею регіональних торгово-промислових палат</w:t>
      </w:r>
      <w:r w:rsidRPr="0081687E">
        <w:rPr>
          <w:rFonts w:ascii="Times New Roman" w:hAnsi="Times New Roman"/>
          <w:sz w:val="22"/>
          <w:szCs w:val="22"/>
        </w:rPr>
        <w:t>),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0D714A" w:rsidRPr="000F1F1C" w:rsidRDefault="000D714A" w:rsidP="000D714A">
      <w:pPr>
        <w:pStyle w:val="a5"/>
        <w:numPr>
          <w:ilvl w:val="1"/>
          <w:numId w:val="11"/>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 xml:space="preserve">Банк </w:t>
      </w:r>
      <w:r w:rsidRPr="000F1F1C">
        <w:rPr>
          <w:rFonts w:ascii="Times New Roman" w:hAnsi="Times New Roman"/>
          <w:sz w:val="22"/>
          <w:szCs w:val="22"/>
        </w:rPr>
        <w:t>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0D714A" w:rsidRDefault="000D714A" w:rsidP="000D714A">
      <w:pPr>
        <w:pStyle w:val="a5"/>
        <w:numPr>
          <w:ilvl w:val="1"/>
          <w:numId w:val="11"/>
        </w:numPr>
        <w:tabs>
          <w:tab w:val="left" w:pos="1276"/>
        </w:tabs>
        <w:ind w:left="0" w:firstLine="567"/>
        <w:jc w:val="both"/>
        <w:rPr>
          <w:rFonts w:ascii="Times New Roman" w:hAnsi="Times New Roman"/>
          <w:sz w:val="22"/>
          <w:szCs w:val="22"/>
          <w:lang w:eastAsia="uk-UA"/>
        </w:rPr>
      </w:pPr>
      <w:r w:rsidRPr="000F1F1C">
        <w:rPr>
          <w:rFonts w:ascii="Times New Roman" w:hAnsi="Times New Roman"/>
          <w:sz w:val="22"/>
          <w:szCs w:val="22"/>
          <w:lang w:eastAsia="uk-UA"/>
        </w:rPr>
        <w:t>У разі невиконання Вкладником зобов’язання, передбаченого пп. 2.1.</w:t>
      </w:r>
      <w:r>
        <w:rPr>
          <w:rFonts w:ascii="Times New Roman" w:hAnsi="Times New Roman"/>
          <w:sz w:val="22"/>
          <w:szCs w:val="22"/>
          <w:lang w:eastAsia="uk-UA"/>
        </w:rPr>
        <w:t xml:space="preserve">10 </w:t>
      </w:r>
      <w:r w:rsidRPr="000F1F1C">
        <w:rPr>
          <w:rFonts w:ascii="Times New Roman" w:hAnsi="Times New Roman"/>
          <w:sz w:val="22"/>
          <w:szCs w:val="22"/>
          <w:lang w:eastAsia="uk-UA"/>
        </w:rPr>
        <w:t>п. 2.1. цього Договору щодо повторного одержання Довідки</w:t>
      </w:r>
      <w:r w:rsidRPr="000F1F1C">
        <w:rPr>
          <w:rFonts w:ascii="Times New Roman" w:hAnsi="Times New Roman"/>
          <w:sz w:val="22"/>
          <w:szCs w:val="22"/>
        </w:rPr>
        <w:t xml:space="preserve"> про систему гарантування вкладів фізичних осіб</w:t>
      </w:r>
      <w:r w:rsidRPr="000F1F1C">
        <w:rPr>
          <w:rFonts w:ascii="Times New Roman" w:hAnsi="Times New Roman"/>
          <w:sz w:val="22"/>
          <w:szCs w:val="22"/>
          <w:lang w:eastAsia="uk-UA"/>
        </w:rPr>
        <w:t xml:space="preserve">, Банк не несе відповідальності за можливі наслідки, що виникнуть в результаті не ознайомлення Вкладника з Довідкою про систему </w:t>
      </w:r>
      <w:r w:rsidRPr="000F1F1C">
        <w:rPr>
          <w:rFonts w:ascii="Times New Roman" w:hAnsi="Times New Roman"/>
          <w:sz w:val="22"/>
          <w:szCs w:val="22"/>
        </w:rPr>
        <w:t>гарантування вкладів фізичних осіб</w:t>
      </w:r>
      <w:r w:rsidRPr="000F1F1C">
        <w:rPr>
          <w:rFonts w:ascii="Times New Roman" w:hAnsi="Times New Roman"/>
          <w:sz w:val="22"/>
          <w:szCs w:val="22"/>
          <w:lang w:eastAsia="uk-UA"/>
        </w:rPr>
        <w:t>.</w:t>
      </w:r>
      <w:r>
        <w:rPr>
          <w:rFonts w:ascii="Times New Roman" w:hAnsi="Times New Roman"/>
          <w:sz w:val="22"/>
          <w:szCs w:val="22"/>
          <w:lang w:eastAsia="uk-UA"/>
        </w:rPr>
        <w:t xml:space="preserve"> </w:t>
      </w:r>
    </w:p>
    <w:p w:rsidR="000D714A" w:rsidRPr="0083617D" w:rsidRDefault="000D714A" w:rsidP="000D714A">
      <w:pPr>
        <w:pStyle w:val="a5"/>
        <w:numPr>
          <w:ilvl w:val="1"/>
          <w:numId w:val="11"/>
        </w:numPr>
        <w:tabs>
          <w:tab w:val="left" w:pos="1276"/>
        </w:tabs>
        <w:ind w:left="0" w:firstLine="567"/>
        <w:jc w:val="both"/>
        <w:rPr>
          <w:rFonts w:ascii="Times New Roman" w:hAnsi="Times New Roman"/>
          <w:sz w:val="22"/>
          <w:szCs w:val="22"/>
          <w:lang w:eastAsia="uk-UA"/>
        </w:rPr>
      </w:pPr>
      <w:r w:rsidRPr="0083617D">
        <w:rPr>
          <w:rFonts w:ascii="Times New Roman" w:hAnsi="Times New Roman"/>
          <w:sz w:val="22"/>
          <w:szCs w:val="22"/>
          <w:lang w:val="ru-RU"/>
        </w:rPr>
        <w:t xml:space="preserve">Банк не несе відповідальності за неотримання або несвоєчасне отримання </w:t>
      </w:r>
      <w:r>
        <w:rPr>
          <w:rFonts w:ascii="Times New Roman" w:hAnsi="Times New Roman"/>
          <w:sz w:val="22"/>
          <w:szCs w:val="22"/>
          <w:lang w:val="ru-RU"/>
        </w:rPr>
        <w:t>Вкладником</w:t>
      </w:r>
      <w:r w:rsidRPr="0083617D">
        <w:rPr>
          <w:rFonts w:ascii="Times New Roman" w:hAnsi="Times New Roman"/>
          <w:sz w:val="22"/>
          <w:szCs w:val="22"/>
          <w:lang w:val="ru-RU"/>
        </w:rPr>
        <w:t xml:space="preserve"> письмової кореспонденції, направленої на його адресу, що вказана у Договорі, у випадку зміни місця проживання (адреси фактичного місця проживання) та/або за неотримання смс-повідомлення</w:t>
      </w:r>
      <w:r>
        <w:rPr>
          <w:rFonts w:ascii="Times New Roman" w:hAnsi="Times New Roman"/>
          <w:sz w:val="22"/>
          <w:szCs w:val="22"/>
          <w:lang w:val="ru-RU"/>
        </w:rPr>
        <w:t xml:space="preserve"> на вказаний Вкладником</w:t>
      </w:r>
      <w:r w:rsidRPr="0083617D">
        <w:rPr>
          <w:rFonts w:ascii="Times New Roman" w:hAnsi="Times New Roman"/>
          <w:sz w:val="22"/>
          <w:szCs w:val="22"/>
          <w:lang w:val="ru-RU"/>
        </w:rPr>
        <w:t xml:space="preserve"> контактний мобільний телефонний номер у випадку його зміни без повідомлення Банку про такі зміни, в порядку, визначеному цим Договором.</w:t>
      </w:r>
    </w:p>
    <w:p w:rsidR="000D714A" w:rsidRPr="000F1F1C" w:rsidRDefault="000D714A" w:rsidP="000D714A">
      <w:pPr>
        <w:pStyle w:val="a5"/>
        <w:numPr>
          <w:ilvl w:val="1"/>
          <w:numId w:val="11"/>
        </w:numPr>
        <w:tabs>
          <w:tab w:val="left" w:pos="1276"/>
        </w:tabs>
        <w:ind w:left="0" w:firstLine="567"/>
        <w:jc w:val="both"/>
        <w:rPr>
          <w:rFonts w:ascii="Times New Roman" w:hAnsi="Times New Roman"/>
          <w:sz w:val="22"/>
          <w:szCs w:val="22"/>
          <w:lang w:eastAsia="uk-UA"/>
        </w:rPr>
      </w:pPr>
      <w:r>
        <w:rPr>
          <w:rFonts w:ascii="Times New Roman" w:hAnsi="Times New Roman"/>
          <w:sz w:val="22"/>
          <w:szCs w:val="22"/>
        </w:rPr>
        <w:t>Вкладник</w:t>
      </w:r>
      <w:r w:rsidRPr="001F1C0F">
        <w:rPr>
          <w:rFonts w:ascii="Times New Roman" w:hAnsi="Times New Roman"/>
          <w:sz w:val="22"/>
          <w:szCs w:val="22"/>
        </w:rPr>
        <w:t xml:space="preserve"> 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письмовій формі повідомляти Банк про їх зміну, а у разі неповідомлення несе ризик настання пов’язаних з цим несприятливих наслідків</w:t>
      </w:r>
      <w:r>
        <w:rPr>
          <w:rFonts w:ascii="Times New Roman" w:hAnsi="Times New Roman"/>
          <w:sz w:val="22"/>
          <w:szCs w:val="22"/>
        </w:rPr>
        <w:t>.</w:t>
      </w:r>
    </w:p>
    <w:p w:rsidR="000D714A" w:rsidRPr="009A31ED" w:rsidRDefault="000D714A" w:rsidP="000D714A">
      <w:pPr>
        <w:pStyle w:val="a5"/>
        <w:numPr>
          <w:ilvl w:val="1"/>
          <w:numId w:val="11"/>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lastRenderedPageBreak/>
        <w:t>У випадку невиконання, несвоєчасного або неналежного виконання</w:t>
      </w:r>
      <w:r w:rsidRPr="009A31ED">
        <w:rPr>
          <w:rFonts w:ascii="Times New Roman" w:hAnsi="Times New Roman"/>
          <w:sz w:val="22"/>
          <w:szCs w:val="22"/>
        </w:rPr>
        <w:t xml:space="preserve"> Сторонами своїх зобов’язань за цим Договором вони несуть відповідальність відповідно до чинного законодавства України.</w:t>
      </w:r>
    </w:p>
    <w:p w:rsidR="000D714A" w:rsidRPr="0081687E" w:rsidRDefault="000D714A" w:rsidP="000D714A">
      <w:pPr>
        <w:pStyle w:val="a5"/>
        <w:numPr>
          <w:ilvl w:val="1"/>
          <w:numId w:val="11"/>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Спірні питання, що можуть</w:t>
      </w:r>
      <w:r w:rsidRPr="0081687E">
        <w:rPr>
          <w:rFonts w:ascii="Times New Roman" w:hAnsi="Times New Roman"/>
          <w:sz w:val="22"/>
          <w:szCs w:val="22"/>
        </w:rPr>
        <w:t xml:space="preserve">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81687E" w:rsidTr="00AB164E">
        <w:trPr>
          <w:jc w:val="center"/>
        </w:trPr>
        <w:tc>
          <w:tcPr>
            <w:tcW w:w="9356" w:type="dxa"/>
            <w:tcBorders>
              <w:top w:val="nil"/>
              <w:left w:val="nil"/>
              <w:bottom w:val="nil"/>
              <w:right w:val="nil"/>
            </w:tcBorders>
            <w:shd w:val="clear" w:color="auto" w:fill="00FFFF"/>
          </w:tcPr>
          <w:p w:rsidR="000D714A" w:rsidRPr="0081687E" w:rsidRDefault="000D714A" w:rsidP="00AB164E">
            <w:pPr>
              <w:pStyle w:val="a5"/>
              <w:ind w:left="0" w:firstLine="567"/>
              <w:jc w:val="center"/>
              <w:rPr>
                <w:rFonts w:ascii="Times New Roman" w:hAnsi="Times New Roman"/>
                <w:b/>
                <w:bCs/>
                <w:szCs w:val="22"/>
                <w:lang w:bidi="en-US"/>
              </w:rPr>
            </w:pPr>
            <w:r w:rsidRPr="0081687E">
              <w:rPr>
                <w:rFonts w:ascii="Times New Roman" w:hAnsi="Times New Roman"/>
                <w:b/>
                <w:bCs/>
                <w:sz w:val="22"/>
                <w:szCs w:val="22"/>
                <w:lang w:bidi="en-US"/>
              </w:rPr>
              <w:t>8. Банківська таємниця</w:t>
            </w:r>
          </w:p>
        </w:tc>
      </w:tr>
    </w:tbl>
    <w:p w:rsidR="000D714A" w:rsidRPr="0081687E" w:rsidRDefault="000D714A" w:rsidP="000D714A">
      <w:pPr>
        <w:pStyle w:val="a5"/>
        <w:numPr>
          <w:ilvl w:val="1"/>
          <w:numId w:val="12"/>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0D714A" w:rsidRPr="0081687E" w:rsidRDefault="000D714A" w:rsidP="000D714A">
      <w:pPr>
        <w:pStyle w:val="a5"/>
        <w:tabs>
          <w:tab w:val="left" w:pos="1276"/>
        </w:tabs>
        <w:ind w:left="0" w:firstLine="567"/>
        <w:jc w:val="both"/>
        <w:rPr>
          <w:rFonts w:ascii="Times New Roman" w:hAnsi="Times New Roman"/>
          <w:sz w:val="22"/>
          <w:szCs w:val="22"/>
        </w:rPr>
      </w:pPr>
      <w:r w:rsidRPr="0081687E">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w:t>
      </w:r>
      <w:r>
        <w:rPr>
          <w:rFonts w:ascii="Times New Roman" w:hAnsi="Times New Roman"/>
          <w:sz w:val="22"/>
          <w:szCs w:val="22"/>
        </w:rPr>
        <w:t>;</w:t>
      </w:r>
      <w:r w:rsidRPr="0081687E">
        <w:rPr>
          <w:rFonts w:ascii="Times New Roman" w:hAnsi="Times New Roman"/>
          <w:sz w:val="22"/>
          <w:szCs w:val="22"/>
        </w:rPr>
        <w:t xml:space="preserve"> інформація про фізичну особу, яка має намір укласти договір про споживчий кредит, отримана під час оцінки її кредитоспроможності.</w:t>
      </w:r>
    </w:p>
    <w:p w:rsidR="000D714A" w:rsidRPr="0081687E" w:rsidRDefault="000D714A" w:rsidP="000D714A">
      <w:pPr>
        <w:pStyle w:val="a5"/>
        <w:numPr>
          <w:ilvl w:val="1"/>
          <w:numId w:val="12"/>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0D714A" w:rsidRPr="0081687E" w:rsidRDefault="000D714A" w:rsidP="000D714A">
      <w:pPr>
        <w:pStyle w:val="a5"/>
        <w:numPr>
          <w:ilvl w:val="1"/>
          <w:numId w:val="12"/>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0D714A" w:rsidRPr="0081687E" w:rsidRDefault="000D714A" w:rsidP="000D714A">
      <w:pPr>
        <w:pStyle w:val="a5"/>
        <w:numPr>
          <w:ilvl w:val="1"/>
          <w:numId w:val="12"/>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81687E" w:rsidTr="00AB164E">
        <w:trPr>
          <w:trHeight w:val="73"/>
        </w:trPr>
        <w:tc>
          <w:tcPr>
            <w:tcW w:w="9356" w:type="dxa"/>
            <w:tcBorders>
              <w:top w:val="nil"/>
              <w:left w:val="nil"/>
              <w:bottom w:val="nil"/>
              <w:right w:val="nil"/>
            </w:tcBorders>
            <w:shd w:val="clear" w:color="auto" w:fill="00FFFF"/>
          </w:tcPr>
          <w:p w:rsidR="000D714A" w:rsidRPr="0081687E" w:rsidRDefault="000D714A" w:rsidP="00AB164E">
            <w:pPr>
              <w:pStyle w:val="a5"/>
              <w:ind w:left="0" w:firstLine="567"/>
              <w:jc w:val="center"/>
              <w:rPr>
                <w:rFonts w:ascii="Times New Roman" w:hAnsi="Times New Roman"/>
                <w:b/>
                <w:bCs/>
                <w:szCs w:val="22"/>
                <w:lang w:bidi="en-US"/>
              </w:rPr>
            </w:pPr>
            <w:r w:rsidRPr="0081687E">
              <w:rPr>
                <w:rFonts w:ascii="Times New Roman" w:hAnsi="Times New Roman"/>
                <w:b/>
                <w:bCs/>
                <w:sz w:val="22"/>
                <w:szCs w:val="22"/>
                <w:lang w:bidi="en-US"/>
              </w:rPr>
              <w:t>9. Умови гарантування відшкодування коштів</w:t>
            </w:r>
          </w:p>
        </w:tc>
      </w:tr>
    </w:tbl>
    <w:p w:rsidR="000D714A" w:rsidRPr="0081687E" w:rsidRDefault="000D714A" w:rsidP="000D714A">
      <w:pPr>
        <w:pStyle w:val="a5"/>
        <w:numPr>
          <w:ilvl w:val="1"/>
          <w:numId w:val="13"/>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0D714A" w:rsidRPr="0081687E" w:rsidRDefault="000D714A" w:rsidP="000D714A">
      <w:pPr>
        <w:pStyle w:val="a5"/>
        <w:numPr>
          <w:ilvl w:val="2"/>
          <w:numId w:val="14"/>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На Вклад, що розміщений Вкладником згідно цього Договору, на дату його  укладення поширюються гарантії Фонду гарантування вкладів фізичних осіб (далі</w:t>
      </w:r>
      <w:r>
        <w:rPr>
          <w:rFonts w:ascii="Times New Roman" w:hAnsi="Times New Roman"/>
          <w:sz w:val="22"/>
          <w:szCs w:val="22"/>
        </w:rPr>
        <w:t xml:space="preserve"> за текстом</w:t>
      </w:r>
      <w:r w:rsidRPr="0081687E">
        <w:rPr>
          <w:rFonts w:ascii="Times New Roman" w:hAnsi="Times New Roman"/>
          <w:sz w:val="22"/>
          <w:szCs w:val="22"/>
        </w:rPr>
        <w:t xml:space="preserve"> </w:t>
      </w:r>
      <w:r>
        <w:rPr>
          <w:rFonts w:ascii="Times New Roman" w:hAnsi="Times New Roman"/>
          <w:sz w:val="22"/>
          <w:szCs w:val="22"/>
        </w:rPr>
        <w:t>–</w:t>
      </w:r>
      <w:r w:rsidRPr="0081687E">
        <w:rPr>
          <w:rFonts w:ascii="Times New Roman" w:hAnsi="Times New Roman"/>
          <w:sz w:val="22"/>
          <w:szCs w:val="22"/>
        </w:rPr>
        <w:t xml:space="preserve"> </w:t>
      </w:r>
      <w:r>
        <w:rPr>
          <w:rFonts w:ascii="Times New Roman" w:hAnsi="Times New Roman"/>
          <w:sz w:val="22"/>
          <w:szCs w:val="22"/>
        </w:rPr>
        <w:t>«</w:t>
      </w:r>
      <w:r w:rsidRPr="0081687E">
        <w:rPr>
          <w:rFonts w:ascii="Times New Roman" w:hAnsi="Times New Roman"/>
          <w:sz w:val="22"/>
          <w:szCs w:val="22"/>
        </w:rPr>
        <w:t>Фонд</w:t>
      </w:r>
      <w:r>
        <w:rPr>
          <w:rFonts w:ascii="Times New Roman" w:hAnsi="Times New Roman"/>
          <w:sz w:val="22"/>
          <w:szCs w:val="22"/>
        </w:rPr>
        <w:t>»</w:t>
      </w:r>
      <w:r w:rsidRPr="0081687E">
        <w:rPr>
          <w:rFonts w:ascii="Times New Roman" w:hAnsi="Times New Roman"/>
          <w:sz w:val="22"/>
          <w:szCs w:val="22"/>
        </w:rPr>
        <w:t>)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w:t>
      </w:r>
    </w:p>
    <w:p w:rsidR="000D714A" w:rsidRPr="00FD4281" w:rsidRDefault="000D714A" w:rsidP="000D714A">
      <w:pPr>
        <w:pStyle w:val="a5"/>
        <w:numPr>
          <w:ilvl w:val="2"/>
          <w:numId w:val="14"/>
        </w:numPr>
        <w:tabs>
          <w:tab w:val="left" w:pos="1276"/>
        </w:tabs>
        <w:ind w:left="0" w:firstLine="567"/>
        <w:jc w:val="both"/>
        <w:rPr>
          <w:rFonts w:ascii="Times New Roman" w:hAnsi="Times New Roman"/>
          <w:bCs/>
          <w:sz w:val="22"/>
          <w:szCs w:val="22"/>
        </w:rPr>
      </w:pPr>
      <w:r w:rsidRPr="0081687E">
        <w:rPr>
          <w:rFonts w:ascii="Times New Roman" w:hAnsi="Times New Roman"/>
          <w:bCs/>
          <w:sz w:val="22"/>
          <w:szCs w:val="22"/>
        </w:rPr>
        <w:t>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0D714A" w:rsidRPr="00BE6929" w:rsidRDefault="000D714A" w:rsidP="000D714A">
      <w:pPr>
        <w:pStyle w:val="a5"/>
        <w:numPr>
          <w:ilvl w:val="2"/>
          <w:numId w:val="14"/>
        </w:numPr>
        <w:tabs>
          <w:tab w:val="left" w:pos="1276"/>
        </w:tabs>
        <w:ind w:left="0" w:firstLine="567"/>
        <w:jc w:val="both"/>
        <w:rPr>
          <w:rFonts w:ascii="Times New Roman" w:hAnsi="Times New Roman"/>
          <w:bCs/>
          <w:sz w:val="22"/>
          <w:szCs w:val="22"/>
        </w:rPr>
      </w:pPr>
      <w:r w:rsidRPr="00CF643C">
        <w:rPr>
          <w:rFonts w:ascii="Times New Roman" w:hAnsi="Times New Roman"/>
          <w:sz w:val="22"/>
          <w:szCs w:val="22"/>
        </w:rPr>
        <w:t xml:space="preserve">Для цілей даного розділу Договору </w:t>
      </w:r>
      <w:r>
        <w:rPr>
          <w:rFonts w:ascii="Times New Roman" w:hAnsi="Times New Roman"/>
          <w:sz w:val="22"/>
          <w:szCs w:val="22"/>
        </w:rPr>
        <w:t>термін</w:t>
      </w:r>
      <w:r w:rsidRPr="00CF643C">
        <w:rPr>
          <w:rFonts w:ascii="Times New Roman" w:hAnsi="Times New Roman"/>
          <w:sz w:val="22"/>
          <w:szCs w:val="22"/>
        </w:rPr>
        <w:t xml:space="preserve"> «</w:t>
      </w:r>
      <w:r>
        <w:rPr>
          <w:rFonts w:ascii="Times New Roman" w:hAnsi="Times New Roman"/>
          <w:sz w:val="22"/>
          <w:szCs w:val="22"/>
        </w:rPr>
        <w:t>в</w:t>
      </w:r>
      <w:r w:rsidRPr="00CF643C">
        <w:rPr>
          <w:rFonts w:ascii="Times New Roman" w:hAnsi="Times New Roman"/>
          <w:sz w:val="22"/>
          <w:szCs w:val="22"/>
        </w:rPr>
        <w:t>клад</w:t>
      </w:r>
      <w:r>
        <w:rPr>
          <w:rFonts w:ascii="Times New Roman" w:hAnsi="Times New Roman"/>
          <w:sz w:val="22"/>
          <w:szCs w:val="22"/>
        </w:rPr>
        <w:t>» вживається у значенні наведеному в Законі України «Про систему гарантування вкладів фізичних осіб».</w:t>
      </w:r>
    </w:p>
    <w:p w:rsidR="000D714A" w:rsidRPr="00AB4E60" w:rsidRDefault="000D714A" w:rsidP="000D714A">
      <w:pPr>
        <w:pStyle w:val="a5"/>
        <w:numPr>
          <w:ilvl w:val="2"/>
          <w:numId w:val="14"/>
        </w:numPr>
        <w:tabs>
          <w:tab w:val="left" w:pos="1276"/>
        </w:tabs>
        <w:ind w:left="0" w:firstLine="567"/>
        <w:jc w:val="both"/>
        <w:rPr>
          <w:rFonts w:ascii="Times New Roman" w:hAnsi="Times New Roman"/>
          <w:bCs/>
          <w:sz w:val="22"/>
          <w:szCs w:val="22"/>
        </w:rPr>
      </w:pPr>
      <w:r w:rsidRPr="00AB4E60">
        <w:rPr>
          <w:rFonts w:ascii="Times New Roman" w:hAnsi="Times New Roman"/>
          <w:bCs/>
          <w:sz w:val="22"/>
          <w:szCs w:val="22"/>
        </w:rPr>
        <w:t xml:space="preserve">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 </w:t>
      </w:r>
    </w:p>
    <w:p w:rsidR="000D714A" w:rsidRPr="0081687E" w:rsidRDefault="000D714A" w:rsidP="000D714A">
      <w:pPr>
        <w:pStyle w:val="a5"/>
        <w:numPr>
          <w:ilvl w:val="2"/>
          <w:numId w:val="14"/>
        </w:numPr>
        <w:tabs>
          <w:tab w:val="left" w:pos="1276"/>
        </w:tabs>
        <w:ind w:left="0" w:firstLine="567"/>
        <w:jc w:val="both"/>
        <w:rPr>
          <w:rFonts w:ascii="Times New Roman" w:hAnsi="Times New Roman"/>
          <w:bCs/>
          <w:sz w:val="22"/>
          <w:szCs w:val="22"/>
        </w:rPr>
      </w:pPr>
      <w:r w:rsidRPr="00AB4E60">
        <w:rPr>
          <w:rFonts w:ascii="Times New Roman" w:hAnsi="Times New Roman"/>
          <w:bCs/>
          <w:sz w:val="22"/>
          <w:szCs w:val="22"/>
        </w:rPr>
        <w:t>Цей вклад не відшкодовуватиметься Фондом, якщо він підпадає аб</w:t>
      </w:r>
      <w:r w:rsidRPr="0081687E">
        <w:rPr>
          <w:rFonts w:ascii="Times New Roman" w:hAnsi="Times New Roman"/>
          <w:bCs/>
          <w:sz w:val="22"/>
          <w:szCs w:val="22"/>
        </w:rPr>
        <w:t xml:space="preserve">о підпаде протягом дії цього Договору під дію ч. 4 ст. 26 Закону України «Про систему гарантування вкладів фізичних </w:t>
      </w:r>
      <w:r w:rsidRPr="0081687E">
        <w:rPr>
          <w:rFonts w:ascii="Times New Roman" w:hAnsi="Times New Roman"/>
          <w:bCs/>
          <w:sz w:val="22"/>
          <w:szCs w:val="22"/>
        </w:rPr>
        <w:lastRenderedPageBreak/>
        <w:t xml:space="preserve">осіб», де міститься перелік умов, за яких Фонд не відшкодовує кошти (інформація розміщена також на офіційній сторінці Фонду в мережі Інтернет за посиланням: </w:t>
      </w:r>
      <w:hyperlink r:id="rId5" w:history="1">
        <w:r w:rsidRPr="0081687E">
          <w:rPr>
            <w:rFonts w:ascii="Times New Roman" w:hAnsi="Times New Roman"/>
            <w:bCs/>
            <w:sz w:val="22"/>
            <w:szCs w:val="22"/>
          </w:rPr>
          <w:t>http://www.fg.gov.ua/</w:t>
        </w:r>
      </w:hyperlink>
      <w:r w:rsidRPr="0081687E">
        <w:rPr>
          <w:rFonts w:ascii="Times New Roman" w:hAnsi="Times New Roman"/>
          <w:bCs/>
          <w:sz w:val="22"/>
          <w:szCs w:val="22"/>
        </w:rPr>
        <w:t>, 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0D714A" w:rsidRPr="0081687E" w:rsidRDefault="000D714A" w:rsidP="000D714A">
      <w:pPr>
        <w:pStyle w:val="a5"/>
        <w:numPr>
          <w:ilvl w:val="2"/>
          <w:numId w:val="14"/>
        </w:numPr>
        <w:tabs>
          <w:tab w:val="left" w:pos="1276"/>
        </w:tabs>
        <w:ind w:left="0" w:firstLine="567"/>
        <w:jc w:val="both"/>
        <w:rPr>
          <w:rFonts w:ascii="Times New Roman" w:hAnsi="Times New Roman"/>
          <w:sz w:val="22"/>
          <w:szCs w:val="22"/>
        </w:rPr>
      </w:pPr>
      <w:r w:rsidRPr="0081687E">
        <w:rPr>
          <w:rFonts w:ascii="Times New Roman" w:hAnsi="Times New Roman"/>
          <w:bCs/>
          <w:sz w:val="22"/>
          <w:szCs w:val="22"/>
        </w:rPr>
        <w:t>Н</w:t>
      </w:r>
      <w:r w:rsidRPr="0081687E">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0D714A" w:rsidRPr="0081687E" w:rsidRDefault="000D714A" w:rsidP="000D714A">
      <w:pPr>
        <w:pStyle w:val="a5"/>
        <w:numPr>
          <w:ilvl w:val="1"/>
          <w:numId w:val="13"/>
        </w:numPr>
        <w:tabs>
          <w:tab w:val="left" w:pos="1276"/>
        </w:tabs>
        <w:ind w:left="0" w:firstLine="567"/>
        <w:jc w:val="both"/>
        <w:rPr>
          <w:rFonts w:ascii="Times New Roman" w:hAnsi="Times New Roman"/>
          <w:color w:val="0070C0"/>
          <w:sz w:val="22"/>
          <w:szCs w:val="22"/>
        </w:rPr>
      </w:pPr>
      <w:r w:rsidRPr="0081687E">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81687E" w:rsidTr="00AB164E">
        <w:trPr>
          <w:trHeight w:val="73"/>
        </w:trPr>
        <w:tc>
          <w:tcPr>
            <w:tcW w:w="9356" w:type="dxa"/>
            <w:tcBorders>
              <w:top w:val="nil"/>
              <w:left w:val="nil"/>
              <w:bottom w:val="nil"/>
              <w:right w:val="nil"/>
            </w:tcBorders>
            <w:shd w:val="clear" w:color="auto" w:fill="00FFFF"/>
          </w:tcPr>
          <w:p w:rsidR="000D714A" w:rsidRPr="0081687E" w:rsidRDefault="000D714A" w:rsidP="00AB164E">
            <w:pPr>
              <w:pStyle w:val="a5"/>
              <w:ind w:left="0" w:firstLine="567"/>
              <w:jc w:val="center"/>
              <w:rPr>
                <w:rFonts w:ascii="Times New Roman" w:hAnsi="Times New Roman"/>
                <w:b/>
                <w:bCs/>
                <w:szCs w:val="22"/>
                <w:lang w:bidi="en-US"/>
              </w:rPr>
            </w:pPr>
            <w:r w:rsidRPr="0081687E">
              <w:rPr>
                <w:rFonts w:ascii="Times New Roman" w:hAnsi="Times New Roman"/>
                <w:b/>
                <w:bCs/>
                <w:sz w:val="22"/>
                <w:szCs w:val="22"/>
                <w:lang w:bidi="en-US"/>
              </w:rPr>
              <w:t>10. Строк дії та порядок зміни Договору. Інші умови</w:t>
            </w:r>
          </w:p>
        </w:tc>
      </w:tr>
    </w:tbl>
    <w:p w:rsidR="000D714A" w:rsidRPr="0081687E" w:rsidRDefault="000D714A" w:rsidP="000D714A">
      <w:pPr>
        <w:pStyle w:val="a5"/>
        <w:numPr>
          <w:ilvl w:val="1"/>
          <w:numId w:val="15"/>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0D714A" w:rsidRPr="009A31ED" w:rsidRDefault="000D714A" w:rsidP="000D714A">
      <w:pPr>
        <w:pStyle w:val="a5"/>
        <w:numPr>
          <w:ilvl w:val="1"/>
          <w:numId w:val="1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0D714A" w:rsidRPr="009A31ED" w:rsidRDefault="000D714A" w:rsidP="000D714A">
      <w:pPr>
        <w:pStyle w:val="a5"/>
        <w:numPr>
          <w:ilvl w:val="1"/>
          <w:numId w:val="1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У випадку, якщо Вкладник на дату повернення Вкладу за цим Договором, не отримав в Банку свій Вклад та нараховані за ним проценти, Банк самостійно, відповідно до пп. 2.2.3. п. 2.2. цього Договору, в кінці операційного дня на дату повернення Вкладу меморіальним ордером перераховує суму Вкладу та нараховані за ним проценти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00C21F00" w:rsidRPr="009A31ED">
        <w:rPr>
          <w:rFonts w:ascii="Times New Roman" w:hAnsi="Times New Roman"/>
          <w:b/>
          <w:sz w:val="22"/>
          <w:szCs w:val="22"/>
        </w:rPr>
        <w:fldChar w:fldCharType="begin">
          <w:ffData>
            <w:name w:val="ФИО"/>
            <w:enabled/>
            <w:calcOnExit w:val="0"/>
            <w:textInput/>
          </w:ffData>
        </w:fldChar>
      </w:r>
      <w:r w:rsidRPr="009A31ED">
        <w:rPr>
          <w:rFonts w:ascii="Times New Roman" w:hAnsi="Times New Roman"/>
          <w:b/>
          <w:sz w:val="22"/>
          <w:szCs w:val="22"/>
        </w:rPr>
        <w:instrText xml:space="preserve"> FORMTEXT </w:instrText>
      </w:r>
      <w:r w:rsidR="00C21F00" w:rsidRPr="009A31ED">
        <w:rPr>
          <w:rFonts w:ascii="Times New Roman" w:hAnsi="Times New Roman"/>
          <w:b/>
          <w:sz w:val="22"/>
          <w:szCs w:val="22"/>
        </w:rPr>
      </w:r>
      <w:r w:rsidR="00C21F00"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00C21F00" w:rsidRPr="009A31ED">
        <w:rPr>
          <w:rFonts w:ascii="Times New Roman" w:hAnsi="Times New Roman"/>
          <w:b/>
          <w:sz w:val="22"/>
          <w:szCs w:val="22"/>
        </w:rPr>
        <w:fldChar w:fldCharType="end"/>
      </w:r>
      <w:r w:rsidRPr="009A31ED">
        <w:rPr>
          <w:rFonts w:ascii="Times New Roman" w:hAnsi="Times New Roman"/>
          <w:sz w:val="22"/>
          <w:szCs w:val="22"/>
        </w:rPr>
        <w:t>, відкритий у Банку.</w:t>
      </w:r>
    </w:p>
    <w:p w:rsidR="000D714A" w:rsidRPr="0081687E" w:rsidRDefault="000D714A" w:rsidP="000D714A">
      <w:pPr>
        <w:pStyle w:val="a5"/>
        <w:numPr>
          <w:ilvl w:val="1"/>
          <w:numId w:val="1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w:t>
      </w:r>
      <w:r w:rsidRPr="0081687E">
        <w:rPr>
          <w:rFonts w:ascii="Times New Roman" w:hAnsi="Times New Roman"/>
          <w:sz w:val="22"/>
          <w:szCs w:val="22"/>
        </w:rPr>
        <w:t xml:space="preserve">о дня меморіальним ордером  перераховує суму Вкладу та нараховані за ним проценти на рахунок Вкладника </w:t>
      </w:r>
      <w:r w:rsidRPr="00564397">
        <w:rPr>
          <w:rFonts w:ascii="Times New Roman" w:hAnsi="Times New Roman"/>
          <w:b/>
          <w:sz w:val="22"/>
          <w:szCs w:val="22"/>
        </w:rPr>
        <w:t>№</w:t>
      </w:r>
      <w:r w:rsidRPr="0081687E">
        <w:rPr>
          <w:rFonts w:ascii="Times New Roman" w:hAnsi="Times New Roman"/>
          <w:sz w:val="22"/>
          <w:szCs w:val="22"/>
        </w:rPr>
        <w:t xml:space="preserve"> </w:t>
      </w:r>
      <w:r w:rsidR="00C21F00" w:rsidRPr="0081687E">
        <w:rPr>
          <w:rFonts w:ascii="Times New Roman" w:hAnsi="Times New Roman"/>
          <w:b/>
          <w:sz w:val="22"/>
          <w:szCs w:val="22"/>
        </w:rPr>
        <w:fldChar w:fldCharType="begin">
          <w:ffData>
            <w:name w:val="СЧЕТ"/>
            <w:enabled/>
            <w:calcOnExit w:val="0"/>
            <w:textInput/>
          </w:ffData>
        </w:fldChar>
      </w:r>
      <w:r w:rsidRPr="0081687E">
        <w:rPr>
          <w:rFonts w:ascii="Times New Roman" w:hAnsi="Times New Roman"/>
          <w:b/>
          <w:sz w:val="22"/>
          <w:szCs w:val="22"/>
        </w:rPr>
        <w:instrText xml:space="preserve"> FORMTEXT </w:instrText>
      </w:r>
      <w:r w:rsidR="00C21F00" w:rsidRPr="0081687E">
        <w:rPr>
          <w:rFonts w:ascii="Times New Roman" w:hAnsi="Times New Roman"/>
          <w:b/>
          <w:sz w:val="22"/>
          <w:szCs w:val="22"/>
        </w:rPr>
      </w:r>
      <w:r w:rsidR="00C21F00" w:rsidRPr="0081687E">
        <w:rPr>
          <w:rFonts w:ascii="Times New Roman" w:hAnsi="Times New Roman"/>
          <w:b/>
          <w:sz w:val="22"/>
          <w:szCs w:val="22"/>
        </w:rPr>
        <w:fldChar w:fldCharType="separate"/>
      </w:r>
      <w:r w:rsidRPr="0081687E">
        <w:rPr>
          <w:rFonts w:ascii="Times New Roman" w:hAnsi="Times New Roman"/>
          <w:b/>
          <w:noProof/>
          <w:sz w:val="22"/>
          <w:szCs w:val="22"/>
        </w:rPr>
        <w:t> </w:t>
      </w:r>
      <w:r w:rsidRPr="0081687E">
        <w:rPr>
          <w:rFonts w:ascii="Times New Roman" w:hAnsi="Times New Roman"/>
          <w:b/>
          <w:noProof/>
          <w:sz w:val="22"/>
          <w:szCs w:val="22"/>
        </w:rPr>
        <w:t> </w:t>
      </w:r>
      <w:r w:rsidRPr="0081687E">
        <w:rPr>
          <w:rFonts w:ascii="Times New Roman" w:hAnsi="Times New Roman"/>
          <w:b/>
          <w:noProof/>
          <w:sz w:val="22"/>
          <w:szCs w:val="22"/>
        </w:rPr>
        <w:t> </w:t>
      </w:r>
      <w:r w:rsidRPr="0081687E">
        <w:rPr>
          <w:rFonts w:ascii="Times New Roman" w:hAnsi="Times New Roman"/>
          <w:b/>
          <w:noProof/>
          <w:sz w:val="22"/>
          <w:szCs w:val="22"/>
        </w:rPr>
        <w:t> </w:t>
      </w:r>
      <w:r w:rsidRPr="0081687E">
        <w:rPr>
          <w:rFonts w:ascii="Times New Roman" w:hAnsi="Times New Roman"/>
          <w:b/>
          <w:noProof/>
          <w:sz w:val="22"/>
          <w:szCs w:val="22"/>
        </w:rPr>
        <w:t> </w:t>
      </w:r>
      <w:r w:rsidR="00C21F00" w:rsidRPr="0081687E">
        <w:rPr>
          <w:rFonts w:ascii="Times New Roman" w:hAnsi="Times New Roman"/>
          <w:b/>
          <w:sz w:val="22"/>
          <w:szCs w:val="22"/>
        </w:rPr>
        <w:fldChar w:fldCharType="end"/>
      </w:r>
      <w:r w:rsidRPr="0081687E">
        <w:rPr>
          <w:rFonts w:ascii="Times New Roman" w:hAnsi="Times New Roman"/>
          <w:sz w:val="22"/>
          <w:szCs w:val="22"/>
        </w:rPr>
        <w:t>, відкритий у Банку.</w:t>
      </w:r>
    </w:p>
    <w:p w:rsidR="000D714A" w:rsidRPr="0081687E" w:rsidRDefault="000D714A" w:rsidP="000D714A">
      <w:pPr>
        <w:pStyle w:val="a5"/>
        <w:numPr>
          <w:ilvl w:val="1"/>
          <w:numId w:val="15"/>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0D714A" w:rsidRPr="0081687E" w:rsidRDefault="000D714A" w:rsidP="000D714A">
      <w:pPr>
        <w:pStyle w:val="a5"/>
        <w:numPr>
          <w:ilvl w:val="1"/>
          <w:numId w:val="15"/>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0D714A" w:rsidRPr="0081687E" w:rsidRDefault="000D714A" w:rsidP="000D714A">
      <w:pPr>
        <w:pStyle w:val="a5"/>
        <w:numPr>
          <w:ilvl w:val="1"/>
          <w:numId w:val="15"/>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і скріплення печаткою Банку, якщо інше не зазначено в самих додаткових договорах.</w:t>
      </w:r>
    </w:p>
    <w:p w:rsidR="000D714A" w:rsidRPr="0081687E" w:rsidRDefault="000D714A" w:rsidP="000D714A">
      <w:pPr>
        <w:pStyle w:val="a5"/>
        <w:numPr>
          <w:ilvl w:val="1"/>
          <w:numId w:val="15"/>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У випадках, не врегульованих цим Договором, Сторони керуються чинним законодавством України.</w:t>
      </w:r>
    </w:p>
    <w:p w:rsidR="000D714A" w:rsidRPr="0081687E" w:rsidRDefault="000D714A" w:rsidP="000D714A">
      <w:pPr>
        <w:pStyle w:val="a5"/>
        <w:numPr>
          <w:ilvl w:val="1"/>
          <w:numId w:val="15"/>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 xml:space="preserve">У випадку зміни будь-якого з реквізитів Банку або Вкладника, зазначених у </w:t>
      </w:r>
      <w:r>
        <w:rPr>
          <w:rFonts w:ascii="Times New Roman" w:hAnsi="Times New Roman"/>
          <w:sz w:val="22"/>
          <w:szCs w:val="22"/>
        </w:rPr>
        <w:t>Р</w:t>
      </w:r>
      <w:r w:rsidRPr="0081687E">
        <w:rPr>
          <w:rFonts w:ascii="Times New Roman" w:hAnsi="Times New Roman"/>
          <w:sz w:val="22"/>
          <w:szCs w:val="22"/>
        </w:rPr>
        <w:t>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0D714A" w:rsidRPr="0081687E" w:rsidRDefault="000D714A" w:rsidP="000D714A">
      <w:pPr>
        <w:pStyle w:val="a5"/>
        <w:numPr>
          <w:ilvl w:val="1"/>
          <w:numId w:val="15"/>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0D714A" w:rsidRPr="00FC7332" w:rsidRDefault="000D714A" w:rsidP="000D714A">
      <w:pPr>
        <w:pStyle w:val="a5"/>
        <w:numPr>
          <w:ilvl w:val="1"/>
          <w:numId w:val="15"/>
        </w:numPr>
        <w:tabs>
          <w:tab w:val="left" w:pos="1276"/>
        </w:tabs>
        <w:ind w:left="0" w:firstLine="567"/>
        <w:jc w:val="both"/>
        <w:rPr>
          <w:rFonts w:ascii="Times New Roman" w:hAnsi="Times New Roman"/>
          <w:sz w:val="22"/>
          <w:szCs w:val="22"/>
          <w:lang w:val="ru-RU"/>
        </w:rPr>
      </w:pPr>
      <w:r w:rsidRPr="0081687E">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0D714A" w:rsidRPr="0081687E" w:rsidRDefault="000D714A" w:rsidP="000D714A">
      <w:pPr>
        <w:pStyle w:val="a5"/>
        <w:numPr>
          <w:ilvl w:val="1"/>
          <w:numId w:val="15"/>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Сторони домовилися, що з метою виконання вимог Закону FATCA</w:t>
      </w:r>
      <w:r>
        <w:rPr>
          <w:rFonts w:ascii="Times New Roman" w:hAnsi="Times New Roman"/>
          <w:sz w:val="22"/>
          <w:szCs w:val="22"/>
        </w:rPr>
        <w:t xml:space="preserve"> </w:t>
      </w:r>
      <w:r w:rsidRPr="001F1C0F">
        <w:rPr>
          <w:rFonts w:ascii="Times New Roman" w:hAnsi="Times New Roman"/>
          <w:sz w:val="22"/>
          <w:szCs w:val="22"/>
        </w:rPr>
        <w:t>чи міжнародних договорів, що містять положення про обмін інформацією для податкових цілей, або укладених на їх підставі міжвідомчих договорів</w:t>
      </w:r>
      <w:r>
        <w:rPr>
          <w:rFonts w:ascii="Times New Roman" w:hAnsi="Times New Roman"/>
          <w:sz w:val="22"/>
          <w:szCs w:val="22"/>
        </w:rPr>
        <w:t>,</w:t>
      </w:r>
      <w:r w:rsidRPr="0081687E">
        <w:rPr>
          <w:rFonts w:ascii="Times New Roman" w:hAnsi="Times New Roman"/>
          <w:sz w:val="22"/>
          <w:szCs w:val="22"/>
        </w:rPr>
        <w:t xml:space="preserve"> Банк має право вимагати від Вкладника надання необхідних відомостей/документів.</w:t>
      </w:r>
    </w:p>
    <w:p w:rsidR="000D714A" w:rsidRPr="0081687E" w:rsidRDefault="000D714A" w:rsidP="000D714A">
      <w:pPr>
        <w:pStyle w:val="a5"/>
        <w:ind w:left="0" w:firstLine="567"/>
        <w:jc w:val="both"/>
        <w:rPr>
          <w:rFonts w:ascii="Times New Roman" w:hAnsi="Times New Roman"/>
          <w:sz w:val="22"/>
          <w:szCs w:val="22"/>
        </w:rPr>
      </w:pPr>
      <w:r w:rsidRPr="0081687E">
        <w:rPr>
          <w:rFonts w:ascii="Times New Roman" w:hAnsi="Times New Roman"/>
          <w:sz w:val="22"/>
          <w:szCs w:val="22"/>
        </w:rPr>
        <w:t xml:space="preserve">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w:t>
      </w:r>
      <w:r w:rsidRPr="0081687E">
        <w:rPr>
          <w:rFonts w:ascii="Times New Roman" w:hAnsi="Times New Roman"/>
          <w:sz w:val="22"/>
          <w:szCs w:val="22"/>
        </w:rPr>
        <w:lastRenderedPageBreak/>
        <w:t>Рахунку, в т.ч. нараховані проценти на день його закриття, виплачуються Вкладнику відповідно до умов цього Договору.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81687E" w:rsidTr="00AB164E">
        <w:tc>
          <w:tcPr>
            <w:tcW w:w="9356" w:type="dxa"/>
            <w:tcBorders>
              <w:top w:val="nil"/>
              <w:left w:val="nil"/>
              <w:bottom w:val="nil"/>
              <w:right w:val="nil"/>
            </w:tcBorders>
            <w:shd w:val="clear" w:color="auto" w:fill="00FFFF"/>
          </w:tcPr>
          <w:p w:rsidR="000D714A" w:rsidRPr="0081687E" w:rsidRDefault="000D714A" w:rsidP="00AB164E">
            <w:pPr>
              <w:pStyle w:val="a5"/>
              <w:ind w:left="0" w:firstLine="567"/>
              <w:jc w:val="center"/>
              <w:rPr>
                <w:rFonts w:ascii="Times New Roman" w:hAnsi="Times New Roman"/>
                <w:b/>
                <w:bCs/>
                <w:szCs w:val="22"/>
                <w:lang w:bidi="en-US"/>
              </w:rPr>
            </w:pPr>
            <w:r w:rsidRPr="0081687E">
              <w:rPr>
                <w:rFonts w:ascii="Times New Roman" w:hAnsi="Times New Roman"/>
                <w:b/>
                <w:bCs/>
                <w:sz w:val="22"/>
                <w:szCs w:val="22"/>
                <w:lang w:bidi="en-US"/>
              </w:rPr>
              <w:t>11. Реквізити та підписи Сторін</w:t>
            </w:r>
          </w:p>
        </w:tc>
      </w:tr>
    </w:tbl>
    <w:p w:rsidR="000D714A" w:rsidRPr="0081687E" w:rsidRDefault="000D714A" w:rsidP="000D714A">
      <w:pPr>
        <w:pStyle w:val="a5"/>
        <w:ind w:left="0" w:firstLine="540"/>
        <w:jc w:val="both"/>
        <w:rPr>
          <w:rFonts w:ascii="Times New Roman" w:hAnsi="Times New Roman"/>
          <w:color w:val="0070C0"/>
          <w:sz w:val="22"/>
          <w:szCs w:val="22"/>
        </w:rPr>
      </w:pPr>
    </w:p>
    <w:tbl>
      <w:tblPr>
        <w:tblW w:w="0" w:type="auto"/>
        <w:jc w:val="center"/>
        <w:tblLook w:val="04A0"/>
      </w:tblPr>
      <w:tblGrid>
        <w:gridCol w:w="4785"/>
        <w:gridCol w:w="4785"/>
      </w:tblGrid>
      <w:tr w:rsidR="000D714A" w:rsidRPr="0081687E" w:rsidTr="00AB164E">
        <w:trPr>
          <w:jc w:val="center"/>
        </w:trPr>
        <w:tc>
          <w:tcPr>
            <w:tcW w:w="4785" w:type="dxa"/>
          </w:tcPr>
          <w:p w:rsidR="000D714A" w:rsidRPr="0081687E" w:rsidRDefault="000D714A" w:rsidP="00AB164E">
            <w:pPr>
              <w:pStyle w:val="a5"/>
              <w:ind w:left="0" w:firstLine="0"/>
              <w:rPr>
                <w:rFonts w:ascii="Times New Roman" w:hAnsi="Times New Roman"/>
                <w:szCs w:val="22"/>
              </w:rPr>
            </w:pPr>
            <w:r w:rsidRPr="0081687E">
              <w:rPr>
                <w:rFonts w:ascii="Times New Roman" w:hAnsi="Times New Roman"/>
                <w:b/>
                <w:bCs/>
                <w:sz w:val="22"/>
                <w:szCs w:val="22"/>
                <w:lang w:bidi="en-US"/>
              </w:rPr>
              <w:t xml:space="preserve">БАНК: </w:t>
            </w:r>
          </w:p>
        </w:tc>
        <w:tc>
          <w:tcPr>
            <w:tcW w:w="4785" w:type="dxa"/>
          </w:tcPr>
          <w:p w:rsidR="000D714A" w:rsidRPr="0081687E" w:rsidRDefault="000D714A" w:rsidP="00AB164E">
            <w:pPr>
              <w:pStyle w:val="a5"/>
              <w:ind w:left="0" w:firstLine="0"/>
              <w:rPr>
                <w:rFonts w:ascii="Times New Roman" w:hAnsi="Times New Roman"/>
                <w:szCs w:val="22"/>
              </w:rPr>
            </w:pPr>
            <w:r w:rsidRPr="0081687E">
              <w:rPr>
                <w:rFonts w:ascii="Times New Roman" w:hAnsi="Times New Roman"/>
                <w:b/>
                <w:bCs/>
                <w:sz w:val="22"/>
                <w:szCs w:val="22"/>
                <w:lang w:bidi="en-US"/>
              </w:rPr>
              <w:t>ВКЛАДНИК:</w:t>
            </w:r>
          </w:p>
        </w:tc>
      </w:tr>
      <w:tr w:rsidR="000D714A" w:rsidRPr="0081687E" w:rsidTr="00AB164E">
        <w:trPr>
          <w:jc w:val="center"/>
        </w:trPr>
        <w:tc>
          <w:tcPr>
            <w:tcW w:w="4785" w:type="dxa"/>
          </w:tcPr>
          <w:p w:rsidR="000D714A" w:rsidRPr="0081687E" w:rsidRDefault="000D714A" w:rsidP="00AB164E">
            <w:pPr>
              <w:pStyle w:val="a5"/>
              <w:ind w:left="0" w:firstLine="0"/>
              <w:rPr>
                <w:rFonts w:ascii="Times New Roman" w:hAnsi="Times New Roman"/>
                <w:szCs w:val="22"/>
              </w:rPr>
            </w:pPr>
            <w:r w:rsidRPr="0081687E">
              <w:rPr>
                <w:rFonts w:ascii="Times New Roman" w:hAnsi="Times New Roman"/>
                <w:b/>
                <w:bCs/>
                <w:sz w:val="22"/>
                <w:szCs w:val="22"/>
                <w:lang w:bidi="en-US"/>
              </w:rPr>
              <w:t>АКЦІОНЕРНЕ ТОВАРИСТВО «БТА БАНК»</w:t>
            </w:r>
          </w:p>
        </w:tc>
        <w:tc>
          <w:tcPr>
            <w:tcW w:w="4785" w:type="dxa"/>
          </w:tcPr>
          <w:p w:rsidR="000D714A" w:rsidRPr="006D3621" w:rsidRDefault="00C21F00" w:rsidP="00AB164E">
            <w:pPr>
              <w:pStyle w:val="a5"/>
              <w:ind w:left="0" w:firstLine="0"/>
              <w:rPr>
                <w:rFonts w:ascii="Times New Roman" w:hAnsi="Times New Roman"/>
                <w:b/>
                <w:color w:val="FF0000"/>
                <w:szCs w:val="22"/>
              </w:rPr>
            </w:pPr>
            <w:r>
              <w:rPr>
                <w:rFonts w:ascii="Times New Roman" w:hAnsi="Times New Roman"/>
                <w:b/>
                <w:bCs/>
                <w:color w:val="FF0000"/>
                <w:sz w:val="22"/>
                <w:szCs w:val="22"/>
                <w:lang w:bidi="en-US"/>
              </w:rPr>
              <w:fldChar w:fldCharType="begin">
                <w:ffData>
                  <w:name w:val="ФИО1"/>
                  <w:enabled/>
                  <w:calcOnExit w:val="0"/>
                  <w:textInput/>
                </w:ffData>
              </w:fldChar>
            </w:r>
            <w:bookmarkStart w:id="0" w:name="ФИО1"/>
            <w:r w:rsidR="000D714A">
              <w:rPr>
                <w:rFonts w:ascii="Times New Roman" w:hAnsi="Times New Roman"/>
                <w:b/>
                <w:bCs/>
                <w:color w:val="FF0000"/>
                <w:sz w:val="22"/>
                <w:szCs w:val="22"/>
                <w:lang w:bidi="en-US"/>
              </w:rPr>
              <w:instrText xml:space="preserve"> FORMTEXT </w:instrText>
            </w:r>
            <w:r>
              <w:rPr>
                <w:rFonts w:ascii="Times New Roman" w:hAnsi="Times New Roman"/>
                <w:b/>
                <w:bCs/>
                <w:color w:val="FF0000"/>
                <w:sz w:val="22"/>
                <w:szCs w:val="22"/>
                <w:lang w:bidi="en-US"/>
              </w:rPr>
            </w:r>
            <w:r>
              <w:rPr>
                <w:rFonts w:ascii="Times New Roman" w:hAnsi="Times New Roman"/>
                <w:b/>
                <w:bCs/>
                <w:color w:val="FF0000"/>
                <w:sz w:val="22"/>
                <w:szCs w:val="22"/>
                <w:lang w:bidi="en-US"/>
              </w:rPr>
              <w:fldChar w:fldCharType="separate"/>
            </w:r>
            <w:r w:rsidR="000D714A">
              <w:rPr>
                <w:rFonts w:ascii="Times New Roman" w:hAnsi="Times New Roman"/>
                <w:b/>
                <w:bCs/>
                <w:noProof/>
                <w:color w:val="FF0000"/>
                <w:sz w:val="22"/>
                <w:szCs w:val="22"/>
                <w:lang w:bidi="en-US"/>
              </w:rPr>
              <w:t> </w:t>
            </w:r>
            <w:r w:rsidR="000D714A">
              <w:rPr>
                <w:rFonts w:ascii="Times New Roman" w:hAnsi="Times New Roman"/>
                <w:b/>
                <w:bCs/>
                <w:noProof/>
                <w:color w:val="FF0000"/>
                <w:sz w:val="22"/>
                <w:szCs w:val="22"/>
                <w:lang w:bidi="en-US"/>
              </w:rPr>
              <w:t> </w:t>
            </w:r>
            <w:r w:rsidR="000D714A">
              <w:rPr>
                <w:rFonts w:ascii="Times New Roman" w:hAnsi="Times New Roman"/>
                <w:b/>
                <w:bCs/>
                <w:noProof/>
                <w:color w:val="FF0000"/>
                <w:sz w:val="22"/>
                <w:szCs w:val="22"/>
                <w:lang w:bidi="en-US"/>
              </w:rPr>
              <w:t> </w:t>
            </w:r>
            <w:r w:rsidR="000D714A">
              <w:rPr>
                <w:rFonts w:ascii="Times New Roman" w:hAnsi="Times New Roman"/>
                <w:b/>
                <w:bCs/>
                <w:noProof/>
                <w:color w:val="FF0000"/>
                <w:sz w:val="22"/>
                <w:szCs w:val="22"/>
                <w:lang w:bidi="en-US"/>
              </w:rPr>
              <w:t> </w:t>
            </w:r>
            <w:r w:rsidR="000D714A">
              <w:rPr>
                <w:rFonts w:ascii="Times New Roman" w:hAnsi="Times New Roman"/>
                <w:b/>
                <w:bCs/>
                <w:noProof/>
                <w:color w:val="FF0000"/>
                <w:sz w:val="22"/>
                <w:szCs w:val="22"/>
                <w:lang w:bidi="en-US"/>
              </w:rPr>
              <w:t> </w:t>
            </w:r>
            <w:r>
              <w:rPr>
                <w:rFonts w:ascii="Times New Roman" w:hAnsi="Times New Roman"/>
                <w:b/>
                <w:bCs/>
                <w:color w:val="FF0000"/>
                <w:sz w:val="22"/>
                <w:szCs w:val="22"/>
                <w:lang w:bidi="en-US"/>
              </w:rPr>
              <w:fldChar w:fldCharType="end"/>
            </w:r>
            <w:bookmarkEnd w:id="0"/>
          </w:p>
        </w:tc>
      </w:tr>
      <w:tr w:rsidR="000D714A" w:rsidRPr="0081687E" w:rsidTr="00AB164E">
        <w:trPr>
          <w:jc w:val="center"/>
        </w:trPr>
        <w:tc>
          <w:tcPr>
            <w:tcW w:w="4785" w:type="dxa"/>
          </w:tcPr>
          <w:p w:rsidR="000D714A" w:rsidRPr="0081687E" w:rsidRDefault="000D714A" w:rsidP="00AB164E">
            <w:pPr>
              <w:pStyle w:val="a5"/>
              <w:ind w:left="0" w:firstLine="0"/>
              <w:rPr>
                <w:rFonts w:ascii="Times New Roman" w:hAnsi="Times New Roman"/>
                <w:bCs/>
                <w:szCs w:val="22"/>
                <w:lang w:bidi="en-US"/>
              </w:rPr>
            </w:pPr>
            <w:r w:rsidRPr="0081687E">
              <w:rPr>
                <w:rFonts w:ascii="Times New Roman" w:hAnsi="Times New Roman"/>
                <w:bCs/>
                <w:sz w:val="22"/>
                <w:szCs w:val="22"/>
                <w:lang w:bidi="en-US"/>
              </w:rPr>
              <w:t xml:space="preserve">Місцезнаходження: 04111, м. Київ, </w:t>
            </w:r>
          </w:p>
          <w:p w:rsidR="000D714A" w:rsidRPr="0081687E" w:rsidRDefault="000D714A" w:rsidP="00AB164E">
            <w:pPr>
              <w:pStyle w:val="a5"/>
              <w:ind w:left="0" w:firstLine="0"/>
              <w:rPr>
                <w:rFonts w:ascii="Times New Roman" w:hAnsi="Times New Roman"/>
                <w:szCs w:val="22"/>
              </w:rPr>
            </w:pPr>
            <w:r w:rsidRPr="0081687E">
              <w:rPr>
                <w:rFonts w:ascii="Times New Roman" w:hAnsi="Times New Roman"/>
                <w:bCs/>
                <w:sz w:val="22"/>
                <w:szCs w:val="22"/>
                <w:lang w:eastAsia="uk-UA"/>
              </w:rPr>
              <w:t>вул. Д. Щербаківського, буд. 35</w:t>
            </w:r>
          </w:p>
        </w:tc>
        <w:tc>
          <w:tcPr>
            <w:tcW w:w="4785" w:type="dxa"/>
          </w:tcPr>
          <w:p w:rsidR="000D714A" w:rsidRPr="0081687E" w:rsidRDefault="000D714A" w:rsidP="00AB164E">
            <w:pPr>
              <w:pStyle w:val="a5"/>
              <w:ind w:left="0" w:firstLine="0"/>
              <w:jc w:val="both"/>
              <w:rPr>
                <w:rFonts w:ascii="Times New Roman" w:hAnsi="Times New Roman"/>
                <w:bCs/>
                <w:szCs w:val="22"/>
                <w:lang w:bidi="en-US"/>
              </w:rPr>
            </w:pPr>
            <w:r w:rsidRPr="0081687E">
              <w:rPr>
                <w:rFonts w:ascii="Times New Roman" w:hAnsi="Times New Roman"/>
                <w:bCs/>
                <w:sz w:val="22"/>
                <w:szCs w:val="22"/>
                <w:lang w:bidi="en-US"/>
              </w:rPr>
              <w:t xml:space="preserve">Дані паспорта: </w:t>
            </w:r>
          </w:p>
          <w:p w:rsidR="000D714A" w:rsidRPr="0081687E" w:rsidRDefault="00C21F00" w:rsidP="00AB164E">
            <w:pPr>
              <w:pStyle w:val="a5"/>
              <w:ind w:left="0" w:firstLine="0"/>
              <w:rPr>
                <w:rFonts w:ascii="Times New Roman" w:hAnsi="Times New Roman"/>
                <w:szCs w:val="22"/>
              </w:rPr>
            </w:pPr>
            <w:r w:rsidRPr="0081687E">
              <w:rPr>
                <w:rFonts w:ascii="Times New Roman" w:hAnsi="Times New Roman"/>
                <w:bCs/>
                <w:sz w:val="22"/>
                <w:szCs w:val="22"/>
                <w:lang w:bidi="en-US"/>
              </w:rPr>
              <w:fldChar w:fldCharType="begin">
                <w:ffData>
                  <w:name w:val="PASSPORTNO1"/>
                  <w:enabled/>
                  <w:calcOnExit w:val="0"/>
                  <w:textInput/>
                </w:ffData>
              </w:fldChar>
            </w:r>
            <w:r w:rsidR="000D714A" w:rsidRPr="0081687E">
              <w:rPr>
                <w:rFonts w:ascii="Times New Roman" w:hAnsi="Times New Roman"/>
                <w:bCs/>
                <w:sz w:val="22"/>
                <w:szCs w:val="22"/>
                <w:lang w:bidi="en-US"/>
              </w:rPr>
              <w:instrText xml:space="preserve"> FORMTEXT </w:instrText>
            </w:r>
            <w:r w:rsidRPr="0081687E">
              <w:rPr>
                <w:rFonts w:ascii="Times New Roman" w:hAnsi="Times New Roman"/>
                <w:bCs/>
                <w:sz w:val="22"/>
                <w:szCs w:val="22"/>
                <w:lang w:bidi="en-US"/>
              </w:rPr>
            </w:r>
            <w:r w:rsidRPr="0081687E">
              <w:rPr>
                <w:rFonts w:ascii="Times New Roman" w:hAnsi="Times New Roman"/>
                <w:bCs/>
                <w:sz w:val="22"/>
                <w:szCs w:val="22"/>
                <w:lang w:bidi="en-US"/>
              </w:rPr>
              <w:fldChar w:fldCharType="separate"/>
            </w:r>
            <w:r w:rsidR="000D714A" w:rsidRPr="0081687E">
              <w:rPr>
                <w:rFonts w:ascii="Times New Roman" w:hAnsi="Times New Roman"/>
                <w:bCs/>
                <w:noProof/>
                <w:sz w:val="22"/>
                <w:szCs w:val="22"/>
                <w:lang w:bidi="en-US"/>
              </w:rPr>
              <w:t> </w:t>
            </w:r>
            <w:r w:rsidR="000D714A" w:rsidRPr="0081687E">
              <w:rPr>
                <w:rFonts w:ascii="Times New Roman" w:hAnsi="Times New Roman"/>
                <w:bCs/>
                <w:noProof/>
                <w:sz w:val="22"/>
                <w:szCs w:val="22"/>
                <w:lang w:bidi="en-US"/>
              </w:rPr>
              <w:t> </w:t>
            </w:r>
            <w:r w:rsidR="000D714A" w:rsidRPr="0081687E">
              <w:rPr>
                <w:rFonts w:ascii="Times New Roman" w:hAnsi="Times New Roman"/>
                <w:bCs/>
                <w:noProof/>
                <w:sz w:val="22"/>
                <w:szCs w:val="22"/>
                <w:lang w:bidi="en-US"/>
              </w:rPr>
              <w:t> </w:t>
            </w:r>
            <w:r w:rsidR="000D714A" w:rsidRPr="0081687E">
              <w:rPr>
                <w:rFonts w:ascii="Times New Roman" w:hAnsi="Times New Roman"/>
                <w:bCs/>
                <w:noProof/>
                <w:sz w:val="22"/>
                <w:szCs w:val="22"/>
                <w:lang w:bidi="en-US"/>
              </w:rPr>
              <w:t> </w:t>
            </w:r>
            <w:r w:rsidR="000D714A" w:rsidRPr="0081687E">
              <w:rPr>
                <w:rFonts w:ascii="Times New Roman" w:hAnsi="Times New Roman"/>
                <w:bCs/>
                <w:noProof/>
                <w:sz w:val="22"/>
                <w:szCs w:val="22"/>
                <w:lang w:bidi="en-US"/>
              </w:rPr>
              <w:t> </w:t>
            </w:r>
            <w:r w:rsidRPr="0081687E">
              <w:rPr>
                <w:rFonts w:ascii="Times New Roman" w:hAnsi="Times New Roman"/>
                <w:bCs/>
                <w:sz w:val="22"/>
                <w:szCs w:val="22"/>
                <w:lang w:bidi="en-US"/>
              </w:rPr>
              <w:fldChar w:fldCharType="end"/>
            </w:r>
            <w:r w:rsidR="000D714A" w:rsidRPr="0081687E">
              <w:rPr>
                <w:rFonts w:ascii="Times New Roman" w:hAnsi="Times New Roman"/>
                <w:bCs/>
                <w:sz w:val="22"/>
                <w:szCs w:val="22"/>
                <w:lang w:bidi="en-US"/>
              </w:rPr>
              <w:t xml:space="preserve">, </w:t>
            </w:r>
            <w:r w:rsidRPr="0081687E">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0D714A" w:rsidRPr="0081687E">
              <w:rPr>
                <w:rFonts w:ascii="Times New Roman" w:hAnsi="Times New Roman"/>
                <w:bCs/>
                <w:sz w:val="22"/>
                <w:szCs w:val="22"/>
                <w:lang w:bidi="en-US"/>
              </w:rPr>
              <w:instrText xml:space="preserve"> FORMTEXT </w:instrText>
            </w:r>
            <w:r w:rsidRPr="0081687E">
              <w:rPr>
                <w:rFonts w:ascii="Times New Roman" w:hAnsi="Times New Roman"/>
                <w:bCs/>
                <w:sz w:val="22"/>
                <w:szCs w:val="22"/>
                <w:lang w:bidi="en-US"/>
              </w:rPr>
            </w:r>
            <w:r w:rsidRPr="0081687E">
              <w:rPr>
                <w:rFonts w:ascii="Times New Roman" w:hAnsi="Times New Roman"/>
                <w:bCs/>
                <w:sz w:val="22"/>
                <w:szCs w:val="22"/>
                <w:lang w:bidi="en-US"/>
              </w:rPr>
              <w:fldChar w:fldCharType="separate"/>
            </w:r>
            <w:r w:rsidR="000D714A" w:rsidRPr="0081687E">
              <w:rPr>
                <w:rFonts w:ascii="Times New Roman" w:hAnsi="Times New Roman"/>
                <w:bCs/>
                <w:noProof/>
                <w:sz w:val="22"/>
                <w:szCs w:val="22"/>
                <w:lang w:bidi="en-US"/>
              </w:rPr>
              <w:t> </w:t>
            </w:r>
            <w:r w:rsidR="000D714A" w:rsidRPr="0081687E">
              <w:rPr>
                <w:rFonts w:ascii="Times New Roman" w:hAnsi="Times New Roman"/>
                <w:bCs/>
                <w:noProof/>
                <w:sz w:val="22"/>
                <w:szCs w:val="22"/>
                <w:lang w:bidi="en-US"/>
              </w:rPr>
              <w:t> </w:t>
            </w:r>
            <w:r w:rsidR="000D714A" w:rsidRPr="0081687E">
              <w:rPr>
                <w:rFonts w:ascii="Times New Roman" w:hAnsi="Times New Roman"/>
                <w:bCs/>
                <w:noProof/>
                <w:sz w:val="22"/>
                <w:szCs w:val="22"/>
                <w:lang w:bidi="en-US"/>
              </w:rPr>
              <w:t> </w:t>
            </w:r>
            <w:r w:rsidR="000D714A" w:rsidRPr="0081687E">
              <w:rPr>
                <w:rFonts w:ascii="Times New Roman" w:hAnsi="Times New Roman"/>
                <w:bCs/>
                <w:noProof/>
                <w:sz w:val="22"/>
                <w:szCs w:val="22"/>
                <w:lang w:bidi="en-US"/>
              </w:rPr>
              <w:t> </w:t>
            </w:r>
            <w:r w:rsidR="000D714A" w:rsidRPr="0081687E">
              <w:rPr>
                <w:rFonts w:ascii="Times New Roman" w:hAnsi="Times New Roman"/>
                <w:bCs/>
                <w:noProof/>
                <w:sz w:val="22"/>
                <w:szCs w:val="22"/>
                <w:lang w:bidi="en-US"/>
              </w:rPr>
              <w:t> </w:t>
            </w:r>
            <w:r w:rsidRPr="0081687E">
              <w:rPr>
                <w:rFonts w:ascii="Times New Roman" w:hAnsi="Times New Roman"/>
                <w:bCs/>
                <w:sz w:val="22"/>
                <w:szCs w:val="22"/>
                <w:lang w:bidi="en-US"/>
              </w:rPr>
              <w:fldChar w:fldCharType="end"/>
            </w:r>
            <w:r w:rsidR="000D714A">
              <w:rPr>
                <w:rFonts w:ascii="Times New Roman" w:hAnsi="Times New Roman"/>
                <w:bCs/>
                <w:sz w:val="22"/>
                <w:szCs w:val="22"/>
                <w:lang w:bidi="en-US"/>
              </w:rPr>
              <w:t>,</w:t>
            </w:r>
            <w:r w:rsidR="000D714A" w:rsidRPr="0081687E">
              <w:rPr>
                <w:rFonts w:ascii="Times New Roman" w:hAnsi="Times New Roman"/>
                <w:bCs/>
                <w:sz w:val="22"/>
                <w:szCs w:val="22"/>
                <w:lang w:bidi="en-US"/>
              </w:rPr>
              <w:t xml:space="preserve"> </w:t>
            </w:r>
            <w:r w:rsidRPr="0081687E">
              <w:rPr>
                <w:rFonts w:ascii="Times New Roman" w:hAnsi="Times New Roman"/>
                <w:bCs/>
                <w:sz w:val="22"/>
                <w:szCs w:val="22"/>
                <w:lang w:bidi="en-US"/>
              </w:rPr>
              <w:fldChar w:fldCharType="begin">
                <w:ffData>
                  <w:name w:val="PASSPORTISSUEPLACE1"/>
                  <w:enabled/>
                  <w:calcOnExit w:val="0"/>
                  <w:textInput/>
                </w:ffData>
              </w:fldChar>
            </w:r>
            <w:r w:rsidR="000D714A" w:rsidRPr="0081687E">
              <w:rPr>
                <w:rFonts w:ascii="Times New Roman" w:hAnsi="Times New Roman"/>
                <w:bCs/>
                <w:sz w:val="22"/>
                <w:szCs w:val="22"/>
                <w:lang w:bidi="en-US"/>
              </w:rPr>
              <w:instrText xml:space="preserve"> FORMTEXT </w:instrText>
            </w:r>
            <w:r w:rsidRPr="0081687E">
              <w:rPr>
                <w:rFonts w:ascii="Times New Roman" w:hAnsi="Times New Roman"/>
                <w:bCs/>
                <w:sz w:val="22"/>
                <w:szCs w:val="22"/>
                <w:lang w:bidi="en-US"/>
              </w:rPr>
            </w:r>
            <w:r w:rsidRPr="0081687E">
              <w:rPr>
                <w:rFonts w:ascii="Times New Roman" w:hAnsi="Times New Roman"/>
                <w:bCs/>
                <w:sz w:val="22"/>
                <w:szCs w:val="22"/>
                <w:lang w:bidi="en-US"/>
              </w:rPr>
              <w:fldChar w:fldCharType="separate"/>
            </w:r>
            <w:r w:rsidR="000D714A" w:rsidRPr="0081687E">
              <w:rPr>
                <w:rFonts w:ascii="Times New Roman" w:hAnsi="Times New Roman"/>
                <w:bCs/>
                <w:noProof/>
                <w:sz w:val="22"/>
                <w:szCs w:val="22"/>
                <w:lang w:bidi="en-US"/>
              </w:rPr>
              <w:t> </w:t>
            </w:r>
            <w:r w:rsidR="000D714A" w:rsidRPr="0081687E">
              <w:rPr>
                <w:rFonts w:ascii="Times New Roman" w:hAnsi="Times New Roman"/>
                <w:bCs/>
                <w:noProof/>
                <w:sz w:val="22"/>
                <w:szCs w:val="22"/>
                <w:lang w:bidi="en-US"/>
              </w:rPr>
              <w:t> </w:t>
            </w:r>
            <w:r w:rsidR="000D714A" w:rsidRPr="0081687E">
              <w:rPr>
                <w:rFonts w:ascii="Times New Roman" w:hAnsi="Times New Roman"/>
                <w:bCs/>
                <w:noProof/>
                <w:sz w:val="22"/>
                <w:szCs w:val="22"/>
                <w:lang w:bidi="en-US"/>
              </w:rPr>
              <w:t> </w:t>
            </w:r>
            <w:r w:rsidR="000D714A" w:rsidRPr="0081687E">
              <w:rPr>
                <w:rFonts w:ascii="Times New Roman" w:hAnsi="Times New Roman"/>
                <w:bCs/>
                <w:noProof/>
                <w:sz w:val="22"/>
                <w:szCs w:val="22"/>
                <w:lang w:bidi="en-US"/>
              </w:rPr>
              <w:t> </w:t>
            </w:r>
            <w:r w:rsidR="000D714A" w:rsidRPr="0081687E">
              <w:rPr>
                <w:rFonts w:ascii="Times New Roman" w:hAnsi="Times New Roman"/>
                <w:bCs/>
                <w:noProof/>
                <w:sz w:val="22"/>
                <w:szCs w:val="22"/>
                <w:lang w:bidi="en-US"/>
              </w:rPr>
              <w:t> </w:t>
            </w:r>
            <w:r w:rsidRPr="0081687E">
              <w:rPr>
                <w:rFonts w:ascii="Times New Roman" w:hAnsi="Times New Roman"/>
                <w:bCs/>
                <w:sz w:val="22"/>
                <w:szCs w:val="22"/>
                <w:lang w:bidi="en-US"/>
              </w:rPr>
              <w:fldChar w:fldCharType="end"/>
            </w:r>
          </w:p>
        </w:tc>
      </w:tr>
      <w:tr w:rsidR="000D714A" w:rsidRPr="0081687E" w:rsidTr="00AB164E">
        <w:trPr>
          <w:jc w:val="center"/>
        </w:trPr>
        <w:tc>
          <w:tcPr>
            <w:tcW w:w="4785" w:type="dxa"/>
          </w:tcPr>
          <w:p w:rsidR="000D714A" w:rsidRPr="0081687E" w:rsidRDefault="000D714A" w:rsidP="00AB164E">
            <w:pPr>
              <w:pStyle w:val="a5"/>
              <w:ind w:left="0" w:firstLine="0"/>
              <w:rPr>
                <w:rFonts w:ascii="Times New Roman" w:hAnsi="Times New Roman"/>
                <w:szCs w:val="22"/>
              </w:rPr>
            </w:pPr>
            <w:r w:rsidRPr="0081687E">
              <w:rPr>
                <w:rFonts w:ascii="Times New Roman" w:hAnsi="Times New Roman"/>
                <w:bCs/>
                <w:sz w:val="22"/>
                <w:szCs w:val="22"/>
                <w:lang w:bidi="en-US"/>
              </w:rPr>
              <w:t>Код Банку 321723</w:t>
            </w:r>
          </w:p>
        </w:tc>
        <w:tc>
          <w:tcPr>
            <w:tcW w:w="4785" w:type="dxa"/>
          </w:tcPr>
          <w:p w:rsidR="000D714A" w:rsidRPr="0081687E" w:rsidRDefault="000D714A" w:rsidP="00AB164E">
            <w:pPr>
              <w:pStyle w:val="a5"/>
              <w:ind w:left="0" w:firstLine="0"/>
              <w:jc w:val="both"/>
              <w:rPr>
                <w:rFonts w:ascii="Times New Roman" w:hAnsi="Times New Roman"/>
                <w:bCs/>
                <w:szCs w:val="22"/>
                <w:lang w:bidi="en-US"/>
              </w:rPr>
            </w:pPr>
            <w:r w:rsidRPr="0081687E">
              <w:rPr>
                <w:rFonts w:ascii="Times New Roman" w:hAnsi="Times New Roman"/>
                <w:bCs/>
                <w:sz w:val="22"/>
                <w:szCs w:val="22"/>
                <w:lang w:bidi="en-US"/>
              </w:rPr>
              <w:t>Місце проживання:</w:t>
            </w:r>
          </w:p>
          <w:p w:rsidR="000D714A" w:rsidRPr="0081687E" w:rsidRDefault="00C21F00" w:rsidP="00AB164E">
            <w:pPr>
              <w:pStyle w:val="a5"/>
              <w:ind w:left="0" w:firstLine="0"/>
              <w:rPr>
                <w:rFonts w:ascii="Times New Roman" w:hAnsi="Times New Roman"/>
                <w:szCs w:val="22"/>
              </w:rPr>
            </w:pPr>
            <w:r w:rsidRPr="0081687E">
              <w:rPr>
                <w:rFonts w:ascii="Times New Roman" w:hAnsi="Times New Roman"/>
                <w:bCs/>
                <w:sz w:val="22"/>
                <w:szCs w:val="22"/>
                <w:lang w:bidi="en-US"/>
              </w:rPr>
              <w:fldChar w:fldCharType="begin">
                <w:ffData>
                  <w:name w:val="JURIDICALADDRESS"/>
                  <w:enabled/>
                  <w:calcOnExit w:val="0"/>
                  <w:textInput/>
                </w:ffData>
              </w:fldChar>
            </w:r>
            <w:r w:rsidR="000D714A" w:rsidRPr="0081687E">
              <w:rPr>
                <w:rFonts w:ascii="Times New Roman" w:hAnsi="Times New Roman"/>
                <w:bCs/>
                <w:sz w:val="22"/>
                <w:szCs w:val="22"/>
                <w:lang w:bidi="en-US"/>
              </w:rPr>
              <w:instrText xml:space="preserve"> FORMTEXT </w:instrText>
            </w:r>
            <w:r w:rsidRPr="0081687E">
              <w:rPr>
                <w:rFonts w:ascii="Times New Roman" w:hAnsi="Times New Roman"/>
                <w:bCs/>
                <w:sz w:val="22"/>
                <w:szCs w:val="22"/>
                <w:lang w:bidi="en-US"/>
              </w:rPr>
            </w:r>
            <w:r w:rsidRPr="0081687E">
              <w:rPr>
                <w:rFonts w:ascii="Times New Roman" w:hAnsi="Times New Roman"/>
                <w:bCs/>
                <w:sz w:val="22"/>
                <w:szCs w:val="22"/>
                <w:lang w:bidi="en-US"/>
              </w:rPr>
              <w:fldChar w:fldCharType="separate"/>
            </w:r>
            <w:r w:rsidR="000D714A" w:rsidRPr="0081687E">
              <w:rPr>
                <w:rFonts w:ascii="Times New Roman" w:hAnsi="Times New Roman"/>
                <w:bCs/>
                <w:noProof/>
                <w:sz w:val="22"/>
                <w:szCs w:val="22"/>
                <w:lang w:bidi="en-US"/>
              </w:rPr>
              <w:t> </w:t>
            </w:r>
            <w:r w:rsidR="000D714A" w:rsidRPr="0081687E">
              <w:rPr>
                <w:rFonts w:ascii="Times New Roman" w:hAnsi="Times New Roman"/>
                <w:bCs/>
                <w:noProof/>
                <w:sz w:val="22"/>
                <w:szCs w:val="22"/>
                <w:lang w:bidi="en-US"/>
              </w:rPr>
              <w:t> </w:t>
            </w:r>
            <w:r w:rsidR="000D714A" w:rsidRPr="0081687E">
              <w:rPr>
                <w:rFonts w:ascii="Times New Roman" w:hAnsi="Times New Roman"/>
                <w:bCs/>
                <w:noProof/>
                <w:sz w:val="22"/>
                <w:szCs w:val="22"/>
                <w:lang w:bidi="en-US"/>
              </w:rPr>
              <w:t> </w:t>
            </w:r>
            <w:r w:rsidR="000D714A" w:rsidRPr="0081687E">
              <w:rPr>
                <w:rFonts w:ascii="Times New Roman" w:hAnsi="Times New Roman"/>
                <w:bCs/>
                <w:noProof/>
                <w:sz w:val="22"/>
                <w:szCs w:val="22"/>
                <w:lang w:bidi="en-US"/>
              </w:rPr>
              <w:t> </w:t>
            </w:r>
            <w:r w:rsidR="000D714A" w:rsidRPr="0081687E">
              <w:rPr>
                <w:rFonts w:ascii="Times New Roman" w:hAnsi="Times New Roman"/>
                <w:bCs/>
                <w:noProof/>
                <w:sz w:val="22"/>
                <w:szCs w:val="22"/>
                <w:lang w:bidi="en-US"/>
              </w:rPr>
              <w:t> </w:t>
            </w:r>
            <w:r w:rsidRPr="0081687E">
              <w:rPr>
                <w:rFonts w:ascii="Times New Roman" w:hAnsi="Times New Roman"/>
                <w:bCs/>
                <w:sz w:val="22"/>
                <w:szCs w:val="22"/>
                <w:lang w:bidi="en-US"/>
              </w:rPr>
              <w:fldChar w:fldCharType="end"/>
            </w:r>
          </w:p>
        </w:tc>
      </w:tr>
      <w:tr w:rsidR="000D714A" w:rsidRPr="0081687E" w:rsidTr="00AB164E">
        <w:trPr>
          <w:jc w:val="center"/>
        </w:trPr>
        <w:tc>
          <w:tcPr>
            <w:tcW w:w="4785" w:type="dxa"/>
          </w:tcPr>
          <w:p w:rsidR="000D714A" w:rsidRPr="0081687E" w:rsidRDefault="000D714A" w:rsidP="00AB164E">
            <w:pPr>
              <w:pStyle w:val="a5"/>
              <w:ind w:left="0" w:firstLine="0"/>
              <w:jc w:val="both"/>
              <w:rPr>
                <w:rFonts w:ascii="Times New Roman" w:hAnsi="Times New Roman"/>
                <w:bCs/>
                <w:szCs w:val="22"/>
                <w:lang w:bidi="en-US"/>
              </w:rPr>
            </w:pPr>
            <w:r w:rsidRPr="0081687E">
              <w:rPr>
                <w:rFonts w:ascii="Times New Roman" w:hAnsi="Times New Roman"/>
                <w:bCs/>
                <w:sz w:val="22"/>
                <w:szCs w:val="22"/>
                <w:lang w:bidi="en-US"/>
              </w:rPr>
              <w:t>Код за ЄДРПОУ 14359845</w:t>
            </w:r>
          </w:p>
        </w:tc>
        <w:tc>
          <w:tcPr>
            <w:tcW w:w="4785" w:type="dxa"/>
          </w:tcPr>
          <w:p w:rsidR="000D714A" w:rsidRPr="0081687E" w:rsidRDefault="000D714A" w:rsidP="00AB164E">
            <w:pPr>
              <w:pStyle w:val="a5"/>
              <w:ind w:left="0" w:firstLine="0"/>
              <w:jc w:val="both"/>
              <w:rPr>
                <w:rFonts w:ascii="Times New Roman" w:hAnsi="Times New Roman"/>
                <w:bCs/>
                <w:szCs w:val="22"/>
                <w:lang w:bidi="en-US"/>
              </w:rPr>
            </w:pPr>
            <w:r w:rsidRPr="0081687E">
              <w:rPr>
                <w:rFonts w:ascii="Times New Roman" w:hAnsi="Times New Roman"/>
                <w:bCs/>
                <w:sz w:val="22"/>
                <w:szCs w:val="22"/>
                <w:lang w:bidi="en-US"/>
              </w:rPr>
              <w:t>Місце фактичного проживання:</w:t>
            </w:r>
          </w:p>
          <w:p w:rsidR="000D714A" w:rsidRPr="0081687E" w:rsidRDefault="00C21F00" w:rsidP="00AB164E">
            <w:pPr>
              <w:pStyle w:val="a5"/>
              <w:ind w:left="0" w:firstLine="0"/>
              <w:rPr>
                <w:rFonts w:ascii="Times New Roman" w:hAnsi="Times New Roman"/>
                <w:szCs w:val="22"/>
              </w:rPr>
            </w:pPr>
            <w:r w:rsidRPr="0081687E">
              <w:rPr>
                <w:rFonts w:ascii="Times New Roman" w:hAnsi="Times New Roman"/>
                <w:bCs/>
                <w:sz w:val="22"/>
                <w:szCs w:val="22"/>
                <w:lang w:bidi="en-US"/>
              </w:rPr>
              <w:fldChar w:fldCharType="begin">
                <w:ffData>
                  <w:name w:val="ADDRESS"/>
                  <w:enabled/>
                  <w:calcOnExit w:val="0"/>
                  <w:textInput/>
                </w:ffData>
              </w:fldChar>
            </w:r>
            <w:r w:rsidR="000D714A" w:rsidRPr="0081687E">
              <w:rPr>
                <w:rFonts w:ascii="Times New Roman" w:hAnsi="Times New Roman"/>
                <w:bCs/>
                <w:sz w:val="22"/>
                <w:szCs w:val="22"/>
                <w:lang w:bidi="en-US"/>
              </w:rPr>
              <w:instrText xml:space="preserve"> FORMTEXT </w:instrText>
            </w:r>
            <w:r w:rsidRPr="0081687E">
              <w:rPr>
                <w:rFonts w:ascii="Times New Roman" w:hAnsi="Times New Roman"/>
                <w:bCs/>
                <w:sz w:val="22"/>
                <w:szCs w:val="22"/>
                <w:lang w:bidi="en-US"/>
              </w:rPr>
            </w:r>
            <w:r w:rsidRPr="0081687E">
              <w:rPr>
                <w:rFonts w:ascii="Times New Roman" w:hAnsi="Times New Roman"/>
                <w:bCs/>
                <w:sz w:val="22"/>
                <w:szCs w:val="22"/>
                <w:lang w:bidi="en-US"/>
              </w:rPr>
              <w:fldChar w:fldCharType="separate"/>
            </w:r>
            <w:r w:rsidR="000D714A" w:rsidRPr="0081687E">
              <w:rPr>
                <w:rFonts w:ascii="Times New Roman" w:hAnsi="Times New Roman"/>
                <w:bCs/>
                <w:noProof/>
                <w:sz w:val="22"/>
                <w:szCs w:val="22"/>
                <w:lang w:bidi="en-US"/>
              </w:rPr>
              <w:t> </w:t>
            </w:r>
            <w:r w:rsidR="000D714A" w:rsidRPr="0081687E">
              <w:rPr>
                <w:rFonts w:ascii="Times New Roman" w:hAnsi="Times New Roman"/>
                <w:bCs/>
                <w:noProof/>
                <w:sz w:val="22"/>
                <w:szCs w:val="22"/>
                <w:lang w:bidi="en-US"/>
              </w:rPr>
              <w:t> </w:t>
            </w:r>
            <w:r w:rsidR="000D714A" w:rsidRPr="0081687E">
              <w:rPr>
                <w:rFonts w:ascii="Times New Roman" w:hAnsi="Times New Roman"/>
                <w:bCs/>
                <w:noProof/>
                <w:sz w:val="22"/>
                <w:szCs w:val="22"/>
                <w:lang w:bidi="en-US"/>
              </w:rPr>
              <w:t> </w:t>
            </w:r>
            <w:r w:rsidR="000D714A" w:rsidRPr="0081687E">
              <w:rPr>
                <w:rFonts w:ascii="Times New Roman" w:hAnsi="Times New Roman"/>
                <w:bCs/>
                <w:noProof/>
                <w:sz w:val="22"/>
                <w:szCs w:val="22"/>
                <w:lang w:bidi="en-US"/>
              </w:rPr>
              <w:t> </w:t>
            </w:r>
            <w:r w:rsidR="000D714A" w:rsidRPr="0081687E">
              <w:rPr>
                <w:rFonts w:ascii="Times New Roman" w:hAnsi="Times New Roman"/>
                <w:bCs/>
                <w:noProof/>
                <w:sz w:val="22"/>
                <w:szCs w:val="22"/>
                <w:lang w:bidi="en-US"/>
              </w:rPr>
              <w:t> </w:t>
            </w:r>
            <w:r w:rsidRPr="0081687E">
              <w:rPr>
                <w:rFonts w:ascii="Times New Roman" w:hAnsi="Times New Roman"/>
                <w:bCs/>
                <w:sz w:val="22"/>
                <w:szCs w:val="22"/>
                <w:lang w:bidi="en-US"/>
              </w:rPr>
              <w:fldChar w:fldCharType="end"/>
            </w:r>
          </w:p>
        </w:tc>
      </w:tr>
      <w:tr w:rsidR="000D714A" w:rsidRPr="00AB164E" w:rsidTr="00AB164E">
        <w:trPr>
          <w:jc w:val="center"/>
        </w:trPr>
        <w:tc>
          <w:tcPr>
            <w:tcW w:w="4785" w:type="dxa"/>
          </w:tcPr>
          <w:p w:rsidR="000D714A" w:rsidRPr="0081687E" w:rsidRDefault="000D714A" w:rsidP="00AB164E">
            <w:pPr>
              <w:pStyle w:val="a5"/>
              <w:ind w:left="0" w:firstLine="0"/>
              <w:rPr>
                <w:rFonts w:ascii="Times New Roman" w:hAnsi="Times New Roman"/>
                <w:bCs/>
                <w:szCs w:val="22"/>
                <w:lang w:bidi="en-US"/>
              </w:rPr>
            </w:pPr>
            <w:r w:rsidRPr="0081687E">
              <w:rPr>
                <w:rFonts w:ascii="Times New Roman" w:hAnsi="Times New Roman"/>
                <w:bCs/>
                <w:sz w:val="22"/>
                <w:szCs w:val="22"/>
                <w:lang w:bidi="en-US"/>
              </w:rPr>
              <w:t>Тел. (044) 495-65-55</w:t>
            </w:r>
          </w:p>
        </w:tc>
        <w:tc>
          <w:tcPr>
            <w:tcW w:w="4785" w:type="dxa"/>
          </w:tcPr>
          <w:p w:rsidR="000D714A" w:rsidRPr="0081687E" w:rsidRDefault="000D714A" w:rsidP="00AB164E">
            <w:pPr>
              <w:pStyle w:val="a5"/>
              <w:ind w:left="0" w:firstLine="0"/>
              <w:rPr>
                <w:rFonts w:ascii="Times New Roman" w:hAnsi="Times New Roman"/>
                <w:szCs w:val="22"/>
              </w:rPr>
            </w:pPr>
            <w:r w:rsidRPr="0081687E">
              <w:rPr>
                <w:rFonts w:ascii="Times New Roman" w:hAnsi="Times New Roman"/>
                <w:sz w:val="22"/>
                <w:szCs w:val="22"/>
                <w:lang w:eastAsia="en-US" w:bidi="en-US"/>
              </w:rPr>
              <w:t xml:space="preserve">Реєстраційний номер облікової картки платника податків: </w:t>
            </w:r>
            <w:r w:rsidR="00C21F00" w:rsidRPr="0081687E">
              <w:rPr>
                <w:rFonts w:ascii="Times New Roman" w:hAnsi="Times New Roman"/>
                <w:sz w:val="22"/>
                <w:szCs w:val="22"/>
                <w:lang w:eastAsia="en-US" w:bidi="en-US"/>
              </w:rPr>
              <w:fldChar w:fldCharType="begin">
                <w:ffData>
                  <w:name w:val="IDENTIFYCODE1"/>
                  <w:enabled/>
                  <w:calcOnExit w:val="0"/>
                  <w:textInput/>
                </w:ffData>
              </w:fldChar>
            </w:r>
            <w:r w:rsidRPr="0081687E">
              <w:rPr>
                <w:rFonts w:ascii="Times New Roman" w:hAnsi="Times New Roman"/>
                <w:sz w:val="22"/>
                <w:szCs w:val="22"/>
                <w:lang w:eastAsia="en-US" w:bidi="en-US"/>
              </w:rPr>
              <w:instrText xml:space="preserve"> FORMTEXT </w:instrText>
            </w:r>
            <w:r w:rsidR="00C21F00" w:rsidRPr="0081687E">
              <w:rPr>
                <w:rFonts w:ascii="Times New Roman" w:hAnsi="Times New Roman"/>
                <w:sz w:val="22"/>
                <w:szCs w:val="22"/>
                <w:lang w:eastAsia="en-US" w:bidi="en-US"/>
              </w:rPr>
            </w:r>
            <w:r w:rsidR="00C21F00" w:rsidRPr="0081687E">
              <w:rPr>
                <w:rFonts w:ascii="Times New Roman" w:hAnsi="Times New Roman"/>
                <w:sz w:val="22"/>
                <w:szCs w:val="22"/>
                <w:lang w:eastAsia="en-US" w:bidi="en-US"/>
              </w:rPr>
              <w:fldChar w:fldCharType="separate"/>
            </w:r>
            <w:r w:rsidRPr="0081687E">
              <w:rPr>
                <w:rFonts w:ascii="Times New Roman" w:hAnsi="Times New Roman"/>
                <w:sz w:val="22"/>
                <w:szCs w:val="22"/>
                <w:lang w:eastAsia="en-US" w:bidi="en-US"/>
              </w:rPr>
              <w:t> </w:t>
            </w:r>
            <w:r w:rsidRPr="0081687E">
              <w:rPr>
                <w:rFonts w:ascii="Times New Roman" w:hAnsi="Times New Roman"/>
                <w:sz w:val="22"/>
                <w:szCs w:val="22"/>
                <w:lang w:eastAsia="en-US" w:bidi="en-US"/>
              </w:rPr>
              <w:t> </w:t>
            </w:r>
            <w:r w:rsidRPr="0081687E">
              <w:rPr>
                <w:rFonts w:ascii="Times New Roman" w:hAnsi="Times New Roman"/>
                <w:sz w:val="22"/>
                <w:szCs w:val="22"/>
                <w:lang w:eastAsia="en-US" w:bidi="en-US"/>
              </w:rPr>
              <w:t> </w:t>
            </w:r>
            <w:r w:rsidRPr="0081687E">
              <w:rPr>
                <w:rFonts w:ascii="Times New Roman" w:hAnsi="Times New Roman"/>
                <w:sz w:val="22"/>
                <w:szCs w:val="22"/>
                <w:lang w:eastAsia="en-US" w:bidi="en-US"/>
              </w:rPr>
              <w:t> </w:t>
            </w:r>
            <w:r w:rsidRPr="0081687E">
              <w:rPr>
                <w:rFonts w:ascii="Times New Roman" w:hAnsi="Times New Roman"/>
                <w:sz w:val="22"/>
                <w:szCs w:val="22"/>
                <w:lang w:eastAsia="en-US" w:bidi="en-US"/>
              </w:rPr>
              <w:t> </w:t>
            </w:r>
            <w:r w:rsidR="00C21F00" w:rsidRPr="0081687E">
              <w:rPr>
                <w:rFonts w:ascii="Times New Roman" w:hAnsi="Times New Roman"/>
                <w:sz w:val="22"/>
                <w:szCs w:val="22"/>
                <w:lang w:eastAsia="en-US" w:bidi="en-US"/>
              </w:rPr>
              <w:fldChar w:fldCharType="end"/>
            </w:r>
          </w:p>
        </w:tc>
      </w:tr>
      <w:tr w:rsidR="000D714A" w:rsidRPr="0083617D" w:rsidTr="00AB164E">
        <w:trPr>
          <w:jc w:val="center"/>
        </w:trPr>
        <w:tc>
          <w:tcPr>
            <w:tcW w:w="4785" w:type="dxa"/>
          </w:tcPr>
          <w:p w:rsidR="000D714A" w:rsidRPr="0081687E" w:rsidRDefault="000D714A" w:rsidP="00AB164E">
            <w:pPr>
              <w:pStyle w:val="a5"/>
              <w:ind w:left="0" w:firstLine="0"/>
              <w:rPr>
                <w:rFonts w:ascii="Times New Roman" w:hAnsi="Times New Roman"/>
                <w:bCs/>
                <w:szCs w:val="22"/>
                <w:lang w:bidi="en-US"/>
              </w:rPr>
            </w:pPr>
          </w:p>
        </w:tc>
        <w:tc>
          <w:tcPr>
            <w:tcW w:w="4785" w:type="dxa"/>
          </w:tcPr>
          <w:p w:rsidR="000D714A" w:rsidRDefault="000D714A" w:rsidP="00AB164E">
            <w:pPr>
              <w:pStyle w:val="a5"/>
              <w:ind w:left="0" w:firstLine="0"/>
              <w:rPr>
                <w:rFonts w:ascii="Times New Roman" w:hAnsi="Times New Roman"/>
                <w:bCs/>
                <w:szCs w:val="22"/>
                <w:lang w:bidi="en-US"/>
              </w:rPr>
            </w:pPr>
            <w:r w:rsidRPr="0081687E">
              <w:rPr>
                <w:rFonts w:ascii="Times New Roman" w:hAnsi="Times New Roman"/>
                <w:bCs/>
                <w:sz w:val="22"/>
                <w:szCs w:val="22"/>
                <w:lang w:bidi="en-US"/>
              </w:rPr>
              <w:t>Контактний</w:t>
            </w:r>
            <w:r>
              <w:rPr>
                <w:rFonts w:ascii="Times New Roman" w:hAnsi="Times New Roman"/>
                <w:bCs/>
                <w:sz w:val="22"/>
                <w:szCs w:val="22"/>
                <w:lang w:bidi="en-US"/>
              </w:rPr>
              <w:t xml:space="preserve"> мобільний</w:t>
            </w:r>
          </w:p>
          <w:p w:rsidR="000D714A" w:rsidRPr="0081687E" w:rsidRDefault="000D714A" w:rsidP="00AB164E">
            <w:pPr>
              <w:pStyle w:val="a5"/>
              <w:ind w:left="0" w:firstLine="0"/>
              <w:rPr>
                <w:rFonts w:ascii="Times New Roman" w:hAnsi="Times New Roman"/>
                <w:szCs w:val="22"/>
              </w:rPr>
            </w:pPr>
            <w:r>
              <w:rPr>
                <w:rFonts w:ascii="Times New Roman" w:hAnsi="Times New Roman"/>
                <w:bCs/>
                <w:sz w:val="22"/>
                <w:szCs w:val="22"/>
                <w:lang w:bidi="en-US"/>
              </w:rPr>
              <w:t xml:space="preserve">телефонний номер: </w:t>
            </w:r>
            <w:r w:rsidR="00C21F00" w:rsidRPr="00656ACF">
              <w:rPr>
                <w:rFonts w:ascii="Times New Roman" w:hAnsi="Times New Roman"/>
                <w:color w:val="0070C0"/>
                <w:sz w:val="22"/>
                <w:szCs w:val="22"/>
                <w:lang w:eastAsia="en-US" w:bidi="en-US"/>
              </w:rPr>
              <w:fldChar w:fldCharType="begin">
                <w:ffData>
                  <w:name w:val="IDENTIFYCODE1"/>
                  <w:enabled/>
                  <w:calcOnExit w:val="0"/>
                  <w:textInput/>
                </w:ffData>
              </w:fldChar>
            </w:r>
            <w:r w:rsidRPr="00656ACF">
              <w:rPr>
                <w:rFonts w:ascii="Times New Roman" w:hAnsi="Times New Roman"/>
                <w:color w:val="0070C0"/>
                <w:sz w:val="22"/>
                <w:szCs w:val="22"/>
                <w:lang w:eastAsia="en-US" w:bidi="en-US"/>
              </w:rPr>
              <w:instrText xml:space="preserve"> FORMTEXT </w:instrText>
            </w:r>
            <w:r w:rsidR="00C21F00" w:rsidRPr="00656ACF">
              <w:rPr>
                <w:rFonts w:ascii="Times New Roman" w:hAnsi="Times New Roman"/>
                <w:color w:val="0070C0"/>
                <w:sz w:val="22"/>
                <w:szCs w:val="22"/>
                <w:lang w:eastAsia="en-US" w:bidi="en-US"/>
              </w:rPr>
            </w:r>
            <w:r w:rsidR="00C21F00" w:rsidRPr="00656ACF">
              <w:rPr>
                <w:rFonts w:ascii="Times New Roman" w:hAnsi="Times New Roman"/>
                <w:color w:val="0070C0"/>
                <w:sz w:val="22"/>
                <w:szCs w:val="22"/>
                <w:lang w:eastAsia="en-US" w:bidi="en-US"/>
              </w:rPr>
              <w:fldChar w:fldCharType="separate"/>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00C21F00" w:rsidRPr="00656ACF">
              <w:rPr>
                <w:rFonts w:ascii="Times New Roman" w:hAnsi="Times New Roman"/>
                <w:color w:val="0070C0"/>
                <w:sz w:val="22"/>
                <w:szCs w:val="22"/>
                <w:lang w:eastAsia="en-US" w:bidi="en-US"/>
              </w:rPr>
              <w:fldChar w:fldCharType="end"/>
            </w:r>
          </w:p>
        </w:tc>
      </w:tr>
      <w:tr w:rsidR="000D714A" w:rsidRPr="0083617D" w:rsidTr="00AB164E">
        <w:trPr>
          <w:jc w:val="center"/>
        </w:trPr>
        <w:tc>
          <w:tcPr>
            <w:tcW w:w="4785" w:type="dxa"/>
          </w:tcPr>
          <w:p w:rsidR="000D714A" w:rsidRPr="0081687E" w:rsidRDefault="000D714A" w:rsidP="00AB164E">
            <w:pPr>
              <w:pStyle w:val="a5"/>
              <w:ind w:left="0" w:firstLine="0"/>
              <w:rPr>
                <w:rFonts w:ascii="Times New Roman" w:hAnsi="Times New Roman"/>
                <w:bCs/>
                <w:szCs w:val="22"/>
                <w:lang w:bidi="en-US"/>
              </w:rPr>
            </w:pPr>
          </w:p>
        </w:tc>
        <w:tc>
          <w:tcPr>
            <w:tcW w:w="4785" w:type="dxa"/>
          </w:tcPr>
          <w:p w:rsidR="000D714A" w:rsidRPr="0081687E" w:rsidRDefault="000D714A" w:rsidP="00AB164E">
            <w:pPr>
              <w:pStyle w:val="a5"/>
              <w:ind w:left="0" w:firstLine="0"/>
              <w:rPr>
                <w:rFonts w:ascii="Times New Roman" w:hAnsi="Times New Roman"/>
                <w:bCs/>
                <w:szCs w:val="22"/>
                <w:lang w:bidi="en-US"/>
              </w:rPr>
            </w:pPr>
          </w:p>
        </w:tc>
      </w:tr>
      <w:tr w:rsidR="000D714A" w:rsidRPr="0081687E" w:rsidTr="00AB164E">
        <w:trPr>
          <w:jc w:val="center"/>
        </w:trPr>
        <w:tc>
          <w:tcPr>
            <w:tcW w:w="4785" w:type="dxa"/>
          </w:tcPr>
          <w:p w:rsidR="000D714A" w:rsidRPr="0081687E" w:rsidRDefault="000D714A" w:rsidP="00AB164E">
            <w:pPr>
              <w:pStyle w:val="a5"/>
              <w:ind w:left="0" w:firstLine="0"/>
              <w:jc w:val="both"/>
              <w:rPr>
                <w:rFonts w:ascii="Times New Roman" w:hAnsi="Times New Roman"/>
                <w:bCs/>
                <w:szCs w:val="22"/>
                <w:lang w:bidi="en-US"/>
              </w:rPr>
            </w:pPr>
            <w:r w:rsidRPr="0081687E">
              <w:rPr>
                <w:rFonts w:ascii="Times New Roman" w:hAnsi="Times New Roman"/>
                <w:bCs/>
                <w:sz w:val="22"/>
                <w:szCs w:val="22"/>
                <w:lang w:bidi="en-US"/>
              </w:rPr>
              <w:t>Підпис уповноваженої особи Банку:</w:t>
            </w:r>
          </w:p>
        </w:tc>
        <w:tc>
          <w:tcPr>
            <w:tcW w:w="4785" w:type="dxa"/>
          </w:tcPr>
          <w:p w:rsidR="000D714A" w:rsidRPr="0081687E" w:rsidRDefault="000D714A" w:rsidP="00AB164E">
            <w:pPr>
              <w:pStyle w:val="a5"/>
              <w:ind w:left="0" w:firstLine="0"/>
              <w:jc w:val="both"/>
              <w:rPr>
                <w:rFonts w:ascii="Times New Roman" w:hAnsi="Times New Roman"/>
                <w:bCs/>
                <w:szCs w:val="22"/>
                <w:lang w:bidi="en-US"/>
              </w:rPr>
            </w:pPr>
            <w:r w:rsidRPr="0081687E">
              <w:rPr>
                <w:rFonts w:ascii="Times New Roman" w:hAnsi="Times New Roman"/>
                <w:bCs/>
                <w:sz w:val="22"/>
                <w:szCs w:val="22"/>
                <w:lang w:bidi="en-US"/>
              </w:rPr>
              <w:t>Вкладник:</w:t>
            </w:r>
          </w:p>
        </w:tc>
      </w:tr>
      <w:tr w:rsidR="000D714A" w:rsidRPr="0081687E" w:rsidTr="00AB164E">
        <w:trPr>
          <w:jc w:val="center"/>
        </w:trPr>
        <w:tc>
          <w:tcPr>
            <w:tcW w:w="4785" w:type="dxa"/>
          </w:tcPr>
          <w:p w:rsidR="000D714A" w:rsidRPr="0081687E" w:rsidRDefault="000D714A" w:rsidP="00AB164E">
            <w:pPr>
              <w:pStyle w:val="a5"/>
              <w:ind w:left="0" w:firstLine="0"/>
              <w:jc w:val="both"/>
              <w:rPr>
                <w:rFonts w:ascii="Times New Roman" w:hAnsi="Times New Roman"/>
                <w:bCs/>
                <w:szCs w:val="22"/>
                <w:lang w:bidi="en-US"/>
              </w:rPr>
            </w:pPr>
          </w:p>
          <w:p w:rsidR="000D714A" w:rsidRPr="0081687E" w:rsidRDefault="000D714A" w:rsidP="00AB164E">
            <w:pPr>
              <w:pStyle w:val="a5"/>
              <w:ind w:left="0" w:firstLine="0"/>
              <w:jc w:val="both"/>
              <w:rPr>
                <w:rFonts w:ascii="Times New Roman" w:hAnsi="Times New Roman"/>
                <w:bCs/>
                <w:szCs w:val="22"/>
                <w:lang w:bidi="en-US"/>
              </w:rPr>
            </w:pPr>
          </w:p>
          <w:p w:rsidR="000D714A" w:rsidRPr="0081687E" w:rsidRDefault="000D714A" w:rsidP="00AB164E">
            <w:pPr>
              <w:pStyle w:val="a5"/>
              <w:ind w:left="0" w:firstLine="0"/>
              <w:jc w:val="both"/>
              <w:rPr>
                <w:rFonts w:ascii="Times New Roman" w:hAnsi="Times New Roman"/>
                <w:bCs/>
                <w:szCs w:val="22"/>
                <w:lang w:bidi="en-US"/>
              </w:rPr>
            </w:pPr>
            <w:r w:rsidRPr="0081687E">
              <w:rPr>
                <w:rFonts w:ascii="Times New Roman" w:hAnsi="Times New Roman"/>
                <w:bCs/>
                <w:sz w:val="22"/>
                <w:szCs w:val="22"/>
                <w:lang w:bidi="en-US"/>
              </w:rPr>
              <w:t xml:space="preserve">____________________ </w:t>
            </w:r>
            <w:r w:rsidR="00C21F00" w:rsidRPr="0081687E">
              <w:rPr>
                <w:rFonts w:ascii="Times New Roman" w:hAnsi="Times New Roman"/>
                <w:bCs/>
                <w:sz w:val="22"/>
                <w:szCs w:val="22"/>
                <w:lang w:bidi="en-US"/>
              </w:rPr>
              <w:fldChar w:fldCharType="begin">
                <w:ffData>
                  <w:name w:val="PHONES"/>
                  <w:enabled/>
                  <w:calcOnExit w:val="0"/>
                  <w:textInput/>
                </w:ffData>
              </w:fldChar>
            </w:r>
            <w:r w:rsidRPr="0081687E">
              <w:rPr>
                <w:rFonts w:ascii="Times New Roman" w:hAnsi="Times New Roman"/>
                <w:bCs/>
                <w:sz w:val="22"/>
                <w:szCs w:val="22"/>
                <w:lang w:bidi="en-US"/>
              </w:rPr>
              <w:instrText xml:space="preserve"> FORMTEXT </w:instrText>
            </w:r>
            <w:r w:rsidR="00C21F00" w:rsidRPr="0081687E">
              <w:rPr>
                <w:rFonts w:ascii="Times New Roman" w:hAnsi="Times New Roman"/>
                <w:bCs/>
                <w:sz w:val="22"/>
                <w:szCs w:val="22"/>
                <w:lang w:bidi="en-US"/>
              </w:rPr>
            </w:r>
            <w:r w:rsidR="00C21F00" w:rsidRPr="0081687E">
              <w:rPr>
                <w:rFonts w:ascii="Times New Roman" w:hAnsi="Times New Roman"/>
                <w:bCs/>
                <w:sz w:val="22"/>
                <w:szCs w:val="22"/>
                <w:lang w:bidi="en-US"/>
              </w:rPr>
              <w:fldChar w:fldCharType="separate"/>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00C21F00" w:rsidRPr="0081687E">
              <w:rPr>
                <w:rFonts w:ascii="Times New Roman" w:hAnsi="Times New Roman"/>
                <w:bCs/>
                <w:sz w:val="22"/>
                <w:szCs w:val="22"/>
                <w:lang w:bidi="en-US"/>
              </w:rPr>
              <w:fldChar w:fldCharType="end"/>
            </w:r>
          </w:p>
        </w:tc>
        <w:tc>
          <w:tcPr>
            <w:tcW w:w="4785" w:type="dxa"/>
          </w:tcPr>
          <w:p w:rsidR="000D714A" w:rsidRPr="0081687E" w:rsidRDefault="000D714A" w:rsidP="00AB164E">
            <w:pPr>
              <w:pStyle w:val="a5"/>
              <w:ind w:left="0" w:firstLine="0"/>
              <w:jc w:val="both"/>
              <w:rPr>
                <w:rFonts w:ascii="Times New Roman" w:hAnsi="Times New Roman"/>
                <w:bCs/>
                <w:szCs w:val="22"/>
                <w:lang w:bidi="en-US"/>
              </w:rPr>
            </w:pPr>
          </w:p>
          <w:p w:rsidR="000D714A" w:rsidRPr="0081687E" w:rsidRDefault="000D714A" w:rsidP="00AB164E">
            <w:pPr>
              <w:pStyle w:val="a5"/>
              <w:ind w:left="0" w:firstLine="0"/>
              <w:jc w:val="both"/>
              <w:rPr>
                <w:rFonts w:ascii="Times New Roman" w:hAnsi="Times New Roman"/>
                <w:bCs/>
                <w:szCs w:val="22"/>
                <w:lang w:bidi="en-US"/>
              </w:rPr>
            </w:pPr>
          </w:p>
          <w:p w:rsidR="000D714A" w:rsidRPr="0081687E" w:rsidRDefault="000D714A" w:rsidP="00AB164E">
            <w:pPr>
              <w:pStyle w:val="a5"/>
              <w:ind w:left="0" w:firstLine="0"/>
              <w:jc w:val="both"/>
              <w:rPr>
                <w:rFonts w:ascii="Times New Roman" w:hAnsi="Times New Roman"/>
                <w:bCs/>
                <w:szCs w:val="22"/>
                <w:lang w:bidi="en-US"/>
              </w:rPr>
            </w:pPr>
            <w:r w:rsidRPr="0081687E">
              <w:rPr>
                <w:rFonts w:ascii="Times New Roman" w:hAnsi="Times New Roman"/>
                <w:bCs/>
                <w:sz w:val="22"/>
                <w:szCs w:val="22"/>
                <w:lang w:bidi="en-US"/>
              </w:rPr>
              <w:t xml:space="preserve">____________________ </w:t>
            </w:r>
            <w:r w:rsidR="00C21F00" w:rsidRPr="0081687E">
              <w:rPr>
                <w:rFonts w:ascii="Times New Roman" w:hAnsi="Times New Roman"/>
                <w:bCs/>
                <w:sz w:val="22"/>
                <w:szCs w:val="22"/>
                <w:lang w:bidi="en-US"/>
              </w:rPr>
              <w:fldChar w:fldCharType="begin">
                <w:ffData>
                  <w:name w:val="PHONES"/>
                  <w:enabled/>
                  <w:calcOnExit w:val="0"/>
                  <w:textInput/>
                </w:ffData>
              </w:fldChar>
            </w:r>
            <w:r w:rsidRPr="0081687E">
              <w:rPr>
                <w:rFonts w:ascii="Times New Roman" w:hAnsi="Times New Roman"/>
                <w:bCs/>
                <w:sz w:val="22"/>
                <w:szCs w:val="22"/>
                <w:lang w:bidi="en-US"/>
              </w:rPr>
              <w:instrText xml:space="preserve"> FORMTEXT </w:instrText>
            </w:r>
            <w:r w:rsidR="00C21F00" w:rsidRPr="0081687E">
              <w:rPr>
                <w:rFonts w:ascii="Times New Roman" w:hAnsi="Times New Roman"/>
                <w:bCs/>
                <w:sz w:val="22"/>
                <w:szCs w:val="22"/>
                <w:lang w:bidi="en-US"/>
              </w:rPr>
            </w:r>
            <w:r w:rsidR="00C21F00" w:rsidRPr="0081687E">
              <w:rPr>
                <w:rFonts w:ascii="Times New Roman" w:hAnsi="Times New Roman"/>
                <w:bCs/>
                <w:sz w:val="22"/>
                <w:szCs w:val="22"/>
                <w:lang w:bidi="en-US"/>
              </w:rPr>
              <w:fldChar w:fldCharType="separate"/>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00C21F00" w:rsidRPr="0081687E">
              <w:rPr>
                <w:rFonts w:ascii="Times New Roman" w:hAnsi="Times New Roman"/>
                <w:bCs/>
                <w:sz w:val="22"/>
                <w:szCs w:val="22"/>
                <w:lang w:bidi="en-US"/>
              </w:rPr>
              <w:fldChar w:fldCharType="end"/>
            </w:r>
          </w:p>
        </w:tc>
      </w:tr>
      <w:tr w:rsidR="000D714A" w:rsidRPr="0081687E" w:rsidTr="00AB164E">
        <w:trPr>
          <w:jc w:val="center"/>
        </w:trPr>
        <w:tc>
          <w:tcPr>
            <w:tcW w:w="4785" w:type="dxa"/>
          </w:tcPr>
          <w:p w:rsidR="000D714A" w:rsidRPr="0081687E" w:rsidRDefault="000D714A" w:rsidP="00AB164E">
            <w:pPr>
              <w:pStyle w:val="a5"/>
              <w:ind w:left="0" w:firstLine="0"/>
              <w:jc w:val="both"/>
              <w:rPr>
                <w:rFonts w:ascii="Times New Roman" w:hAnsi="Times New Roman"/>
                <w:bCs/>
                <w:szCs w:val="22"/>
                <w:lang w:bidi="en-US"/>
              </w:rPr>
            </w:pPr>
          </w:p>
        </w:tc>
        <w:tc>
          <w:tcPr>
            <w:tcW w:w="4785" w:type="dxa"/>
          </w:tcPr>
          <w:p w:rsidR="000D714A" w:rsidRPr="0081687E" w:rsidRDefault="000D714A" w:rsidP="00AB164E">
            <w:pPr>
              <w:pStyle w:val="a5"/>
              <w:ind w:left="0" w:firstLine="0"/>
              <w:jc w:val="both"/>
              <w:rPr>
                <w:rFonts w:ascii="Times New Roman" w:hAnsi="Times New Roman"/>
                <w:bCs/>
                <w:szCs w:val="22"/>
                <w:lang w:bidi="en-US"/>
              </w:rPr>
            </w:pPr>
          </w:p>
        </w:tc>
      </w:tr>
      <w:tr w:rsidR="000D714A" w:rsidRPr="0081687E" w:rsidTr="00AB164E">
        <w:trPr>
          <w:jc w:val="center"/>
        </w:trPr>
        <w:tc>
          <w:tcPr>
            <w:tcW w:w="4785" w:type="dxa"/>
          </w:tcPr>
          <w:p w:rsidR="000D714A" w:rsidRPr="0081687E" w:rsidRDefault="000D714A" w:rsidP="00AB164E">
            <w:pPr>
              <w:pStyle w:val="a5"/>
              <w:ind w:left="0" w:firstLine="0"/>
              <w:jc w:val="both"/>
              <w:rPr>
                <w:rFonts w:ascii="Times New Roman" w:hAnsi="Times New Roman"/>
                <w:bCs/>
                <w:szCs w:val="22"/>
                <w:lang w:bidi="en-US"/>
              </w:rPr>
            </w:pPr>
            <w:r w:rsidRPr="0081687E">
              <w:rPr>
                <w:rFonts w:ascii="Times New Roman" w:hAnsi="Times New Roman"/>
                <w:bCs/>
                <w:sz w:val="22"/>
                <w:szCs w:val="22"/>
                <w:lang w:bidi="en-US"/>
              </w:rPr>
              <w:t>м.п.</w:t>
            </w:r>
          </w:p>
        </w:tc>
        <w:tc>
          <w:tcPr>
            <w:tcW w:w="4785" w:type="dxa"/>
          </w:tcPr>
          <w:p w:rsidR="000D714A" w:rsidRPr="0081687E" w:rsidRDefault="000D714A" w:rsidP="00AB164E">
            <w:pPr>
              <w:pStyle w:val="a5"/>
              <w:ind w:left="0" w:firstLine="0"/>
              <w:jc w:val="both"/>
              <w:rPr>
                <w:rFonts w:ascii="Times New Roman" w:hAnsi="Times New Roman"/>
                <w:bCs/>
                <w:szCs w:val="22"/>
                <w:lang w:bidi="en-US"/>
              </w:rPr>
            </w:pPr>
          </w:p>
        </w:tc>
      </w:tr>
    </w:tbl>
    <w:p w:rsidR="000D714A" w:rsidRDefault="000D714A" w:rsidP="000D714A">
      <w:pPr>
        <w:pStyle w:val="a5"/>
        <w:ind w:left="0" w:firstLine="0"/>
        <w:jc w:val="both"/>
        <w:rPr>
          <w:rFonts w:ascii="Times New Roman" w:hAnsi="Times New Roman"/>
          <w:color w:val="0070C0"/>
          <w:szCs w:val="24"/>
        </w:rPr>
      </w:pPr>
    </w:p>
    <w:p w:rsidR="000D714A" w:rsidRPr="00E52AB0" w:rsidRDefault="000D714A" w:rsidP="000D714A">
      <w:pPr>
        <w:tabs>
          <w:tab w:val="left" w:pos="567"/>
        </w:tabs>
        <w:ind w:firstLine="567"/>
        <w:jc w:val="both"/>
        <w:rPr>
          <w:rFonts w:ascii="Times New Roman" w:hAnsi="Times New Roman"/>
          <w:sz w:val="22"/>
          <w:szCs w:val="22"/>
          <w:lang w:val="ru-RU"/>
        </w:rPr>
      </w:pPr>
      <w:r w:rsidRPr="00E52AB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E52AB0">
        <w:rPr>
          <w:rFonts w:ascii="Times New Roman" w:hAnsi="Times New Roman"/>
          <w:iCs/>
          <w:sz w:val="22"/>
          <w:szCs w:val="22"/>
          <w:lang w:val="ru-RU"/>
        </w:rPr>
        <w:t>у зв’язку або на виконання умов Договору,</w:t>
      </w:r>
      <w:r w:rsidRPr="00E52AB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E52AB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E52AB0">
        <w:rPr>
          <w:rFonts w:ascii="Times New Roman" w:hAnsi="Times New Roman"/>
          <w:sz w:val="22"/>
          <w:szCs w:val="22"/>
          <w:lang w:val="ru-RU"/>
        </w:rPr>
        <w:t xml:space="preserve"> </w:t>
      </w:r>
      <w:r w:rsidRPr="00E52AB0">
        <w:rPr>
          <w:rFonts w:ascii="Times New Roman" w:hAnsi="Times New Roman"/>
          <w:iCs/>
          <w:sz w:val="22"/>
          <w:szCs w:val="22"/>
          <w:lang w:val="ru-RU"/>
        </w:rPr>
        <w:t>використання персональних даних</w:t>
      </w:r>
      <w:r w:rsidRPr="00E52AB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E52AB0">
        <w:rPr>
          <w:rFonts w:ascii="Times New Roman" w:hAnsi="Times New Roman"/>
          <w:sz w:val="22"/>
          <w:szCs w:val="22"/>
        </w:rPr>
        <w:t>FATCA</w:t>
      </w:r>
      <w:r w:rsidRPr="00E52AB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E52AB0">
        <w:rPr>
          <w:rFonts w:ascii="Times New Roman" w:hAnsi="Times New Roman"/>
          <w:sz w:val="22"/>
          <w:szCs w:val="22"/>
        </w:rPr>
        <w:t>Internal</w:t>
      </w:r>
      <w:r w:rsidRPr="00E52AB0">
        <w:rPr>
          <w:rFonts w:ascii="Times New Roman" w:hAnsi="Times New Roman"/>
          <w:sz w:val="22"/>
          <w:szCs w:val="22"/>
          <w:lang w:val="ru-RU"/>
        </w:rPr>
        <w:t xml:space="preserve"> </w:t>
      </w:r>
      <w:r w:rsidRPr="00E52AB0">
        <w:rPr>
          <w:rFonts w:ascii="Times New Roman" w:hAnsi="Times New Roman"/>
          <w:sz w:val="22"/>
          <w:szCs w:val="22"/>
        </w:rPr>
        <w:t>Revenue</w:t>
      </w:r>
      <w:r w:rsidRPr="00E52AB0">
        <w:rPr>
          <w:rFonts w:ascii="Times New Roman" w:hAnsi="Times New Roman"/>
          <w:sz w:val="22"/>
          <w:szCs w:val="22"/>
          <w:lang w:val="ru-RU"/>
        </w:rPr>
        <w:t xml:space="preserve"> </w:t>
      </w:r>
      <w:r w:rsidRPr="00E52AB0">
        <w:rPr>
          <w:rFonts w:ascii="Times New Roman" w:hAnsi="Times New Roman"/>
          <w:sz w:val="22"/>
          <w:szCs w:val="22"/>
        </w:rPr>
        <w:t>Service</w:t>
      </w:r>
      <w:r w:rsidRPr="00E52AB0">
        <w:rPr>
          <w:rFonts w:ascii="Times New Roman" w:hAnsi="Times New Roman"/>
          <w:sz w:val="22"/>
          <w:szCs w:val="22"/>
          <w:lang w:val="ru-RU"/>
        </w:rPr>
        <w:t xml:space="preserve"> </w:t>
      </w:r>
      <w:r w:rsidRPr="00E52AB0">
        <w:rPr>
          <w:rFonts w:ascii="Times New Roman" w:hAnsi="Times New Roman"/>
          <w:sz w:val="22"/>
          <w:szCs w:val="22"/>
        </w:rPr>
        <w:t>USA</w:t>
      </w:r>
      <w:r w:rsidRPr="00E52AB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E52AB0" w:rsidRDefault="000D714A" w:rsidP="000D714A">
      <w:pPr>
        <w:tabs>
          <w:tab w:val="left" w:pos="567"/>
        </w:tabs>
        <w:ind w:firstLine="567"/>
        <w:jc w:val="both"/>
        <w:rPr>
          <w:rFonts w:ascii="Times New Roman" w:hAnsi="Times New Roman"/>
          <w:sz w:val="22"/>
          <w:szCs w:val="22"/>
          <w:lang w:val="ru-RU"/>
        </w:rPr>
      </w:pPr>
    </w:p>
    <w:p w:rsidR="000D714A" w:rsidRPr="00E52AB0" w:rsidRDefault="000D714A" w:rsidP="000D714A">
      <w:pPr>
        <w:tabs>
          <w:tab w:val="left" w:pos="180"/>
        </w:tabs>
        <w:ind w:firstLine="567"/>
        <w:jc w:val="both"/>
        <w:rPr>
          <w:rFonts w:ascii="Times New Roman" w:hAnsi="Times New Roman"/>
          <w:color w:val="0070C0"/>
          <w:sz w:val="22"/>
          <w:szCs w:val="22"/>
          <w:lang w:val="uk-UA"/>
        </w:rPr>
      </w:pPr>
    </w:p>
    <w:p w:rsidR="000D714A" w:rsidRPr="00E52AB0" w:rsidRDefault="00C21F00" w:rsidP="000D714A">
      <w:pPr>
        <w:ind w:firstLine="540"/>
        <w:jc w:val="right"/>
        <w:rPr>
          <w:rFonts w:ascii="Times New Roman" w:hAnsi="Times New Roman"/>
          <w:sz w:val="22"/>
          <w:szCs w:val="22"/>
          <w:lang w:val="uk-UA"/>
        </w:rPr>
      </w:pPr>
      <w:r w:rsidRPr="00E52AB0">
        <w:rPr>
          <w:rFonts w:ascii="Times New Roman" w:hAnsi="Times New Roman"/>
          <w:sz w:val="22"/>
          <w:szCs w:val="22"/>
          <w:lang w:val="uk-UA"/>
        </w:rPr>
        <w:fldChar w:fldCharType="begin">
          <w:ffData>
            <w:name w:val="PHONES"/>
            <w:enabled/>
            <w:calcOnExit w:val="0"/>
            <w:textInput/>
          </w:ffData>
        </w:fldChar>
      </w:r>
      <w:r w:rsidR="000D714A" w:rsidRPr="00E52AB0">
        <w:rPr>
          <w:rFonts w:ascii="Times New Roman" w:hAnsi="Times New Roman"/>
          <w:sz w:val="22"/>
          <w:szCs w:val="22"/>
          <w:lang w:val="uk-UA"/>
        </w:rPr>
        <w:instrText xml:space="preserve"> FORMTEXT </w:instrText>
      </w:r>
      <w:r w:rsidRPr="00E52AB0">
        <w:rPr>
          <w:rFonts w:ascii="Times New Roman" w:hAnsi="Times New Roman"/>
          <w:sz w:val="22"/>
          <w:szCs w:val="22"/>
          <w:lang w:val="uk-UA"/>
        </w:rPr>
      </w:r>
      <w:r w:rsidRPr="00E52AB0">
        <w:rPr>
          <w:rFonts w:ascii="Times New Roman" w:hAnsi="Times New Roman"/>
          <w:sz w:val="22"/>
          <w:szCs w:val="22"/>
          <w:lang w:val="uk-UA"/>
        </w:rPr>
        <w:fldChar w:fldCharType="separate"/>
      </w:r>
      <w:r w:rsidR="000D714A" w:rsidRPr="00E52AB0">
        <w:rPr>
          <w:rFonts w:ascii="Times New Roman" w:hAnsi="Times New Roman"/>
          <w:sz w:val="22"/>
          <w:szCs w:val="22"/>
          <w:lang w:val="uk-UA"/>
        </w:rPr>
        <w:t> </w:t>
      </w:r>
      <w:r w:rsidR="000D714A" w:rsidRPr="00E52AB0">
        <w:rPr>
          <w:rFonts w:ascii="Times New Roman" w:hAnsi="Times New Roman"/>
          <w:sz w:val="22"/>
          <w:szCs w:val="22"/>
          <w:lang w:val="uk-UA"/>
        </w:rPr>
        <w:t> </w:t>
      </w:r>
      <w:r w:rsidR="000D714A" w:rsidRPr="00E52AB0">
        <w:rPr>
          <w:rFonts w:ascii="Times New Roman" w:hAnsi="Times New Roman"/>
          <w:sz w:val="22"/>
          <w:szCs w:val="22"/>
          <w:lang w:val="uk-UA"/>
        </w:rPr>
        <w:t> </w:t>
      </w:r>
      <w:r w:rsidR="000D714A" w:rsidRPr="00E52AB0">
        <w:rPr>
          <w:rFonts w:ascii="Times New Roman" w:hAnsi="Times New Roman"/>
          <w:sz w:val="22"/>
          <w:szCs w:val="22"/>
          <w:lang w:val="uk-UA"/>
        </w:rPr>
        <w:t> </w:t>
      </w:r>
      <w:r w:rsidR="000D714A" w:rsidRPr="00E52AB0">
        <w:rPr>
          <w:rFonts w:ascii="Times New Roman" w:hAnsi="Times New Roman"/>
          <w:sz w:val="22"/>
          <w:szCs w:val="22"/>
          <w:lang w:val="uk-UA"/>
        </w:rPr>
        <w:t> </w:t>
      </w:r>
      <w:r w:rsidRPr="00E52AB0">
        <w:rPr>
          <w:rFonts w:ascii="Times New Roman" w:hAnsi="Times New Roman"/>
          <w:sz w:val="22"/>
          <w:szCs w:val="22"/>
          <w:lang w:val="uk-UA"/>
        </w:rPr>
        <w:fldChar w:fldCharType="end"/>
      </w:r>
      <w:r w:rsidR="000D714A" w:rsidRPr="00E52AB0">
        <w:rPr>
          <w:rFonts w:ascii="Times New Roman" w:hAnsi="Times New Roman"/>
          <w:sz w:val="22"/>
          <w:szCs w:val="22"/>
          <w:lang w:val="uk-UA"/>
        </w:rPr>
        <w:t xml:space="preserve"> </w:t>
      </w:r>
      <w:r w:rsidR="000D714A" w:rsidRPr="00E52AB0">
        <w:rPr>
          <w:rFonts w:ascii="Times New Roman" w:hAnsi="Times New Roman"/>
          <w:bCs/>
          <w:sz w:val="22"/>
          <w:szCs w:val="22"/>
        </w:rPr>
        <w:t xml:space="preserve">____________________ </w:t>
      </w:r>
      <w:r w:rsidR="000D714A" w:rsidRPr="00E52AB0">
        <w:rPr>
          <w:rFonts w:ascii="Times New Roman" w:hAnsi="Times New Roman"/>
          <w:sz w:val="22"/>
          <w:szCs w:val="22"/>
          <w:lang w:val="uk-UA"/>
        </w:rPr>
        <w:t>(підпис)</w:t>
      </w:r>
    </w:p>
    <w:p w:rsidR="000D714A" w:rsidRPr="00E52AB0" w:rsidRDefault="000D714A" w:rsidP="000D714A">
      <w:pPr>
        <w:jc w:val="right"/>
        <w:rPr>
          <w:rFonts w:ascii="Times New Roman" w:hAnsi="Times New Roman"/>
          <w:sz w:val="22"/>
          <w:szCs w:val="22"/>
          <w:lang w:val="uk-UA"/>
        </w:rPr>
      </w:pPr>
    </w:p>
    <w:p w:rsidR="000D714A" w:rsidRPr="00E52AB0" w:rsidRDefault="000D714A" w:rsidP="000D714A">
      <w:pPr>
        <w:jc w:val="right"/>
        <w:rPr>
          <w:rFonts w:ascii="Times New Roman" w:hAnsi="Times New Roman"/>
          <w:sz w:val="22"/>
          <w:szCs w:val="22"/>
          <w:lang w:val="uk-UA"/>
        </w:rPr>
      </w:pPr>
    </w:p>
    <w:tbl>
      <w:tblPr>
        <w:tblW w:w="0" w:type="auto"/>
        <w:tblLook w:val="04A0"/>
      </w:tblPr>
      <w:tblGrid>
        <w:gridCol w:w="4644"/>
        <w:gridCol w:w="4926"/>
      </w:tblGrid>
      <w:tr w:rsidR="000D714A" w:rsidRPr="00E52AB0" w:rsidTr="00AB164E">
        <w:tc>
          <w:tcPr>
            <w:tcW w:w="4644" w:type="dxa"/>
          </w:tcPr>
          <w:p w:rsidR="000D714A" w:rsidRPr="00E52AB0" w:rsidRDefault="000D714A" w:rsidP="00AB164E">
            <w:pPr>
              <w:jc w:val="both"/>
              <w:rPr>
                <w:rFonts w:ascii="Times New Roman" w:hAnsi="Times New Roman"/>
                <w:lang w:val="uk-UA"/>
              </w:rPr>
            </w:pPr>
            <w:r w:rsidRPr="00E52AB0">
              <w:rPr>
                <w:rFonts w:ascii="Times New Roman" w:hAnsi="Times New Roman"/>
                <w:sz w:val="22"/>
                <w:szCs w:val="22"/>
                <w:lang w:val="uk-UA"/>
              </w:rPr>
              <w:t>Примірник оригіналу Договору отримав(ла).</w:t>
            </w:r>
          </w:p>
        </w:tc>
        <w:tc>
          <w:tcPr>
            <w:tcW w:w="4926" w:type="dxa"/>
          </w:tcPr>
          <w:p w:rsidR="000D714A" w:rsidRPr="00E52AB0" w:rsidRDefault="00C21F00" w:rsidP="00AB164E">
            <w:pPr>
              <w:ind w:firstLine="540"/>
              <w:jc w:val="right"/>
              <w:rPr>
                <w:rFonts w:ascii="Times New Roman" w:hAnsi="Times New Roman"/>
                <w:lang w:val="uk-UA"/>
              </w:rPr>
            </w:pPr>
            <w:r w:rsidRPr="00E52AB0">
              <w:rPr>
                <w:rFonts w:ascii="Times New Roman" w:hAnsi="Times New Roman"/>
                <w:sz w:val="22"/>
                <w:szCs w:val="22"/>
                <w:lang w:val="uk-UA"/>
              </w:rPr>
              <w:fldChar w:fldCharType="begin">
                <w:ffData>
                  <w:name w:val="PHONES"/>
                  <w:enabled/>
                  <w:calcOnExit w:val="0"/>
                  <w:textInput/>
                </w:ffData>
              </w:fldChar>
            </w:r>
            <w:r w:rsidR="000D714A" w:rsidRPr="00E52AB0">
              <w:rPr>
                <w:rFonts w:ascii="Times New Roman" w:hAnsi="Times New Roman"/>
                <w:sz w:val="22"/>
                <w:szCs w:val="22"/>
                <w:lang w:val="uk-UA"/>
              </w:rPr>
              <w:instrText xml:space="preserve"> FORMTEXT </w:instrText>
            </w:r>
            <w:r w:rsidRPr="00E52AB0">
              <w:rPr>
                <w:rFonts w:ascii="Times New Roman" w:hAnsi="Times New Roman"/>
                <w:sz w:val="22"/>
                <w:szCs w:val="22"/>
                <w:lang w:val="uk-UA"/>
              </w:rPr>
            </w:r>
            <w:r w:rsidRPr="00E52AB0">
              <w:rPr>
                <w:rFonts w:ascii="Times New Roman" w:hAnsi="Times New Roman"/>
                <w:sz w:val="22"/>
                <w:szCs w:val="22"/>
                <w:lang w:val="uk-UA"/>
              </w:rPr>
              <w:fldChar w:fldCharType="separate"/>
            </w:r>
            <w:r w:rsidR="000D714A" w:rsidRPr="00E52AB0">
              <w:rPr>
                <w:rFonts w:ascii="Times New Roman" w:hAnsi="Times New Roman"/>
                <w:sz w:val="22"/>
                <w:szCs w:val="22"/>
                <w:lang w:val="uk-UA"/>
              </w:rPr>
              <w:t> </w:t>
            </w:r>
            <w:r w:rsidR="000D714A" w:rsidRPr="00E52AB0">
              <w:rPr>
                <w:rFonts w:ascii="Times New Roman" w:hAnsi="Times New Roman"/>
                <w:sz w:val="22"/>
                <w:szCs w:val="22"/>
                <w:lang w:val="uk-UA"/>
              </w:rPr>
              <w:t> </w:t>
            </w:r>
            <w:r w:rsidR="000D714A" w:rsidRPr="00E52AB0">
              <w:rPr>
                <w:rFonts w:ascii="Times New Roman" w:hAnsi="Times New Roman"/>
                <w:sz w:val="22"/>
                <w:szCs w:val="22"/>
                <w:lang w:val="uk-UA"/>
              </w:rPr>
              <w:t> </w:t>
            </w:r>
            <w:r w:rsidR="000D714A" w:rsidRPr="00E52AB0">
              <w:rPr>
                <w:rFonts w:ascii="Times New Roman" w:hAnsi="Times New Roman"/>
                <w:sz w:val="22"/>
                <w:szCs w:val="22"/>
                <w:lang w:val="uk-UA"/>
              </w:rPr>
              <w:t> </w:t>
            </w:r>
            <w:r w:rsidR="000D714A" w:rsidRPr="00E52AB0">
              <w:rPr>
                <w:rFonts w:ascii="Times New Roman" w:hAnsi="Times New Roman"/>
                <w:sz w:val="22"/>
                <w:szCs w:val="22"/>
                <w:lang w:val="uk-UA"/>
              </w:rPr>
              <w:t> </w:t>
            </w:r>
            <w:r w:rsidRPr="00E52AB0">
              <w:rPr>
                <w:rFonts w:ascii="Times New Roman" w:hAnsi="Times New Roman"/>
                <w:sz w:val="22"/>
                <w:szCs w:val="22"/>
                <w:lang w:val="uk-UA"/>
              </w:rPr>
              <w:fldChar w:fldCharType="end"/>
            </w:r>
            <w:r w:rsidR="000D714A" w:rsidRPr="00E52AB0">
              <w:rPr>
                <w:rFonts w:ascii="Times New Roman" w:hAnsi="Times New Roman"/>
                <w:sz w:val="22"/>
                <w:szCs w:val="22"/>
                <w:lang w:val="uk-UA"/>
              </w:rPr>
              <w:t xml:space="preserve"> </w:t>
            </w:r>
            <w:r w:rsidR="000D714A" w:rsidRPr="00E52AB0">
              <w:rPr>
                <w:rFonts w:ascii="Times New Roman" w:hAnsi="Times New Roman"/>
                <w:bCs/>
                <w:sz w:val="22"/>
                <w:szCs w:val="22"/>
              </w:rPr>
              <w:t xml:space="preserve">____________________ </w:t>
            </w:r>
            <w:r w:rsidR="000D714A" w:rsidRPr="00E52AB0">
              <w:rPr>
                <w:rFonts w:ascii="Times New Roman" w:hAnsi="Times New Roman"/>
                <w:sz w:val="22"/>
                <w:szCs w:val="22"/>
                <w:lang w:val="uk-UA"/>
              </w:rPr>
              <w:t>(підпис)</w:t>
            </w:r>
          </w:p>
        </w:tc>
      </w:tr>
    </w:tbl>
    <w:p w:rsidR="000D714A" w:rsidRPr="00E52AB0" w:rsidRDefault="000D714A" w:rsidP="000D714A">
      <w:pPr>
        <w:jc w:val="right"/>
        <w:rPr>
          <w:rFonts w:ascii="Times New Roman" w:hAnsi="Times New Roman"/>
          <w:sz w:val="22"/>
          <w:szCs w:val="22"/>
          <w:lang w:val="uk-UA"/>
        </w:rPr>
      </w:pPr>
    </w:p>
    <w:p w:rsidR="000D714A" w:rsidRPr="00E52AB0" w:rsidRDefault="000D714A" w:rsidP="000D714A">
      <w:pPr>
        <w:jc w:val="right"/>
        <w:rPr>
          <w:rFonts w:ascii="Times New Roman" w:hAnsi="Times New Roman"/>
          <w:sz w:val="22"/>
          <w:szCs w:val="22"/>
          <w:lang w:val="uk-UA"/>
        </w:rPr>
      </w:pPr>
    </w:p>
    <w:tbl>
      <w:tblPr>
        <w:tblW w:w="0" w:type="auto"/>
        <w:tblLook w:val="04A0"/>
      </w:tblPr>
      <w:tblGrid>
        <w:gridCol w:w="4785"/>
        <w:gridCol w:w="4785"/>
      </w:tblGrid>
      <w:tr w:rsidR="000D714A" w:rsidRPr="00AB164E" w:rsidTr="00AB164E">
        <w:tc>
          <w:tcPr>
            <w:tcW w:w="9570" w:type="dxa"/>
            <w:gridSpan w:val="2"/>
          </w:tcPr>
          <w:p w:rsidR="000D714A" w:rsidRPr="00E52AB0" w:rsidRDefault="000D714A" w:rsidP="00AB164E">
            <w:pPr>
              <w:jc w:val="both"/>
              <w:rPr>
                <w:rFonts w:ascii="Times New Roman" w:hAnsi="Times New Roman"/>
                <w:lang w:val="uk-UA"/>
              </w:rPr>
            </w:pPr>
            <w:r w:rsidRPr="00E52AB0">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0D714A" w:rsidRPr="00AB164E" w:rsidTr="00AB164E">
        <w:tc>
          <w:tcPr>
            <w:tcW w:w="4785" w:type="dxa"/>
          </w:tcPr>
          <w:p w:rsidR="000D714A" w:rsidRPr="00F50426" w:rsidRDefault="000D714A" w:rsidP="00AB164E">
            <w:pPr>
              <w:jc w:val="right"/>
              <w:rPr>
                <w:rFonts w:ascii="Times New Roman" w:hAnsi="Times New Roman"/>
                <w:lang w:val="uk-UA"/>
              </w:rPr>
            </w:pPr>
          </w:p>
        </w:tc>
        <w:tc>
          <w:tcPr>
            <w:tcW w:w="4785" w:type="dxa"/>
          </w:tcPr>
          <w:p w:rsidR="000D714A" w:rsidRPr="00F50426" w:rsidRDefault="000D714A" w:rsidP="00AB164E">
            <w:pPr>
              <w:jc w:val="right"/>
              <w:rPr>
                <w:rFonts w:ascii="Times New Roman" w:hAnsi="Times New Roman"/>
                <w:lang w:val="uk-UA"/>
              </w:rPr>
            </w:pPr>
          </w:p>
        </w:tc>
      </w:tr>
      <w:tr w:rsidR="000D714A" w:rsidRPr="00F50426" w:rsidTr="00AB164E">
        <w:tc>
          <w:tcPr>
            <w:tcW w:w="4785" w:type="dxa"/>
          </w:tcPr>
          <w:p w:rsidR="000D714A" w:rsidRPr="00F50426" w:rsidRDefault="000D714A" w:rsidP="00AB164E">
            <w:pPr>
              <w:jc w:val="right"/>
              <w:rPr>
                <w:rFonts w:ascii="Times New Roman" w:hAnsi="Times New Roman"/>
                <w:lang w:val="uk-UA"/>
              </w:rPr>
            </w:pPr>
          </w:p>
        </w:tc>
        <w:tc>
          <w:tcPr>
            <w:tcW w:w="4785" w:type="dxa"/>
          </w:tcPr>
          <w:p w:rsidR="000D714A" w:rsidRPr="00F50426" w:rsidRDefault="00C21F00" w:rsidP="00AB164E">
            <w:pPr>
              <w:jc w:val="right"/>
              <w:rPr>
                <w:rFonts w:ascii="Times New Roman" w:hAnsi="Times New Roman"/>
                <w:lang w:val="uk-UA"/>
              </w:rPr>
            </w:pPr>
            <w:r w:rsidRPr="00F50426">
              <w:rPr>
                <w:rFonts w:ascii="Times New Roman" w:hAnsi="Times New Roman"/>
                <w:sz w:val="22"/>
                <w:szCs w:val="22"/>
                <w:lang w:val="uk-UA"/>
              </w:rPr>
              <w:fldChar w:fldCharType="begin">
                <w:ffData>
                  <w:name w:val="PHONES"/>
                  <w:enabled/>
                  <w:calcOnExit w:val="0"/>
                  <w:textInput/>
                </w:ffData>
              </w:fldChar>
            </w:r>
            <w:r w:rsidR="000D714A" w:rsidRPr="00F50426">
              <w:rPr>
                <w:rFonts w:ascii="Times New Roman" w:hAnsi="Times New Roman"/>
                <w:sz w:val="22"/>
                <w:szCs w:val="22"/>
                <w:lang w:val="uk-UA"/>
              </w:rPr>
              <w:instrText xml:space="preserve"> FORMTEXT </w:instrText>
            </w:r>
            <w:r w:rsidRPr="00F50426">
              <w:rPr>
                <w:rFonts w:ascii="Times New Roman" w:hAnsi="Times New Roman"/>
                <w:sz w:val="22"/>
                <w:szCs w:val="22"/>
                <w:lang w:val="uk-UA"/>
              </w:rPr>
            </w:r>
            <w:r w:rsidRPr="00F50426">
              <w:rPr>
                <w:rFonts w:ascii="Times New Roman" w:hAnsi="Times New Roman"/>
                <w:sz w:val="22"/>
                <w:szCs w:val="22"/>
                <w:lang w:val="uk-UA"/>
              </w:rPr>
              <w:fldChar w:fldCharType="separate"/>
            </w:r>
            <w:r w:rsidR="000D714A" w:rsidRPr="00F50426">
              <w:rPr>
                <w:rFonts w:ascii="Times New Roman" w:hAnsi="Times New Roman"/>
                <w:sz w:val="22"/>
                <w:szCs w:val="22"/>
                <w:lang w:val="uk-UA"/>
              </w:rPr>
              <w:t> </w:t>
            </w:r>
            <w:r w:rsidR="000D714A" w:rsidRPr="00F50426">
              <w:rPr>
                <w:rFonts w:ascii="Times New Roman" w:hAnsi="Times New Roman"/>
                <w:sz w:val="22"/>
                <w:szCs w:val="22"/>
                <w:lang w:val="uk-UA"/>
              </w:rPr>
              <w:t> </w:t>
            </w:r>
            <w:r w:rsidR="000D714A" w:rsidRPr="00F50426">
              <w:rPr>
                <w:rFonts w:ascii="Times New Roman" w:hAnsi="Times New Roman"/>
                <w:sz w:val="22"/>
                <w:szCs w:val="22"/>
                <w:lang w:val="uk-UA"/>
              </w:rPr>
              <w:t> </w:t>
            </w:r>
            <w:r w:rsidR="000D714A" w:rsidRPr="00F50426">
              <w:rPr>
                <w:rFonts w:ascii="Times New Roman" w:hAnsi="Times New Roman"/>
                <w:sz w:val="22"/>
                <w:szCs w:val="22"/>
                <w:lang w:val="uk-UA"/>
              </w:rPr>
              <w:t> </w:t>
            </w:r>
            <w:r w:rsidR="000D714A" w:rsidRPr="00F50426">
              <w:rPr>
                <w:rFonts w:ascii="Times New Roman" w:hAnsi="Times New Roman"/>
                <w:sz w:val="22"/>
                <w:szCs w:val="22"/>
                <w:lang w:val="uk-UA"/>
              </w:rPr>
              <w:t> </w:t>
            </w:r>
            <w:r w:rsidRPr="00F50426">
              <w:rPr>
                <w:rFonts w:ascii="Times New Roman" w:hAnsi="Times New Roman"/>
                <w:sz w:val="22"/>
                <w:szCs w:val="22"/>
                <w:lang w:val="uk-UA"/>
              </w:rPr>
              <w:fldChar w:fldCharType="end"/>
            </w:r>
            <w:r w:rsidR="000D714A" w:rsidRPr="00F50426">
              <w:rPr>
                <w:rFonts w:ascii="Times New Roman" w:hAnsi="Times New Roman"/>
                <w:sz w:val="22"/>
                <w:szCs w:val="22"/>
                <w:lang w:val="uk-UA"/>
              </w:rPr>
              <w:t xml:space="preserve"> </w:t>
            </w:r>
            <w:r w:rsidR="000D714A" w:rsidRPr="00F50426">
              <w:rPr>
                <w:rFonts w:ascii="Times New Roman" w:hAnsi="Times New Roman"/>
                <w:bCs/>
                <w:sz w:val="22"/>
                <w:szCs w:val="22"/>
              </w:rPr>
              <w:t xml:space="preserve">____________________ </w:t>
            </w:r>
            <w:r w:rsidR="000D714A" w:rsidRPr="00F50426">
              <w:rPr>
                <w:rFonts w:ascii="Times New Roman" w:hAnsi="Times New Roman"/>
                <w:sz w:val="22"/>
                <w:szCs w:val="22"/>
                <w:lang w:val="uk-UA"/>
              </w:rPr>
              <w:t>(підпис)</w:t>
            </w:r>
          </w:p>
        </w:tc>
      </w:tr>
    </w:tbl>
    <w:p w:rsidR="000D714A" w:rsidRDefault="000D714A" w:rsidP="000D714A">
      <w:pPr>
        <w:jc w:val="right"/>
        <w:rPr>
          <w:rFonts w:ascii="Times New Roman" w:hAnsi="Times New Roman"/>
          <w:sz w:val="22"/>
          <w:szCs w:val="22"/>
          <w:lang w:val="uk-UA"/>
        </w:rPr>
      </w:pPr>
    </w:p>
    <w:p w:rsidR="000D714A" w:rsidRDefault="000D714A" w:rsidP="000D714A">
      <w:pPr>
        <w:jc w:val="right"/>
        <w:rPr>
          <w:rFonts w:ascii="Times New Roman" w:hAnsi="Times New Roman"/>
          <w:sz w:val="22"/>
          <w:szCs w:val="22"/>
          <w:lang w:val="uk-UA"/>
        </w:rPr>
      </w:pPr>
    </w:p>
    <w:p w:rsidR="000D714A" w:rsidRPr="009148E2" w:rsidRDefault="000D714A" w:rsidP="000D714A">
      <w:pPr>
        <w:jc w:val="right"/>
        <w:rPr>
          <w:rFonts w:ascii="Times New Roman" w:hAnsi="Times New Roman"/>
          <w:sz w:val="22"/>
          <w:szCs w:val="22"/>
          <w:lang w:val="uk-UA"/>
        </w:rPr>
      </w:pPr>
    </w:p>
    <w:p w:rsidR="000D714A" w:rsidRPr="009148E2" w:rsidRDefault="000D714A" w:rsidP="000D714A">
      <w:pPr>
        <w:jc w:val="right"/>
        <w:rPr>
          <w:rFonts w:ascii="Times New Roman" w:hAnsi="Times New Roman"/>
          <w:sz w:val="22"/>
          <w:szCs w:val="22"/>
          <w:lang w:val="uk-UA"/>
        </w:rPr>
      </w:pPr>
    </w:p>
    <w:p w:rsidR="000D714A" w:rsidRDefault="000D714A" w:rsidP="000D714A">
      <w:pPr>
        <w:jc w:val="right"/>
        <w:rPr>
          <w:rFonts w:ascii="Times New Roman" w:hAnsi="Times New Roman"/>
          <w:lang w:val="uk-UA"/>
        </w:rPr>
      </w:pPr>
    </w:p>
    <w:p w:rsidR="000D714A" w:rsidRDefault="000D714A" w:rsidP="000D714A">
      <w:pPr>
        <w:jc w:val="right"/>
        <w:rPr>
          <w:rFonts w:ascii="Times New Roman" w:hAnsi="Times New Roman"/>
          <w:lang w:val="uk-UA"/>
        </w:rPr>
      </w:pPr>
    </w:p>
    <w:p w:rsidR="000D714A" w:rsidRDefault="000D714A" w:rsidP="000D714A">
      <w:pPr>
        <w:jc w:val="right"/>
        <w:rPr>
          <w:rFonts w:ascii="Times New Roman" w:hAnsi="Times New Roman"/>
          <w:lang w:val="uk-UA"/>
        </w:rPr>
      </w:pPr>
    </w:p>
    <w:p w:rsidR="000D714A" w:rsidRDefault="000D714A" w:rsidP="000D714A">
      <w:pPr>
        <w:jc w:val="right"/>
        <w:rPr>
          <w:rFonts w:ascii="Times New Roman" w:hAnsi="Times New Roman"/>
          <w:lang w:val="uk-UA"/>
        </w:rPr>
      </w:pPr>
    </w:p>
    <w:p w:rsidR="000D714A" w:rsidRDefault="000D714A" w:rsidP="000D714A">
      <w:pPr>
        <w:jc w:val="right"/>
        <w:rPr>
          <w:rFonts w:ascii="Times New Roman" w:hAnsi="Times New Roman"/>
          <w:lang w:val="uk-UA"/>
        </w:rPr>
      </w:pPr>
    </w:p>
    <w:p w:rsidR="000D714A" w:rsidRDefault="000D714A" w:rsidP="000D714A">
      <w:pPr>
        <w:jc w:val="right"/>
        <w:rPr>
          <w:rFonts w:ascii="Times New Roman" w:hAnsi="Times New Roman"/>
          <w:lang w:val="uk-UA"/>
        </w:rPr>
      </w:pPr>
    </w:p>
    <w:p w:rsidR="000D714A" w:rsidRDefault="000D714A" w:rsidP="000D714A">
      <w:pPr>
        <w:jc w:val="right"/>
        <w:rPr>
          <w:rFonts w:ascii="Times New Roman" w:hAnsi="Times New Roman"/>
          <w:lang w:val="uk-UA"/>
        </w:rPr>
      </w:pPr>
    </w:p>
    <w:p w:rsidR="000D714A" w:rsidRDefault="000D714A" w:rsidP="000D714A">
      <w:pPr>
        <w:jc w:val="right"/>
        <w:rPr>
          <w:rFonts w:ascii="Times New Roman" w:hAnsi="Times New Roman"/>
          <w:lang w:val="uk-UA"/>
        </w:rPr>
      </w:pPr>
    </w:p>
    <w:p w:rsidR="000D714A" w:rsidRDefault="000D714A" w:rsidP="000D714A">
      <w:pPr>
        <w:jc w:val="right"/>
        <w:rPr>
          <w:rFonts w:ascii="Times New Roman" w:hAnsi="Times New Roman"/>
          <w:b/>
          <w:lang w:val="uk-UA"/>
        </w:rPr>
      </w:pPr>
    </w:p>
    <w:p w:rsidR="000D714A" w:rsidRDefault="000D714A" w:rsidP="000D714A">
      <w:pPr>
        <w:jc w:val="right"/>
        <w:rPr>
          <w:rFonts w:ascii="Times New Roman" w:hAnsi="Times New Roman"/>
          <w:b/>
          <w:lang w:val="uk-UA"/>
        </w:rPr>
      </w:pPr>
    </w:p>
    <w:p w:rsidR="000D714A" w:rsidRDefault="000D714A" w:rsidP="000D714A">
      <w:pPr>
        <w:jc w:val="right"/>
        <w:rPr>
          <w:rFonts w:ascii="Times New Roman" w:hAnsi="Times New Roman"/>
          <w:b/>
          <w:lang w:val="uk-UA"/>
        </w:rPr>
      </w:pPr>
    </w:p>
    <w:p w:rsidR="000D714A" w:rsidRDefault="000D714A" w:rsidP="000D714A">
      <w:pPr>
        <w:jc w:val="right"/>
        <w:rPr>
          <w:rFonts w:ascii="Times New Roman" w:hAnsi="Times New Roman"/>
          <w:b/>
          <w:lang w:val="uk-UA"/>
        </w:rPr>
      </w:pPr>
    </w:p>
    <w:p w:rsidR="000D714A" w:rsidRDefault="000D714A" w:rsidP="000D714A">
      <w:pPr>
        <w:jc w:val="right"/>
        <w:rPr>
          <w:rFonts w:ascii="Times New Roman" w:hAnsi="Times New Roman"/>
          <w:b/>
          <w:lang w:val="uk-UA"/>
        </w:rPr>
      </w:pPr>
    </w:p>
    <w:p w:rsidR="000D714A" w:rsidRDefault="000D714A" w:rsidP="000D714A">
      <w:pPr>
        <w:jc w:val="right"/>
        <w:rPr>
          <w:rFonts w:ascii="Times New Roman" w:hAnsi="Times New Roman"/>
          <w:b/>
          <w:lang w:val="uk-UA"/>
        </w:rPr>
      </w:pPr>
    </w:p>
    <w:p w:rsidR="000D714A" w:rsidRPr="004963F6" w:rsidRDefault="000D714A" w:rsidP="000D714A">
      <w:pPr>
        <w:jc w:val="right"/>
        <w:rPr>
          <w:rFonts w:ascii="Times New Roman" w:hAnsi="Times New Roman"/>
          <w:b/>
          <w:lang w:val="uk-UA"/>
        </w:rPr>
      </w:pPr>
      <w:r w:rsidRPr="004963F6">
        <w:rPr>
          <w:rFonts w:ascii="Times New Roman" w:hAnsi="Times New Roman"/>
          <w:b/>
          <w:lang w:val="uk-UA"/>
        </w:rPr>
        <w:t>Додаток 2</w:t>
      </w:r>
    </w:p>
    <w:p w:rsidR="000D714A" w:rsidRDefault="000D714A" w:rsidP="000D714A">
      <w:pPr>
        <w:pStyle w:val="a3"/>
        <w:spacing w:after="0" w:line="240" w:lineRule="auto"/>
        <w:ind w:firstLine="540"/>
        <w:jc w:val="right"/>
        <w:rPr>
          <w:rFonts w:ascii="Times New Roman" w:hAnsi="Times New Roman"/>
          <w:b/>
          <w:sz w:val="26"/>
          <w:szCs w:val="26"/>
          <w:lang w:val="uk-UA"/>
        </w:rPr>
      </w:pPr>
      <w:r w:rsidRPr="002C3045">
        <w:rPr>
          <w:rFonts w:ascii="Times New Roman" w:hAnsi="Times New Roman"/>
          <w:bCs/>
          <w:szCs w:val="24"/>
          <w:lang w:val="uk-UA"/>
        </w:rPr>
        <w:t>до Положення про систему вкладів (депозитів) фізичних осіб АТ «БТА БАНК»</w:t>
      </w:r>
    </w:p>
    <w:p w:rsidR="000D714A" w:rsidRPr="00CB7B52" w:rsidRDefault="000D714A" w:rsidP="000D714A">
      <w:pPr>
        <w:pStyle w:val="a3"/>
        <w:spacing w:after="0" w:line="240" w:lineRule="auto"/>
        <w:ind w:firstLine="540"/>
        <w:jc w:val="right"/>
        <w:rPr>
          <w:rFonts w:ascii="Times New Roman" w:hAnsi="Times New Roman"/>
          <w:b/>
          <w:sz w:val="24"/>
          <w:szCs w:val="24"/>
          <w:lang w:val="uk-UA"/>
        </w:rPr>
      </w:pPr>
    </w:p>
    <w:p w:rsidR="000D714A" w:rsidRPr="00CB7B52" w:rsidRDefault="000D714A" w:rsidP="000D714A">
      <w:pPr>
        <w:pStyle w:val="a3"/>
        <w:spacing w:after="0" w:line="240" w:lineRule="auto"/>
        <w:ind w:firstLine="540"/>
        <w:jc w:val="right"/>
        <w:rPr>
          <w:rFonts w:ascii="Times New Roman" w:hAnsi="Times New Roman"/>
          <w:b/>
          <w:i/>
          <w:color w:val="FF0000"/>
          <w:sz w:val="24"/>
          <w:szCs w:val="24"/>
          <w:lang w:val="uk-UA"/>
        </w:rPr>
      </w:pPr>
      <w:r w:rsidRPr="00CB7B52">
        <w:rPr>
          <w:rFonts w:ascii="Times New Roman" w:hAnsi="Times New Roman"/>
          <w:b/>
          <w:i/>
          <w:color w:val="FF0000"/>
          <w:sz w:val="24"/>
          <w:szCs w:val="24"/>
          <w:lang w:val="uk-UA"/>
        </w:rPr>
        <w:t>Вклад «Рекордний (СТРОКОВИЙ)»</w:t>
      </w:r>
    </w:p>
    <w:p w:rsidR="000D714A" w:rsidRPr="00CB7B52" w:rsidRDefault="000D714A" w:rsidP="000D714A">
      <w:pPr>
        <w:pStyle w:val="a3"/>
        <w:spacing w:after="0" w:line="240" w:lineRule="auto"/>
        <w:ind w:firstLine="540"/>
        <w:jc w:val="right"/>
        <w:rPr>
          <w:rFonts w:ascii="Times New Roman" w:hAnsi="Times New Roman"/>
          <w:i/>
          <w:color w:val="FF0000"/>
          <w:sz w:val="24"/>
          <w:szCs w:val="24"/>
          <w:lang w:val="uk-UA"/>
        </w:rPr>
      </w:pPr>
      <w:r w:rsidRPr="00CB7B52">
        <w:rPr>
          <w:rFonts w:ascii="Times New Roman" w:hAnsi="Times New Roman"/>
          <w:i/>
          <w:color w:val="FF0000"/>
          <w:sz w:val="24"/>
          <w:szCs w:val="24"/>
          <w:lang w:val="uk-UA"/>
        </w:rPr>
        <w:t>(без автоматичної пролонгації)</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81687E" w:rsidTr="00AB164E">
        <w:tc>
          <w:tcPr>
            <w:tcW w:w="9356" w:type="dxa"/>
            <w:tcBorders>
              <w:top w:val="nil"/>
              <w:left w:val="nil"/>
              <w:bottom w:val="nil"/>
              <w:right w:val="nil"/>
            </w:tcBorders>
            <w:shd w:val="clear" w:color="auto" w:fill="00FFFF"/>
          </w:tcPr>
          <w:p w:rsidR="000D714A" w:rsidRPr="0081687E" w:rsidRDefault="000D714A" w:rsidP="00AB164E">
            <w:pPr>
              <w:pStyle w:val="af"/>
              <w:spacing w:before="0" w:after="0"/>
              <w:ind w:firstLine="567"/>
              <w:rPr>
                <w:rFonts w:ascii="Times New Roman" w:hAnsi="Times New Roman"/>
                <w:sz w:val="22"/>
                <w:szCs w:val="22"/>
                <w:lang w:val="uk-UA" w:bidi="en-US"/>
              </w:rPr>
            </w:pPr>
            <w:r w:rsidRPr="0081687E">
              <w:rPr>
                <w:rFonts w:ascii="Times New Roman" w:hAnsi="Times New Roman"/>
                <w:sz w:val="22"/>
                <w:szCs w:val="22"/>
                <w:lang w:val="uk-UA"/>
              </w:rPr>
              <w:t xml:space="preserve">Договір банківського вкладу № </w:t>
            </w:r>
            <w:r w:rsidR="00C21F00" w:rsidRPr="0081687E">
              <w:rPr>
                <w:rFonts w:ascii="Times New Roman" w:hAnsi="Times New Roman"/>
                <w:sz w:val="22"/>
                <w:szCs w:val="22"/>
                <w:lang w:val="uk-UA"/>
              </w:rPr>
              <w:fldChar w:fldCharType="begin">
                <w:ffData>
                  <w:name w:val="DEALNO"/>
                  <w:enabled/>
                  <w:calcOnExit w:val="0"/>
                  <w:textInput/>
                </w:ffData>
              </w:fldChar>
            </w:r>
            <w:r w:rsidRPr="0081687E">
              <w:rPr>
                <w:rFonts w:ascii="Times New Roman" w:hAnsi="Times New Roman"/>
                <w:sz w:val="22"/>
                <w:szCs w:val="22"/>
                <w:lang w:val="uk-UA"/>
              </w:rPr>
              <w:instrText xml:space="preserve"> FORMTEXT </w:instrText>
            </w:r>
            <w:r w:rsidR="00C21F00" w:rsidRPr="0081687E">
              <w:rPr>
                <w:rFonts w:ascii="Times New Roman" w:hAnsi="Times New Roman"/>
                <w:sz w:val="22"/>
                <w:szCs w:val="22"/>
                <w:lang w:val="uk-UA"/>
              </w:rPr>
            </w:r>
            <w:r w:rsidR="00C21F00" w:rsidRPr="0081687E">
              <w:rPr>
                <w:rFonts w:ascii="Times New Roman" w:hAnsi="Times New Roman"/>
                <w:sz w:val="22"/>
                <w:szCs w:val="22"/>
                <w:lang w:val="uk-UA"/>
              </w:rPr>
              <w:fldChar w:fldCharType="separate"/>
            </w:r>
            <w:r w:rsidRPr="0081687E">
              <w:rPr>
                <w:rFonts w:ascii="Times New Roman" w:hAnsi="Times New Roman"/>
                <w:sz w:val="22"/>
                <w:szCs w:val="22"/>
                <w:lang w:val="uk-UA"/>
              </w:rPr>
              <w:t> </w:t>
            </w:r>
            <w:r w:rsidRPr="0081687E">
              <w:rPr>
                <w:rFonts w:ascii="Times New Roman" w:hAnsi="Times New Roman"/>
                <w:sz w:val="22"/>
                <w:szCs w:val="22"/>
                <w:lang w:val="uk-UA"/>
              </w:rPr>
              <w:t> </w:t>
            </w:r>
            <w:r w:rsidRPr="0081687E">
              <w:rPr>
                <w:rFonts w:ascii="Times New Roman" w:hAnsi="Times New Roman"/>
                <w:sz w:val="22"/>
                <w:szCs w:val="22"/>
                <w:lang w:val="uk-UA"/>
              </w:rPr>
              <w:t> </w:t>
            </w:r>
            <w:r w:rsidRPr="0081687E">
              <w:rPr>
                <w:rFonts w:ascii="Times New Roman" w:hAnsi="Times New Roman"/>
                <w:sz w:val="22"/>
                <w:szCs w:val="22"/>
                <w:lang w:val="uk-UA"/>
              </w:rPr>
              <w:t> </w:t>
            </w:r>
            <w:r w:rsidRPr="0081687E">
              <w:rPr>
                <w:rFonts w:ascii="Times New Roman" w:hAnsi="Times New Roman"/>
                <w:sz w:val="22"/>
                <w:szCs w:val="22"/>
                <w:lang w:val="uk-UA"/>
              </w:rPr>
              <w:t> </w:t>
            </w:r>
            <w:r w:rsidR="00C21F00" w:rsidRPr="0081687E">
              <w:rPr>
                <w:rFonts w:ascii="Times New Roman" w:hAnsi="Times New Roman"/>
                <w:sz w:val="22"/>
                <w:szCs w:val="22"/>
                <w:lang w:val="uk-UA"/>
              </w:rPr>
              <w:fldChar w:fldCharType="end"/>
            </w:r>
          </w:p>
        </w:tc>
      </w:tr>
    </w:tbl>
    <w:p w:rsidR="000D714A" w:rsidRPr="0081687E" w:rsidRDefault="000D714A" w:rsidP="000D714A">
      <w:pPr>
        <w:ind w:firstLine="567"/>
        <w:jc w:val="both"/>
        <w:rPr>
          <w:rFonts w:ascii="Times New Roman" w:hAnsi="Times New Roman"/>
          <w:b/>
          <w:sz w:val="22"/>
          <w:szCs w:val="22"/>
          <w:lang w:val="uk-UA"/>
        </w:rPr>
      </w:pPr>
    </w:p>
    <w:tbl>
      <w:tblPr>
        <w:tblW w:w="0" w:type="auto"/>
        <w:tblLook w:val="04A0"/>
      </w:tblPr>
      <w:tblGrid>
        <w:gridCol w:w="4785"/>
        <w:gridCol w:w="4785"/>
      </w:tblGrid>
      <w:tr w:rsidR="000D714A" w:rsidRPr="00A21299" w:rsidTr="00AB164E">
        <w:tc>
          <w:tcPr>
            <w:tcW w:w="4785" w:type="dxa"/>
          </w:tcPr>
          <w:p w:rsidR="000D714A" w:rsidRPr="00A21299" w:rsidRDefault="000D714A" w:rsidP="00AB164E">
            <w:pPr>
              <w:rPr>
                <w:rFonts w:ascii="Times New Roman" w:hAnsi="Times New Roman"/>
                <w:lang w:val="uk-UA"/>
              </w:rPr>
            </w:pPr>
            <w:r w:rsidRPr="00A21299">
              <w:rPr>
                <w:rFonts w:ascii="Times New Roman" w:hAnsi="Times New Roman"/>
                <w:sz w:val="22"/>
                <w:szCs w:val="22"/>
                <w:lang w:val="uk-UA"/>
              </w:rPr>
              <w:t xml:space="preserve">місто </w:t>
            </w:r>
            <w:r w:rsidR="00C21F00" w:rsidRPr="00A21299">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A21299">
              <w:rPr>
                <w:rFonts w:ascii="Times New Roman" w:hAnsi="Times New Roman"/>
                <w:sz w:val="22"/>
                <w:szCs w:val="22"/>
                <w:lang w:val="uk-UA"/>
              </w:rPr>
              <w:instrText xml:space="preserve"> FORMTEXT </w:instrText>
            </w:r>
            <w:r w:rsidR="00C21F00" w:rsidRPr="00A21299">
              <w:rPr>
                <w:rFonts w:ascii="Times New Roman" w:hAnsi="Times New Roman"/>
                <w:sz w:val="22"/>
                <w:szCs w:val="22"/>
                <w:lang w:val="uk-UA"/>
              </w:rPr>
            </w:r>
            <w:r w:rsidR="00C21F00" w:rsidRPr="00A21299">
              <w:rPr>
                <w:rFonts w:ascii="Times New Roman" w:hAnsi="Times New Roman"/>
                <w:sz w:val="22"/>
                <w:szCs w:val="22"/>
                <w:lang w:val="uk-UA"/>
              </w:rPr>
              <w:fldChar w:fldCharType="separate"/>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00C21F00" w:rsidRPr="00A21299">
              <w:rPr>
                <w:rFonts w:ascii="Times New Roman" w:hAnsi="Times New Roman"/>
                <w:sz w:val="22"/>
                <w:szCs w:val="22"/>
                <w:lang w:val="uk-UA"/>
              </w:rPr>
              <w:fldChar w:fldCharType="end"/>
            </w:r>
          </w:p>
        </w:tc>
        <w:tc>
          <w:tcPr>
            <w:tcW w:w="4785" w:type="dxa"/>
          </w:tcPr>
          <w:p w:rsidR="000D714A" w:rsidRPr="00A21299" w:rsidRDefault="000D714A" w:rsidP="00AB164E">
            <w:pPr>
              <w:jc w:val="right"/>
              <w:rPr>
                <w:rFonts w:ascii="Times New Roman" w:hAnsi="Times New Roman"/>
                <w:lang w:val="uk-UA"/>
              </w:rPr>
            </w:pPr>
            <w:r w:rsidRPr="00A21299">
              <w:rPr>
                <w:rFonts w:ascii="Times New Roman" w:hAnsi="Times New Roman"/>
                <w:sz w:val="22"/>
                <w:szCs w:val="22"/>
                <w:lang w:val="uk-UA"/>
              </w:rPr>
              <w:t xml:space="preserve">                                   </w:t>
            </w:r>
            <w:r w:rsidRPr="00687721">
              <w:rPr>
                <w:rFonts w:ascii="Times New Roman" w:hAnsi="Times New Roman"/>
                <w:i/>
                <w:color w:val="FF0000"/>
                <w:sz w:val="22"/>
                <w:szCs w:val="22"/>
                <w:lang w:val="uk-UA"/>
              </w:rPr>
              <w:t>дата</w:t>
            </w:r>
            <w:r w:rsidRPr="00A21299">
              <w:rPr>
                <w:rFonts w:ascii="Times New Roman" w:hAnsi="Times New Roman"/>
                <w:sz w:val="22"/>
                <w:szCs w:val="22"/>
                <w:lang w:val="uk-UA"/>
              </w:rPr>
              <w:t xml:space="preserve"> </w:t>
            </w:r>
            <w:r w:rsidR="00C21F00" w:rsidRPr="00A21299">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A21299">
              <w:rPr>
                <w:rFonts w:ascii="Times New Roman" w:hAnsi="Times New Roman"/>
                <w:sz w:val="22"/>
                <w:szCs w:val="22"/>
                <w:lang w:val="uk-UA"/>
              </w:rPr>
              <w:instrText xml:space="preserve"> FORMTEXT </w:instrText>
            </w:r>
            <w:r w:rsidR="00C21F00" w:rsidRPr="00A21299">
              <w:rPr>
                <w:rFonts w:ascii="Times New Roman" w:hAnsi="Times New Roman"/>
                <w:sz w:val="22"/>
                <w:szCs w:val="22"/>
                <w:lang w:val="uk-UA"/>
              </w:rPr>
            </w:r>
            <w:r w:rsidR="00C21F00" w:rsidRPr="00A21299">
              <w:rPr>
                <w:rFonts w:ascii="Times New Roman" w:hAnsi="Times New Roman"/>
                <w:sz w:val="22"/>
                <w:szCs w:val="22"/>
                <w:lang w:val="uk-UA"/>
              </w:rPr>
              <w:fldChar w:fldCharType="separate"/>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00C21F00" w:rsidRPr="00A21299">
              <w:rPr>
                <w:rFonts w:ascii="Times New Roman" w:hAnsi="Times New Roman"/>
                <w:sz w:val="22"/>
                <w:szCs w:val="22"/>
                <w:lang w:val="uk-UA"/>
              </w:rPr>
              <w:fldChar w:fldCharType="end"/>
            </w:r>
          </w:p>
        </w:tc>
      </w:tr>
    </w:tbl>
    <w:p w:rsidR="000D714A" w:rsidRPr="0081687E" w:rsidRDefault="000D714A" w:rsidP="000D714A">
      <w:pPr>
        <w:pStyle w:val="a5"/>
        <w:ind w:left="0" w:firstLine="567"/>
        <w:jc w:val="both"/>
        <w:rPr>
          <w:rFonts w:ascii="Times New Roman" w:hAnsi="Times New Roman"/>
          <w:b/>
          <w:bCs/>
          <w:sz w:val="22"/>
          <w:szCs w:val="22"/>
        </w:rPr>
      </w:pPr>
    </w:p>
    <w:p w:rsidR="000D714A" w:rsidRPr="0081687E" w:rsidRDefault="000D714A" w:rsidP="000D714A">
      <w:pPr>
        <w:pStyle w:val="a5"/>
        <w:ind w:left="0" w:firstLine="567"/>
        <w:jc w:val="both"/>
        <w:rPr>
          <w:rFonts w:ascii="Times New Roman" w:hAnsi="Times New Roman"/>
          <w:sz w:val="22"/>
          <w:szCs w:val="22"/>
        </w:rPr>
      </w:pPr>
      <w:r w:rsidRPr="0081687E">
        <w:rPr>
          <w:rFonts w:ascii="Times New Roman" w:hAnsi="Times New Roman"/>
          <w:b/>
          <w:bCs/>
          <w:sz w:val="22"/>
          <w:szCs w:val="22"/>
        </w:rPr>
        <w:t>АКЦІОНЕРНЕ ТОВАРИСТВО «БТА БАНК»</w:t>
      </w:r>
      <w:r w:rsidRPr="0081687E">
        <w:rPr>
          <w:rFonts w:ascii="Times New Roman" w:hAnsi="Times New Roman"/>
          <w:sz w:val="22"/>
          <w:szCs w:val="22"/>
        </w:rPr>
        <w:t xml:space="preserve">, яке далі за текстом іменується </w:t>
      </w:r>
      <w:r>
        <w:rPr>
          <w:rFonts w:ascii="Times New Roman" w:hAnsi="Times New Roman"/>
          <w:sz w:val="22"/>
          <w:szCs w:val="22"/>
        </w:rPr>
        <w:t>–</w:t>
      </w:r>
      <w:r w:rsidRPr="0081687E">
        <w:rPr>
          <w:rFonts w:ascii="Times New Roman" w:hAnsi="Times New Roman"/>
          <w:sz w:val="22"/>
          <w:szCs w:val="22"/>
        </w:rPr>
        <w:t xml:space="preserve"> </w:t>
      </w:r>
      <w:r>
        <w:rPr>
          <w:rFonts w:ascii="Times New Roman" w:hAnsi="Times New Roman"/>
          <w:sz w:val="22"/>
          <w:szCs w:val="22"/>
        </w:rPr>
        <w:t>«</w:t>
      </w:r>
      <w:r w:rsidRPr="0081687E">
        <w:rPr>
          <w:rFonts w:ascii="Times New Roman" w:hAnsi="Times New Roman"/>
          <w:sz w:val="22"/>
          <w:szCs w:val="22"/>
        </w:rPr>
        <w:t>Банк</w:t>
      </w:r>
      <w:r>
        <w:rPr>
          <w:rFonts w:ascii="Times New Roman" w:hAnsi="Times New Roman"/>
          <w:sz w:val="22"/>
          <w:szCs w:val="22"/>
        </w:rPr>
        <w:t>»</w:t>
      </w:r>
      <w:r w:rsidRPr="0081687E">
        <w:rPr>
          <w:rFonts w:ascii="Times New Roman" w:hAnsi="Times New Roman"/>
          <w:sz w:val="22"/>
          <w:szCs w:val="22"/>
        </w:rPr>
        <w:t>, в особі _________________________, який(а) діє на підставі Довіреності № ___ від __ _____________ 20__ р</w:t>
      </w:r>
      <w:r>
        <w:rPr>
          <w:rFonts w:ascii="Times New Roman" w:hAnsi="Times New Roman"/>
          <w:sz w:val="22"/>
          <w:szCs w:val="22"/>
        </w:rPr>
        <w:t>оку</w:t>
      </w:r>
      <w:r w:rsidRPr="0081687E">
        <w:rPr>
          <w:rFonts w:ascii="Times New Roman" w:hAnsi="Times New Roman"/>
          <w:sz w:val="22"/>
          <w:szCs w:val="22"/>
        </w:rPr>
        <w:t>, з однієї сторони, та</w:t>
      </w:r>
    </w:p>
    <w:p w:rsidR="000D714A" w:rsidRPr="0081687E" w:rsidRDefault="00C21F00" w:rsidP="000D714A">
      <w:pPr>
        <w:pStyle w:val="a5"/>
        <w:ind w:left="0" w:firstLine="567"/>
        <w:jc w:val="both"/>
        <w:rPr>
          <w:rFonts w:ascii="Times New Roman" w:hAnsi="Times New Roman"/>
          <w:sz w:val="22"/>
          <w:szCs w:val="22"/>
        </w:rPr>
      </w:pPr>
      <w:r w:rsidRPr="0081687E">
        <w:rPr>
          <w:rFonts w:ascii="Times New Roman" w:hAnsi="Times New Roman"/>
          <w:b/>
          <w:sz w:val="22"/>
          <w:szCs w:val="22"/>
        </w:rPr>
        <w:fldChar w:fldCharType="begin">
          <w:ffData>
            <w:name w:val="ФИО"/>
            <w:enabled/>
            <w:calcOnExit w:val="0"/>
            <w:textInput/>
          </w:ffData>
        </w:fldChar>
      </w:r>
      <w:r w:rsidR="000D714A" w:rsidRPr="0081687E">
        <w:rPr>
          <w:rFonts w:ascii="Times New Roman" w:hAnsi="Times New Roman"/>
          <w:b/>
          <w:sz w:val="22"/>
          <w:szCs w:val="22"/>
        </w:rPr>
        <w:instrText xml:space="preserve"> FORMTEXT </w:instrText>
      </w:r>
      <w:r w:rsidRPr="0081687E">
        <w:rPr>
          <w:rFonts w:ascii="Times New Roman" w:hAnsi="Times New Roman"/>
          <w:b/>
          <w:sz w:val="22"/>
          <w:szCs w:val="22"/>
        </w:rPr>
      </w:r>
      <w:r w:rsidRPr="0081687E">
        <w:rPr>
          <w:rFonts w:ascii="Times New Roman" w:hAnsi="Times New Roman"/>
          <w:b/>
          <w:sz w:val="22"/>
          <w:szCs w:val="22"/>
        </w:rPr>
        <w:fldChar w:fldCharType="separate"/>
      </w:r>
      <w:r w:rsidR="000D714A" w:rsidRPr="0081687E">
        <w:rPr>
          <w:rFonts w:ascii="Times New Roman" w:hAnsi="Times New Roman"/>
          <w:b/>
          <w:noProof/>
          <w:sz w:val="22"/>
          <w:szCs w:val="22"/>
        </w:rPr>
        <w:t> </w:t>
      </w:r>
      <w:r w:rsidR="000D714A" w:rsidRPr="0081687E">
        <w:rPr>
          <w:rFonts w:ascii="Times New Roman" w:hAnsi="Times New Roman"/>
          <w:b/>
          <w:noProof/>
          <w:sz w:val="22"/>
          <w:szCs w:val="22"/>
        </w:rPr>
        <w:t> </w:t>
      </w:r>
      <w:r w:rsidR="000D714A" w:rsidRPr="0081687E">
        <w:rPr>
          <w:rFonts w:ascii="Times New Roman" w:hAnsi="Times New Roman"/>
          <w:b/>
          <w:noProof/>
          <w:sz w:val="22"/>
          <w:szCs w:val="22"/>
        </w:rPr>
        <w:t> </w:t>
      </w:r>
      <w:r w:rsidR="000D714A" w:rsidRPr="0081687E">
        <w:rPr>
          <w:rFonts w:ascii="Times New Roman" w:hAnsi="Times New Roman"/>
          <w:b/>
          <w:noProof/>
          <w:sz w:val="22"/>
          <w:szCs w:val="22"/>
        </w:rPr>
        <w:t> </w:t>
      </w:r>
      <w:r w:rsidR="000D714A" w:rsidRPr="0081687E">
        <w:rPr>
          <w:rFonts w:ascii="Times New Roman" w:hAnsi="Times New Roman"/>
          <w:b/>
          <w:noProof/>
          <w:sz w:val="22"/>
          <w:szCs w:val="22"/>
        </w:rPr>
        <w:t> </w:t>
      </w:r>
      <w:r w:rsidRPr="0081687E">
        <w:rPr>
          <w:rFonts w:ascii="Times New Roman" w:hAnsi="Times New Roman"/>
          <w:b/>
          <w:sz w:val="22"/>
          <w:szCs w:val="22"/>
        </w:rPr>
        <w:fldChar w:fldCharType="end"/>
      </w:r>
      <w:r w:rsidR="000D714A" w:rsidRPr="006E0B5E">
        <w:rPr>
          <w:rFonts w:ascii="Times New Roman" w:hAnsi="Times New Roman"/>
          <w:sz w:val="22"/>
          <w:szCs w:val="22"/>
        </w:rPr>
        <w:t>,</w:t>
      </w:r>
      <w:r w:rsidR="000D714A" w:rsidRPr="0081687E">
        <w:rPr>
          <w:rFonts w:ascii="Times New Roman" w:hAnsi="Times New Roman"/>
          <w:sz w:val="22"/>
          <w:szCs w:val="22"/>
        </w:rPr>
        <w:t xml:space="preserve"> </w:t>
      </w:r>
      <w:r w:rsidRPr="0081687E">
        <w:rPr>
          <w:rFonts w:ascii="Times New Roman" w:hAnsi="Times New Roman"/>
          <w:sz w:val="22"/>
          <w:szCs w:val="22"/>
        </w:rPr>
        <w:fldChar w:fldCharType="begin">
          <w:ffData>
            <w:name w:val="СЧЕТ"/>
            <w:enabled/>
            <w:calcOnExit w:val="0"/>
            <w:textInput/>
          </w:ffData>
        </w:fldChar>
      </w:r>
      <w:r w:rsidR="000D714A" w:rsidRPr="0081687E">
        <w:rPr>
          <w:rFonts w:ascii="Times New Roman" w:hAnsi="Times New Roman"/>
          <w:sz w:val="22"/>
          <w:szCs w:val="22"/>
        </w:rPr>
        <w:instrText xml:space="preserve"> FORMTEXT </w:instrText>
      </w:r>
      <w:r w:rsidRPr="0081687E">
        <w:rPr>
          <w:rFonts w:ascii="Times New Roman" w:hAnsi="Times New Roman"/>
          <w:sz w:val="22"/>
          <w:szCs w:val="22"/>
        </w:rPr>
      </w:r>
      <w:r w:rsidRPr="0081687E">
        <w:rPr>
          <w:rFonts w:ascii="Times New Roman" w:hAnsi="Times New Roman"/>
          <w:sz w:val="22"/>
          <w:szCs w:val="22"/>
        </w:rPr>
        <w:fldChar w:fldCharType="separate"/>
      </w:r>
      <w:r w:rsidR="000D714A" w:rsidRPr="0081687E">
        <w:rPr>
          <w:rFonts w:ascii="Times New Roman" w:hAnsi="Times New Roman"/>
          <w:noProof/>
          <w:sz w:val="22"/>
          <w:szCs w:val="22"/>
        </w:rPr>
        <w:t> </w:t>
      </w:r>
      <w:r w:rsidR="000D714A" w:rsidRPr="0081687E">
        <w:rPr>
          <w:rFonts w:ascii="Times New Roman" w:hAnsi="Times New Roman"/>
          <w:noProof/>
          <w:sz w:val="22"/>
          <w:szCs w:val="22"/>
        </w:rPr>
        <w:t> </w:t>
      </w:r>
      <w:r w:rsidR="000D714A" w:rsidRPr="0081687E">
        <w:rPr>
          <w:rFonts w:ascii="Times New Roman" w:hAnsi="Times New Roman"/>
          <w:noProof/>
          <w:sz w:val="22"/>
          <w:szCs w:val="22"/>
        </w:rPr>
        <w:t> </w:t>
      </w:r>
      <w:r w:rsidR="000D714A" w:rsidRPr="0081687E">
        <w:rPr>
          <w:rFonts w:ascii="Times New Roman" w:hAnsi="Times New Roman"/>
          <w:noProof/>
          <w:sz w:val="22"/>
          <w:szCs w:val="22"/>
        </w:rPr>
        <w:t> </w:t>
      </w:r>
      <w:r w:rsidR="000D714A" w:rsidRPr="0081687E">
        <w:rPr>
          <w:rFonts w:ascii="Times New Roman" w:hAnsi="Times New Roman"/>
          <w:noProof/>
          <w:sz w:val="22"/>
          <w:szCs w:val="22"/>
        </w:rPr>
        <w:t> </w:t>
      </w:r>
      <w:r w:rsidRPr="0081687E">
        <w:rPr>
          <w:rFonts w:ascii="Times New Roman" w:hAnsi="Times New Roman"/>
          <w:sz w:val="22"/>
          <w:szCs w:val="22"/>
        </w:rPr>
        <w:fldChar w:fldCharType="end"/>
      </w:r>
      <w:r w:rsidR="000D714A" w:rsidRPr="0081687E">
        <w:rPr>
          <w:rFonts w:ascii="Times New Roman" w:hAnsi="Times New Roman"/>
          <w:b/>
          <w:sz w:val="22"/>
          <w:szCs w:val="22"/>
        </w:rPr>
        <w:t xml:space="preserve"> </w:t>
      </w:r>
      <w:r w:rsidR="000D714A" w:rsidRPr="0081687E">
        <w:rPr>
          <w:rFonts w:ascii="Times New Roman" w:hAnsi="Times New Roman"/>
          <w:sz w:val="22"/>
          <w:szCs w:val="22"/>
        </w:rPr>
        <w:t>року народження,</w:t>
      </w:r>
      <w:r w:rsidR="000D714A" w:rsidRPr="0081687E">
        <w:rPr>
          <w:rFonts w:ascii="Times New Roman" w:hAnsi="Times New Roman"/>
          <w:b/>
          <w:sz w:val="22"/>
          <w:szCs w:val="22"/>
        </w:rPr>
        <w:t xml:space="preserve"> </w:t>
      </w:r>
      <w:r w:rsidR="000D714A" w:rsidRPr="0081687E">
        <w:rPr>
          <w:rFonts w:ascii="Times New Roman" w:hAnsi="Times New Roman"/>
          <w:sz w:val="22"/>
          <w:szCs w:val="22"/>
        </w:rPr>
        <w:t xml:space="preserve">паспорт </w:t>
      </w:r>
      <w:r w:rsidRPr="0081687E">
        <w:rPr>
          <w:rFonts w:ascii="Times New Roman" w:hAnsi="Times New Roman"/>
          <w:sz w:val="22"/>
          <w:szCs w:val="22"/>
        </w:rPr>
        <w:fldChar w:fldCharType="begin">
          <w:ffData>
            <w:name w:val="PASSPORTNO"/>
            <w:enabled/>
            <w:calcOnExit w:val="0"/>
            <w:textInput/>
          </w:ffData>
        </w:fldChar>
      </w:r>
      <w:r w:rsidR="000D714A" w:rsidRPr="0081687E">
        <w:rPr>
          <w:rFonts w:ascii="Times New Roman" w:hAnsi="Times New Roman"/>
          <w:sz w:val="22"/>
          <w:szCs w:val="22"/>
        </w:rPr>
        <w:instrText xml:space="preserve"> FORMTEXT </w:instrText>
      </w:r>
      <w:r w:rsidRPr="0081687E">
        <w:rPr>
          <w:rFonts w:ascii="Times New Roman" w:hAnsi="Times New Roman"/>
          <w:sz w:val="22"/>
          <w:szCs w:val="22"/>
        </w:rPr>
      </w:r>
      <w:r w:rsidRPr="0081687E">
        <w:rPr>
          <w:rFonts w:ascii="Times New Roman" w:hAnsi="Times New Roman"/>
          <w:sz w:val="22"/>
          <w:szCs w:val="22"/>
        </w:rPr>
        <w:fldChar w:fldCharType="separate"/>
      </w:r>
      <w:r w:rsidR="000D714A" w:rsidRPr="0081687E">
        <w:rPr>
          <w:rFonts w:ascii="Times New Roman" w:hAnsi="Times New Roman"/>
          <w:noProof/>
          <w:sz w:val="22"/>
          <w:szCs w:val="22"/>
        </w:rPr>
        <w:t> </w:t>
      </w:r>
      <w:r w:rsidR="000D714A" w:rsidRPr="0081687E">
        <w:rPr>
          <w:rFonts w:ascii="Times New Roman" w:hAnsi="Times New Roman"/>
          <w:noProof/>
          <w:sz w:val="22"/>
          <w:szCs w:val="22"/>
        </w:rPr>
        <w:t> </w:t>
      </w:r>
      <w:r w:rsidR="000D714A" w:rsidRPr="0081687E">
        <w:rPr>
          <w:rFonts w:ascii="Times New Roman" w:hAnsi="Times New Roman"/>
          <w:noProof/>
          <w:sz w:val="22"/>
          <w:szCs w:val="22"/>
        </w:rPr>
        <w:t> </w:t>
      </w:r>
      <w:r w:rsidR="000D714A" w:rsidRPr="0081687E">
        <w:rPr>
          <w:rFonts w:ascii="Times New Roman" w:hAnsi="Times New Roman"/>
          <w:noProof/>
          <w:sz w:val="22"/>
          <w:szCs w:val="22"/>
        </w:rPr>
        <w:t> </w:t>
      </w:r>
      <w:r w:rsidR="000D714A" w:rsidRPr="0081687E">
        <w:rPr>
          <w:rFonts w:ascii="Times New Roman" w:hAnsi="Times New Roman"/>
          <w:noProof/>
          <w:sz w:val="22"/>
          <w:szCs w:val="22"/>
        </w:rPr>
        <w:t> </w:t>
      </w:r>
      <w:r w:rsidRPr="0081687E">
        <w:rPr>
          <w:rFonts w:ascii="Times New Roman" w:hAnsi="Times New Roman"/>
          <w:sz w:val="22"/>
          <w:szCs w:val="22"/>
        </w:rPr>
        <w:fldChar w:fldCharType="end"/>
      </w:r>
      <w:r w:rsidR="000D714A" w:rsidRPr="0081687E">
        <w:rPr>
          <w:rFonts w:ascii="Times New Roman" w:hAnsi="Times New Roman"/>
          <w:sz w:val="22"/>
          <w:szCs w:val="22"/>
        </w:rPr>
        <w:t xml:space="preserve">, виданий </w:t>
      </w:r>
      <w:r w:rsidRPr="0081687E">
        <w:rPr>
          <w:rFonts w:ascii="Times New Roman" w:hAnsi="Times New Roman"/>
          <w:sz w:val="22"/>
          <w:szCs w:val="22"/>
        </w:rPr>
        <w:fldChar w:fldCharType="begin">
          <w:ffData>
            <w:name w:val="PASSPORTISSUEDATE"/>
            <w:enabled/>
            <w:calcOnExit w:val="0"/>
            <w:textInput>
              <w:type w:val="date"/>
              <w:format w:val="dd.MM.yyyy"/>
            </w:textInput>
          </w:ffData>
        </w:fldChar>
      </w:r>
      <w:r w:rsidR="000D714A" w:rsidRPr="0081687E">
        <w:rPr>
          <w:rFonts w:ascii="Times New Roman" w:hAnsi="Times New Roman"/>
          <w:sz w:val="22"/>
          <w:szCs w:val="22"/>
        </w:rPr>
        <w:instrText xml:space="preserve"> FORMTEXT </w:instrText>
      </w:r>
      <w:r w:rsidRPr="0081687E">
        <w:rPr>
          <w:rFonts w:ascii="Times New Roman" w:hAnsi="Times New Roman"/>
          <w:sz w:val="22"/>
          <w:szCs w:val="22"/>
        </w:rPr>
      </w:r>
      <w:r w:rsidRPr="0081687E">
        <w:rPr>
          <w:rFonts w:ascii="Times New Roman" w:hAnsi="Times New Roman"/>
          <w:sz w:val="22"/>
          <w:szCs w:val="22"/>
        </w:rPr>
        <w:fldChar w:fldCharType="separate"/>
      </w:r>
      <w:r w:rsidR="000D714A" w:rsidRPr="0081687E">
        <w:rPr>
          <w:rFonts w:ascii="Times New Roman" w:hAnsi="Times New Roman"/>
          <w:noProof/>
          <w:sz w:val="22"/>
          <w:szCs w:val="22"/>
        </w:rPr>
        <w:t> </w:t>
      </w:r>
      <w:r w:rsidR="000D714A" w:rsidRPr="0081687E">
        <w:rPr>
          <w:rFonts w:ascii="Times New Roman" w:hAnsi="Times New Roman"/>
          <w:noProof/>
          <w:sz w:val="22"/>
          <w:szCs w:val="22"/>
        </w:rPr>
        <w:t> </w:t>
      </w:r>
      <w:r w:rsidR="000D714A" w:rsidRPr="0081687E">
        <w:rPr>
          <w:rFonts w:ascii="Times New Roman" w:hAnsi="Times New Roman"/>
          <w:noProof/>
          <w:sz w:val="22"/>
          <w:szCs w:val="22"/>
        </w:rPr>
        <w:t> </w:t>
      </w:r>
      <w:r w:rsidR="000D714A" w:rsidRPr="0081687E">
        <w:rPr>
          <w:rFonts w:ascii="Times New Roman" w:hAnsi="Times New Roman"/>
          <w:noProof/>
          <w:sz w:val="22"/>
          <w:szCs w:val="22"/>
        </w:rPr>
        <w:t> </w:t>
      </w:r>
      <w:r w:rsidR="000D714A" w:rsidRPr="0081687E">
        <w:rPr>
          <w:rFonts w:ascii="Times New Roman" w:hAnsi="Times New Roman"/>
          <w:noProof/>
          <w:sz w:val="22"/>
          <w:szCs w:val="22"/>
        </w:rPr>
        <w:t> </w:t>
      </w:r>
      <w:r w:rsidRPr="0081687E">
        <w:rPr>
          <w:rFonts w:ascii="Times New Roman" w:hAnsi="Times New Roman"/>
          <w:sz w:val="22"/>
          <w:szCs w:val="22"/>
        </w:rPr>
        <w:fldChar w:fldCharType="end"/>
      </w:r>
      <w:r w:rsidR="000D714A" w:rsidRPr="0081687E">
        <w:rPr>
          <w:rFonts w:ascii="Times New Roman" w:hAnsi="Times New Roman"/>
          <w:sz w:val="22"/>
          <w:szCs w:val="22"/>
        </w:rPr>
        <w:t xml:space="preserve">, </w:t>
      </w:r>
      <w:r w:rsidRPr="0081687E">
        <w:rPr>
          <w:rFonts w:ascii="Times New Roman" w:hAnsi="Times New Roman"/>
          <w:sz w:val="22"/>
          <w:szCs w:val="22"/>
        </w:rPr>
        <w:fldChar w:fldCharType="begin">
          <w:ffData>
            <w:name w:val="PASSPORTISSUEPLACE"/>
            <w:enabled/>
            <w:calcOnExit w:val="0"/>
            <w:textInput/>
          </w:ffData>
        </w:fldChar>
      </w:r>
      <w:r w:rsidR="000D714A" w:rsidRPr="0081687E">
        <w:rPr>
          <w:rFonts w:ascii="Times New Roman" w:hAnsi="Times New Roman"/>
          <w:sz w:val="22"/>
          <w:szCs w:val="22"/>
        </w:rPr>
        <w:instrText xml:space="preserve"> FORMTEXT </w:instrText>
      </w:r>
      <w:r w:rsidRPr="0081687E">
        <w:rPr>
          <w:rFonts w:ascii="Times New Roman" w:hAnsi="Times New Roman"/>
          <w:sz w:val="22"/>
          <w:szCs w:val="22"/>
        </w:rPr>
      </w:r>
      <w:r w:rsidRPr="0081687E">
        <w:rPr>
          <w:rFonts w:ascii="Times New Roman" w:hAnsi="Times New Roman"/>
          <w:sz w:val="22"/>
          <w:szCs w:val="22"/>
        </w:rPr>
        <w:fldChar w:fldCharType="separate"/>
      </w:r>
      <w:r w:rsidR="000D714A" w:rsidRPr="0081687E">
        <w:rPr>
          <w:rFonts w:ascii="Times New Roman" w:hAnsi="Times New Roman"/>
          <w:noProof/>
          <w:sz w:val="22"/>
          <w:szCs w:val="22"/>
        </w:rPr>
        <w:t> </w:t>
      </w:r>
      <w:r w:rsidR="000D714A" w:rsidRPr="0081687E">
        <w:rPr>
          <w:rFonts w:ascii="Times New Roman" w:hAnsi="Times New Roman"/>
          <w:noProof/>
          <w:sz w:val="22"/>
          <w:szCs w:val="22"/>
        </w:rPr>
        <w:t> </w:t>
      </w:r>
      <w:r w:rsidR="000D714A" w:rsidRPr="0081687E">
        <w:rPr>
          <w:rFonts w:ascii="Times New Roman" w:hAnsi="Times New Roman"/>
          <w:noProof/>
          <w:sz w:val="22"/>
          <w:szCs w:val="22"/>
        </w:rPr>
        <w:t> </w:t>
      </w:r>
      <w:r w:rsidR="000D714A" w:rsidRPr="0081687E">
        <w:rPr>
          <w:rFonts w:ascii="Times New Roman" w:hAnsi="Times New Roman"/>
          <w:noProof/>
          <w:sz w:val="22"/>
          <w:szCs w:val="22"/>
        </w:rPr>
        <w:t> </w:t>
      </w:r>
      <w:r w:rsidR="000D714A" w:rsidRPr="0081687E">
        <w:rPr>
          <w:rFonts w:ascii="Times New Roman" w:hAnsi="Times New Roman"/>
          <w:noProof/>
          <w:sz w:val="22"/>
          <w:szCs w:val="22"/>
        </w:rPr>
        <w:t> </w:t>
      </w:r>
      <w:r w:rsidRPr="0081687E">
        <w:rPr>
          <w:rFonts w:ascii="Times New Roman" w:hAnsi="Times New Roman"/>
          <w:sz w:val="22"/>
          <w:szCs w:val="22"/>
        </w:rPr>
        <w:fldChar w:fldCharType="end"/>
      </w:r>
      <w:r w:rsidR="000D714A" w:rsidRPr="0081687E">
        <w:rPr>
          <w:rFonts w:ascii="Times New Roman" w:hAnsi="Times New Roman"/>
          <w:sz w:val="22"/>
          <w:szCs w:val="22"/>
        </w:rPr>
        <w:t xml:space="preserve">, реєстраційний номер облікової картки платника податків </w:t>
      </w:r>
      <w:r w:rsidRPr="0081687E">
        <w:rPr>
          <w:rFonts w:ascii="Times New Roman" w:hAnsi="Times New Roman"/>
          <w:sz w:val="22"/>
          <w:szCs w:val="22"/>
        </w:rPr>
        <w:fldChar w:fldCharType="begin">
          <w:ffData>
            <w:name w:val="IDENTIFYCODE"/>
            <w:enabled/>
            <w:calcOnExit w:val="0"/>
            <w:textInput/>
          </w:ffData>
        </w:fldChar>
      </w:r>
      <w:r w:rsidR="000D714A" w:rsidRPr="0081687E">
        <w:rPr>
          <w:rFonts w:ascii="Times New Roman" w:hAnsi="Times New Roman"/>
          <w:sz w:val="22"/>
          <w:szCs w:val="22"/>
        </w:rPr>
        <w:instrText xml:space="preserve"> FORMTEXT </w:instrText>
      </w:r>
      <w:r w:rsidRPr="0081687E">
        <w:rPr>
          <w:rFonts w:ascii="Times New Roman" w:hAnsi="Times New Roman"/>
          <w:sz w:val="22"/>
          <w:szCs w:val="22"/>
        </w:rPr>
      </w:r>
      <w:r w:rsidRPr="0081687E">
        <w:rPr>
          <w:rFonts w:ascii="Times New Roman" w:hAnsi="Times New Roman"/>
          <w:sz w:val="22"/>
          <w:szCs w:val="22"/>
        </w:rPr>
        <w:fldChar w:fldCharType="separate"/>
      </w:r>
      <w:r w:rsidR="000D714A" w:rsidRPr="0081687E">
        <w:rPr>
          <w:rFonts w:ascii="Times New Roman" w:hAnsi="Times New Roman"/>
          <w:noProof/>
          <w:sz w:val="22"/>
          <w:szCs w:val="22"/>
        </w:rPr>
        <w:t> </w:t>
      </w:r>
      <w:r w:rsidR="000D714A" w:rsidRPr="0081687E">
        <w:rPr>
          <w:rFonts w:ascii="Times New Roman" w:hAnsi="Times New Roman"/>
          <w:noProof/>
          <w:sz w:val="22"/>
          <w:szCs w:val="22"/>
        </w:rPr>
        <w:t> </w:t>
      </w:r>
      <w:r w:rsidR="000D714A" w:rsidRPr="0081687E">
        <w:rPr>
          <w:rFonts w:ascii="Times New Roman" w:hAnsi="Times New Roman"/>
          <w:noProof/>
          <w:sz w:val="22"/>
          <w:szCs w:val="22"/>
        </w:rPr>
        <w:t> </w:t>
      </w:r>
      <w:r w:rsidR="000D714A" w:rsidRPr="0081687E">
        <w:rPr>
          <w:rFonts w:ascii="Times New Roman" w:hAnsi="Times New Roman"/>
          <w:noProof/>
          <w:sz w:val="22"/>
          <w:szCs w:val="22"/>
        </w:rPr>
        <w:t> </w:t>
      </w:r>
      <w:r w:rsidR="000D714A" w:rsidRPr="0081687E">
        <w:rPr>
          <w:rFonts w:ascii="Times New Roman" w:hAnsi="Times New Roman"/>
          <w:noProof/>
          <w:sz w:val="22"/>
          <w:szCs w:val="22"/>
        </w:rPr>
        <w:t> </w:t>
      </w:r>
      <w:r w:rsidRPr="0081687E">
        <w:rPr>
          <w:rFonts w:ascii="Times New Roman" w:hAnsi="Times New Roman"/>
          <w:sz w:val="22"/>
          <w:szCs w:val="22"/>
        </w:rPr>
        <w:fldChar w:fldCharType="end"/>
      </w:r>
      <w:r w:rsidR="000D714A" w:rsidRPr="0081687E">
        <w:rPr>
          <w:rFonts w:ascii="Times New Roman" w:hAnsi="Times New Roman"/>
          <w:sz w:val="22"/>
          <w:szCs w:val="22"/>
        </w:rPr>
        <w:t>, який</w:t>
      </w:r>
      <w:r w:rsidR="000D714A">
        <w:rPr>
          <w:rFonts w:ascii="Times New Roman" w:hAnsi="Times New Roman"/>
          <w:sz w:val="22"/>
          <w:szCs w:val="22"/>
        </w:rPr>
        <w:t>(а)</w:t>
      </w:r>
      <w:r w:rsidR="000D714A" w:rsidRPr="0081687E">
        <w:rPr>
          <w:rFonts w:ascii="Times New Roman" w:hAnsi="Times New Roman"/>
          <w:sz w:val="22"/>
          <w:szCs w:val="22"/>
        </w:rPr>
        <w:t xml:space="preserve"> далі за текстом іменується </w:t>
      </w:r>
      <w:r w:rsidR="000D714A">
        <w:rPr>
          <w:rFonts w:ascii="Times New Roman" w:hAnsi="Times New Roman"/>
          <w:sz w:val="22"/>
          <w:szCs w:val="22"/>
        </w:rPr>
        <w:t>–</w:t>
      </w:r>
      <w:r w:rsidR="000D714A" w:rsidRPr="0081687E">
        <w:rPr>
          <w:rFonts w:ascii="Times New Roman" w:hAnsi="Times New Roman"/>
          <w:sz w:val="22"/>
          <w:szCs w:val="22"/>
        </w:rPr>
        <w:t xml:space="preserve"> </w:t>
      </w:r>
      <w:r w:rsidR="000D714A">
        <w:rPr>
          <w:rFonts w:ascii="Times New Roman" w:hAnsi="Times New Roman"/>
          <w:sz w:val="22"/>
          <w:szCs w:val="22"/>
        </w:rPr>
        <w:t>«</w:t>
      </w:r>
      <w:r w:rsidR="000D714A" w:rsidRPr="0081687E">
        <w:rPr>
          <w:rFonts w:ascii="Times New Roman" w:hAnsi="Times New Roman"/>
          <w:sz w:val="22"/>
          <w:szCs w:val="22"/>
        </w:rPr>
        <w:t>Вкладник</w:t>
      </w:r>
      <w:r w:rsidR="000D714A">
        <w:rPr>
          <w:rFonts w:ascii="Times New Roman" w:hAnsi="Times New Roman"/>
          <w:sz w:val="22"/>
          <w:szCs w:val="22"/>
        </w:rPr>
        <w:t>»</w:t>
      </w:r>
      <w:r w:rsidR="000D714A" w:rsidRPr="0081687E">
        <w:rPr>
          <w:rFonts w:ascii="Times New Roman" w:hAnsi="Times New Roman"/>
          <w:sz w:val="22"/>
          <w:szCs w:val="22"/>
        </w:rPr>
        <w:t xml:space="preserve">, з іншої сторони, що далі за текстом разом іменуються </w:t>
      </w:r>
      <w:r w:rsidR="000D714A">
        <w:rPr>
          <w:rFonts w:ascii="Times New Roman" w:hAnsi="Times New Roman"/>
          <w:sz w:val="22"/>
          <w:szCs w:val="22"/>
        </w:rPr>
        <w:t>– «</w:t>
      </w:r>
      <w:r w:rsidR="000D714A" w:rsidRPr="0081687E">
        <w:rPr>
          <w:rFonts w:ascii="Times New Roman" w:hAnsi="Times New Roman"/>
          <w:sz w:val="22"/>
          <w:szCs w:val="22"/>
        </w:rPr>
        <w:t>Сторони</w:t>
      </w:r>
      <w:r w:rsidR="000D714A">
        <w:rPr>
          <w:rFonts w:ascii="Times New Roman" w:hAnsi="Times New Roman"/>
          <w:sz w:val="22"/>
          <w:szCs w:val="22"/>
        </w:rPr>
        <w:t>»</w:t>
      </w:r>
      <w:r w:rsidR="000D714A" w:rsidRPr="0081687E">
        <w:rPr>
          <w:rFonts w:ascii="Times New Roman" w:hAnsi="Times New Roman"/>
          <w:sz w:val="22"/>
          <w:szCs w:val="22"/>
        </w:rPr>
        <w:t xml:space="preserve">, </w:t>
      </w:r>
      <w:r w:rsidR="000D714A">
        <w:rPr>
          <w:rFonts w:ascii="Times New Roman" w:hAnsi="Times New Roman"/>
          <w:sz w:val="22"/>
          <w:szCs w:val="22"/>
        </w:rPr>
        <w:t>а кожна окремо – «</w:t>
      </w:r>
      <w:r w:rsidR="000D714A" w:rsidRPr="0081687E">
        <w:rPr>
          <w:rFonts w:ascii="Times New Roman" w:hAnsi="Times New Roman"/>
          <w:sz w:val="22"/>
          <w:szCs w:val="22"/>
        </w:rPr>
        <w:t>Сторон</w:t>
      </w:r>
      <w:r w:rsidR="000D714A">
        <w:rPr>
          <w:rFonts w:ascii="Times New Roman" w:hAnsi="Times New Roman"/>
          <w:sz w:val="22"/>
          <w:szCs w:val="22"/>
        </w:rPr>
        <w:t xml:space="preserve">а», </w:t>
      </w:r>
      <w:r w:rsidR="000D714A" w:rsidRPr="0081687E">
        <w:rPr>
          <w:rFonts w:ascii="Times New Roman" w:hAnsi="Times New Roman"/>
          <w:sz w:val="22"/>
          <w:szCs w:val="22"/>
        </w:rPr>
        <w:t xml:space="preserve">уклали цей Договір банківського вкладу (далі </w:t>
      </w:r>
      <w:r w:rsidR="000D714A">
        <w:rPr>
          <w:rFonts w:ascii="Times New Roman" w:hAnsi="Times New Roman"/>
          <w:sz w:val="22"/>
          <w:szCs w:val="22"/>
        </w:rPr>
        <w:t>за текстом –</w:t>
      </w:r>
      <w:r w:rsidR="000D714A" w:rsidRPr="0081687E">
        <w:rPr>
          <w:rFonts w:ascii="Times New Roman" w:hAnsi="Times New Roman"/>
          <w:sz w:val="22"/>
          <w:szCs w:val="22"/>
        </w:rPr>
        <w:t xml:space="preserve"> </w:t>
      </w:r>
      <w:r w:rsidR="000D714A">
        <w:rPr>
          <w:rFonts w:ascii="Times New Roman" w:hAnsi="Times New Roman"/>
          <w:sz w:val="22"/>
          <w:szCs w:val="22"/>
        </w:rPr>
        <w:t>«</w:t>
      </w:r>
      <w:r w:rsidR="000D714A" w:rsidRPr="0081687E">
        <w:rPr>
          <w:rFonts w:ascii="Times New Roman" w:hAnsi="Times New Roman"/>
          <w:sz w:val="22"/>
          <w:szCs w:val="22"/>
        </w:rPr>
        <w:t>Договір</w:t>
      </w:r>
      <w:r w:rsidR="000D714A">
        <w:rPr>
          <w:rFonts w:ascii="Times New Roman" w:hAnsi="Times New Roman"/>
          <w:sz w:val="22"/>
          <w:szCs w:val="22"/>
        </w:rPr>
        <w:t>»</w:t>
      </w:r>
      <w:r w:rsidR="000D714A" w:rsidRPr="0081687E">
        <w:rPr>
          <w:rFonts w:ascii="Times New Roman" w:hAnsi="Times New Roman"/>
          <w:sz w:val="22"/>
          <w:szCs w:val="22"/>
        </w:rPr>
        <w:t>) про наступне</w:t>
      </w:r>
      <w:r w:rsidR="000D714A">
        <w:rPr>
          <w:rFonts w:ascii="Times New Roman" w:hAnsi="Times New Roman"/>
          <w:sz w:val="22"/>
          <w:szCs w:val="22"/>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81687E" w:rsidTr="00AB164E">
        <w:tc>
          <w:tcPr>
            <w:tcW w:w="9356" w:type="dxa"/>
            <w:tcBorders>
              <w:top w:val="nil"/>
              <w:left w:val="nil"/>
              <w:bottom w:val="nil"/>
              <w:right w:val="nil"/>
            </w:tcBorders>
            <w:shd w:val="clear" w:color="auto" w:fill="00FFFF"/>
          </w:tcPr>
          <w:p w:rsidR="000D714A" w:rsidRPr="0081687E" w:rsidRDefault="000D714A" w:rsidP="00AB164E">
            <w:pPr>
              <w:ind w:firstLine="567"/>
              <w:jc w:val="center"/>
              <w:rPr>
                <w:rFonts w:ascii="Times New Roman" w:hAnsi="Times New Roman"/>
                <w:b/>
                <w:lang w:val="uk-UA"/>
              </w:rPr>
            </w:pPr>
            <w:r w:rsidRPr="0081687E">
              <w:rPr>
                <w:rFonts w:ascii="Times New Roman" w:hAnsi="Times New Roman"/>
                <w:b/>
                <w:sz w:val="22"/>
                <w:szCs w:val="22"/>
                <w:lang w:val="uk-UA"/>
              </w:rPr>
              <w:t>1. Предмет Договору</w:t>
            </w:r>
          </w:p>
        </w:tc>
      </w:tr>
    </w:tbl>
    <w:p w:rsidR="000D714A" w:rsidRPr="00435232" w:rsidRDefault="000D714A" w:rsidP="000D714A">
      <w:pPr>
        <w:pStyle w:val="a5"/>
        <w:numPr>
          <w:ilvl w:val="1"/>
          <w:numId w:val="16"/>
        </w:numPr>
        <w:tabs>
          <w:tab w:val="left" w:pos="1276"/>
        </w:tabs>
        <w:ind w:left="0" w:firstLine="567"/>
        <w:jc w:val="both"/>
        <w:rPr>
          <w:rFonts w:ascii="Times New Roman" w:hAnsi="Times New Roman"/>
          <w:sz w:val="22"/>
          <w:szCs w:val="22"/>
        </w:rPr>
      </w:pPr>
      <w:r w:rsidRPr="00435232">
        <w:rPr>
          <w:rFonts w:ascii="Times New Roman" w:hAnsi="Times New Roman"/>
          <w:sz w:val="22"/>
          <w:szCs w:val="22"/>
        </w:rPr>
        <w:t xml:space="preserve">Вкладник вносить, а Банк приймає на вкладний (депозитний) рахунок </w:t>
      </w:r>
      <w:r w:rsidRPr="00435232">
        <w:rPr>
          <w:rFonts w:ascii="Times New Roman" w:hAnsi="Times New Roman"/>
          <w:b/>
          <w:sz w:val="22"/>
          <w:szCs w:val="22"/>
        </w:rPr>
        <w:t xml:space="preserve">№ </w:t>
      </w:r>
      <w:r w:rsidR="00C21F00" w:rsidRPr="00435232">
        <w:rPr>
          <w:rFonts w:ascii="Times New Roman" w:hAnsi="Times New Roman"/>
          <w:b/>
          <w:sz w:val="22"/>
          <w:szCs w:val="22"/>
        </w:rPr>
        <w:fldChar w:fldCharType="begin">
          <w:ffData>
            <w:name w:val="СЧЕТ"/>
            <w:enabled/>
            <w:calcOnExit w:val="0"/>
            <w:textInput/>
          </w:ffData>
        </w:fldChar>
      </w:r>
      <w:r w:rsidRPr="00435232">
        <w:rPr>
          <w:rFonts w:ascii="Times New Roman" w:hAnsi="Times New Roman"/>
          <w:b/>
          <w:sz w:val="22"/>
          <w:szCs w:val="22"/>
        </w:rPr>
        <w:instrText xml:space="preserve"> FORMTEXT </w:instrText>
      </w:r>
      <w:r w:rsidR="00C21F00" w:rsidRPr="00435232">
        <w:rPr>
          <w:rFonts w:ascii="Times New Roman" w:hAnsi="Times New Roman"/>
          <w:b/>
          <w:sz w:val="22"/>
          <w:szCs w:val="22"/>
        </w:rPr>
      </w:r>
      <w:r w:rsidR="00C21F00" w:rsidRPr="00435232">
        <w:rPr>
          <w:rFonts w:ascii="Times New Roman" w:hAnsi="Times New Roman"/>
          <w:b/>
          <w:sz w:val="22"/>
          <w:szCs w:val="22"/>
        </w:rPr>
        <w:fldChar w:fldCharType="separate"/>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00C21F00" w:rsidRPr="00435232">
        <w:rPr>
          <w:rFonts w:ascii="Times New Roman" w:hAnsi="Times New Roman"/>
          <w:b/>
          <w:sz w:val="22"/>
          <w:szCs w:val="22"/>
        </w:rPr>
        <w:fldChar w:fldCharType="end"/>
      </w:r>
      <w:r w:rsidRPr="00435232">
        <w:rPr>
          <w:rFonts w:ascii="Times New Roman" w:hAnsi="Times New Roman"/>
          <w:sz w:val="22"/>
          <w:szCs w:val="22"/>
        </w:rPr>
        <w:t xml:space="preserve"> (далі за текстом </w:t>
      </w:r>
      <w:r>
        <w:rPr>
          <w:rFonts w:ascii="Times New Roman" w:hAnsi="Times New Roman"/>
          <w:sz w:val="22"/>
          <w:szCs w:val="22"/>
        </w:rPr>
        <w:t>–</w:t>
      </w:r>
      <w:r w:rsidRPr="00435232">
        <w:rPr>
          <w:rFonts w:ascii="Times New Roman" w:hAnsi="Times New Roman"/>
          <w:sz w:val="22"/>
          <w:szCs w:val="22"/>
        </w:rPr>
        <w:t xml:space="preserve"> </w:t>
      </w:r>
      <w:r>
        <w:rPr>
          <w:rFonts w:ascii="Times New Roman" w:hAnsi="Times New Roman"/>
          <w:sz w:val="22"/>
          <w:szCs w:val="22"/>
        </w:rPr>
        <w:t>«</w:t>
      </w:r>
      <w:r w:rsidRPr="00435232">
        <w:rPr>
          <w:rFonts w:ascii="Times New Roman" w:hAnsi="Times New Roman"/>
          <w:sz w:val="22"/>
          <w:szCs w:val="22"/>
        </w:rPr>
        <w:t>Рахунок</w:t>
      </w:r>
      <w:r>
        <w:rPr>
          <w:rFonts w:ascii="Times New Roman" w:hAnsi="Times New Roman"/>
          <w:sz w:val="22"/>
          <w:szCs w:val="22"/>
        </w:rPr>
        <w:t>»</w:t>
      </w:r>
      <w:r w:rsidRPr="00435232">
        <w:rPr>
          <w:rFonts w:ascii="Times New Roman" w:hAnsi="Times New Roman"/>
          <w:sz w:val="22"/>
          <w:szCs w:val="22"/>
        </w:rPr>
        <w:t xml:space="preserve">) грошові кошти (далі за текстом </w:t>
      </w:r>
      <w:r>
        <w:rPr>
          <w:rFonts w:ascii="Times New Roman" w:hAnsi="Times New Roman"/>
          <w:sz w:val="22"/>
          <w:szCs w:val="22"/>
        </w:rPr>
        <w:t>–</w:t>
      </w:r>
      <w:r w:rsidRPr="00435232">
        <w:rPr>
          <w:rFonts w:ascii="Times New Roman" w:hAnsi="Times New Roman"/>
          <w:sz w:val="22"/>
          <w:szCs w:val="22"/>
        </w:rPr>
        <w:t xml:space="preserve"> </w:t>
      </w:r>
      <w:r>
        <w:rPr>
          <w:rFonts w:ascii="Times New Roman" w:hAnsi="Times New Roman"/>
          <w:sz w:val="22"/>
          <w:szCs w:val="22"/>
        </w:rPr>
        <w:t>«</w:t>
      </w:r>
      <w:r w:rsidRPr="00435232">
        <w:rPr>
          <w:rFonts w:ascii="Times New Roman" w:hAnsi="Times New Roman"/>
          <w:sz w:val="22"/>
          <w:szCs w:val="22"/>
        </w:rPr>
        <w:t>Вклад</w:t>
      </w:r>
      <w:r>
        <w:rPr>
          <w:rFonts w:ascii="Times New Roman" w:hAnsi="Times New Roman"/>
          <w:sz w:val="22"/>
          <w:szCs w:val="22"/>
        </w:rPr>
        <w:t>»</w:t>
      </w:r>
      <w:r w:rsidRPr="00435232">
        <w:rPr>
          <w:rFonts w:ascii="Times New Roman" w:hAnsi="Times New Roman"/>
          <w:sz w:val="22"/>
          <w:szCs w:val="22"/>
        </w:rPr>
        <w:t xml:space="preserve">) в сумі </w:t>
      </w:r>
      <w:r w:rsidR="00C21F00" w:rsidRPr="00435232">
        <w:rPr>
          <w:rFonts w:ascii="Times New Roman" w:hAnsi="Times New Roman"/>
          <w:b/>
          <w:sz w:val="22"/>
          <w:szCs w:val="22"/>
        </w:rPr>
        <w:fldChar w:fldCharType="begin">
          <w:ffData>
            <w:name w:val="СУММА"/>
            <w:enabled/>
            <w:calcOnExit w:val="0"/>
            <w:textInput/>
          </w:ffData>
        </w:fldChar>
      </w:r>
      <w:r w:rsidRPr="00435232">
        <w:rPr>
          <w:rFonts w:ascii="Times New Roman" w:hAnsi="Times New Roman"/>
          <w:b/>
          <w:sz w:val="22"/>
          <w:szCs w:val="22"/>
        </w:rPr>
        <w:instrText xml:space="preserve"> FORMTEXT </w:instrText>
      </w:r>
      <w:r w:rsidR="00C21F00" w:rsidRPr="00435232">
        <w:rPr>
          <w:rFonts w:ascii="Times New Roman" w:hAnsi="Times New Roman"/>
          <w:b/>
          <w:sz w:val="22"/>
          <w:szCs w:val="22"/>
        </w:rPr>
      </w:r>
      <w:r w:rsidR="00C21F00" w:rsidRPr="00435232">
        <w:rPr>
          <w:rFonts w:ascii="Times New Roman" w:hAnsi="Times New Roman"/>
          <w:b/>
          <w:sz w:val="22"/>
          <w:szCs w:val="22"/>
        </w:rPr>
        <w:fldChar w:fldCharType="separate"/>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00C21F00" w:rsidRPr="00435232">
        <w:rPr>
          <w:rFonts w:ascii="Times New Roman" w:hAnsi="Times New Roman"/>
          <w:b/>
          <w:sz w:val="22"/>
          <w:szCs w:val="22"/>
        </w:rPr>
        <w:fldChar w:fldCharType="end"/>
      </w:r>
      <w:r w:rsidRPr="00435232">
        <w:rPr>
          <w:rFonts w:ascii="Times New Roman" w:hAnsi="Times New Roman"/>
          <w:b/>
          <w:sz w:val="22"/>
          <w:szCs w:val="22"/>
        </w:rPr>
        <w:t xml:space="preserve"> (</w:t>
      </w:r>
      <w:r w:rsidR="00C21F00" w:rsidRPr="00435232">
        <w:rPr>
          <w:rFonts w:ascii="Times New Roman" w:hAnsi="Times New Roman"/>
          <w:b/>
          <w:sz w:val="22"/>
          <w:szCs w:val="22"/>
        </w:rPr>
        <w:fldChar w:fldCharType="begin">
          <w:ffData>
            <w:name w:val="ПРОПИСЬЮ"/>
            <w:enabled/>
            <w:calcOnExit w:val="0"/>
            <w:textInput/>
          </w:ffData>
        </w:fldChar>
      </w:r>
      <w:r w:rsidRPr="00435232">
        <w:rPr>
          <w:rFonts w:ascii="Times New Roman" w:hAnsi="Times New Roman"/>
          <w:b/>
          <w:sz w:val="22"/>
          <w:szCs w:val="22"/>
        </w:rPr>
        <w:instrText xml:space="preserve"> FORMTEXT </w:instrText>
      </w:r>
      <w:r w:rsidR="00C21F00" w:rsidRPr="00435232">
        <w:rPr>
          <w:rFonts w:ascii="Times New Roman" w:hAnsi="Times New Roman"/>
          <w:b/>
          <w:sz w:val="22"/>
          <w:szCs w:val="22"/>
        </w:rPr>
      </w:r>
      <w:r w:rsidR="00C21F00" w:rsidRPr="00435232">
        <w:rPr>
          <w:rFonts w:ascii="Times New Roman" w:hAnsi="Times New Roman"/>
          <w:b/>
          <w:sz w:val="22"/>
          <w:szCs w:val="22"/>
        </w:rPr>
        <w:fldChar w:fldCharType="separate"/>
      </w:r>
      <w:r w:rsidRPr="00435232">
        <w:rPr>
          <w:rFonts w:ascii="Times New Roman" w:hAnsi="Times New Roman"/>
          <w:b/>
          <w:sz w:val="22"/>
          <w:szCs w:val="22"/>
        </w:rPr>
        <w:t> </w:t>
      </w:r>
      <w:r w:rsidRPr="00435232">
        <w:rPr>
          <w:rFonts w:ascii="Times New Roman" w:hAnsi="Times New Roman"/>
          <w:b/>
          <w:sz w:val="22"/>
          <w:szCs w:val="22"/>
        </w:rPr>
        <w:t> </w:t>
      </w:r>
      <w:r w:rsidRPr="00435232">
        <w:rPr>
          <w:rFonts w:ascii="Times New Roman" w:hAnsi="Times New Roman"/>
          <w:b/>
          <w:sz w:val="22"/>
          <w:szCs w:val="22"/>
        </w:rPr>
        <w:t> </w:t>
      </w:r>
      <w:r w:rsidRPr="00435232">
        <w:rPr>
          <w:rFonts w:ascii="Times New Roman" w:hAnsi="Times New Roman"/>
          <w:b/>
          <w:sz w:val="22"/>
          <w:szCs w:val="22"/>
        </w:rPr>
        <w:t> </w:t>
      </w:r>
      <w:r w:rsidRPr="00435232">
        <w:rPr>
          <w:rFonts w:ascii="Times New Roman" w:hAnsi="Times New Roman"/>
          <w:b/>
          <w:sz w:val="22"/>
          <w:szCs w:val="22"/>
        </w:rPr>
        <w:t> </w:t>
      </w:r>
      <w:r w:rsidR="00C21F00" w:rsidRPr="00435232">
        <w:rPr>
          <w:rFonts w:ascii="Times New Roman" w:hAnsi="Times New Roman"/>
          <w:b/>
          <w:sz w:val="22"/>
          <w:szCs w:val="22"/>
        </w:rPr>
        <w:fldChar w:fldCharType="end"/>
      </w:r>
      <w:r w:rsidRPr="00435232">
        <w:rPr>
          <w:rFonts w:ascii="Times New Roman" w:hAnsi="Times New Roman"/>
          <w:b/>
          <w:sz w:val="22"/>
          <w:szCs w:val="22"/>
        </w:rPr>
        <w:t>)</w:t>
      </w:r>
      <w:r w:rsidRPr="00435232">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0D714A" w:rsidRPr="00435232" w:rsidRDefault="000D714A" w:rsidP="000D714A">
      <w:pPr>
        <w:pStyle w:val="a5"/>
        <w:numPr>
          <w:ilvl w:val="1"/>
          <w:numId w:val="16"/>
        </w:numPr>
        <w:tabs>
          <w:tab w:val="left" w:pos="1276"/>
        </w:tabs>
        <w:ind w:left="0" w:firstLine="567"/>
        <w:jc w:val="both"/>
        <w:rPr>
          <w:rFonts w:ascii="Times New Roman" w:hAnsi="Times New Roman"/>
          <w:b/>
          <w:sz w:val="22"/>
          <w:szCs w:val="22"/>
        </w:rPr>
      </w:pPr>
      <w:r w:rsidRPr="00435232">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w:t>
      </w:r>
      <w:r>
        <w:rPr>
          <w:rFonts w:ascii="Times New Roman" w:hAnsi="Times New Roman"/>
          <w:sz w:val="22"/>
          <w:szCs w:val="22"/>
        </w:rPr>
        <w:t>–</w:t>
      </w:r>
      <w:r w:rsidRPr="00435232">
        <w:rPr>
          <w:rFonts w:ascii="Times New Roman" w:hAnsi="Times New Roman"/>
          <w:sz w:val="22"/>
          <w:szCs w:val="22"/>
        </w:rPr>
        <w:t xml:space="preserve"> </w:t>
      </w:r>
      <w:r>
        <w:rPr>
          <w:rFonts w:ascii="Times New Roman" w:hAnsi="Times New Roman"/>
          <w:sz w:val="22"/>
          <w:szCs w:val="22"/>
        </w:rPr>
        <w:t>«</w:t>
      </w:r>
      <w:r w:rsidRPr="00435232">
        <w:rPr>
          <w:rFonts w:ascii="Times New Roman" w:hAnsi="Times New Roman"/>
          <w:sz w:val="22"/>
          <w:szCs w:val="22"/>
        </w:rPr>
        <w:t>строк Вкладу</w:t>
      </w:r>
      <w:r>
        <w:rPr>
          <w:rFonts w:ascii="Times New Roman" w:hAnsi="Times New Roman"/>
          <w:sz w:val="22"/>
          <w:szCs w:val="22"/>
        </w:rPr>
        <w:t>»</w:t>
      </w:r>
      <w:r w:rsidRPr="00435232">
        <w:rPr>
          <w:rFonts w:ascii="Times New Roman" w:hAnsi="Times New Roman"/>
          <w:sz w:val="22"/>
          <w:szCs w:val="22"/>
        </w:rPr>
        <w:t xml:space="preserve">). Датою повернення Вкладу за цим Договором є </w:t>
      </w:r>
      <w:r w:rsidR="00C21F00" w:rsidRPr="00435232">
        <w:rPr>
          <w:rFonts w:ascii="Times New Roman" w:hAnsi="Times New Roman"/>
          <w:b/>
          <w:sz w:val="22"/>
          <w:szCs w:val="22"/>
        </w:rPr>
        <w:fldChar w:fldCharType="begin">
          <w:ffData>
            <w:name w:val="EXPECTEDCLOSEDATE"/>
            <w:enabled/>
            <w:calcOnExit w:val="0"/>
            <w:textInput>
              <w:type w:val="date"/>
              <w:format w:val="d MMMM yyyy' р.'"/>
            </w:textInput>
          </w:ffData>
        </w:fldChar>
      </w:r>
      <w:r w:rsidRPr="00435232">
        <w:rPr>
          <w:rFonts w:ascii="Times New Roman" w:hAnsi="Times New Roman"/>
          <w:b/>
          <w:sz w:val="22"/>
          <w:szCs w:val="22"/>
        </w:rPr>
        <w:instrText xml:space="preserve"> FORMTEXT </w:instrText>
      </w:r>
      <w:r w:rsidR="00C21F00" w:rsidRPr="00435232">
        <w:rPr>
          <w:rFonts w:ascii="Times New Roman" w:hAnsi="Times New Roman"/>
          <w:b/>
          <w:sz w:val="22"/>
          <w:szCs w:val="22"/>
        </w:rPr>
      </w:r>
      <w:r w:rsidR="00C21F00" w:rsidRPr="00435232">
        <w:rPr>
          <w:rFonts w:ascii="Times New Roman" w:hAnsi="Times New Roman"/>
          <w:b/>
          <w:sz w:val="22"/>
          <w:szCs w:val="22"/>
        </w:rPr>
        <w:fldChar w:fldCharType="separate"/>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00C21F00" w:rsidRPr="00435232">
        <w:rPr>
          <w:rFonts w:ascii="Times New Roman" w:hAnsi="Times New Roman"/>
          <w:b/>
          <w:sz w:val="22"/>
          <w:szCs w:val="22"/>
        </w:rPr>
        <w:fldChar w:fldCharType="end"/>
      </w:r>
      <w:r w:rsidRPr="00435232">
        <w:rPr>
          <w:rFonts w:ascii="Times New Roman" w:hAnsi="Times New Roman"/>
          <w:sz w:val="22"/>
          <w:szCs w:val="22"/>
        </w:rPr>
        <w:t>.</w:t>
      </w:r>
    </w:p>
    <w:p w:rsidR="000D714A" w:rsidRPr="00435232" w:rsidRDefault="000D714A" w:rsidP="000D714A">
      <w:pPr>
        <w:pStyle w:val="a5"/>
        <w:numPr>
          <w:ilvl w:val="1"/>
          <w:numId w:val="16"/>
        </w:numPr>
        <w:tabs>
          <w:tab w:val="left" w:pos="1276"/>
        </w:tabs>
        <w:ind w:left="0" w:firstLine="567"/>
        <w:jc w:val="both"/>
        <w:rPr>
          <w:rFonts w:ascii="Times New Roman" w:hAnsi="Times New Roman"/>
          <w:sz w:val="22"/>
          <w:szCs w:val="22"/>
        </w:rPr>
      </w:pPr>
      <w:r w:rsidRPr="00435232">
        <w:rPr>
          <w:rFonts w:ascii="Times New Roman" w:hAnsi="Times New Roman"/>
          <w:sz w:val="22"/>
          <w:szCs w:val="22"/>
        </w:rPr>
        <w:t xml:space="preserve">На суму Вкладу Банк нараховує проценти у розмірі </w:t>
      </w:r>
      <w:r w:rsidR="00C21F00" w:rsidRPr="00435232">
        <w:rPr>
          <w:rFonts w:ascii="Times New Roman" w:hAnsi="Times New Roman"/>
          <w:b/>
          <w:sz w:val="22"/>
          <w:szCs w:val="22"/>
        </w:rPr>
        <w:fldChar w:fldCharType="begin">
          <w:ffData>
            <w:name w:val="EXPECTEDCLOSEDATE"/>
            <w:enabled/>
            <w:calcOnExit w:val="0"/>
            <w:textInput>
              <w:type w:val="date"/>
              <w:format w:val="d MMMM yyyy' р.'"/>
            </w:textInput>
          </w:ffData>
        </w:fldChar>
      </w:r>
      <w:r w:rsidRPr="00435232">
        <w:rPr>
          <w:rFonts w:ascii="Times New Roman" w:hAnsi="Times New Roman"/>
          <w:b/>
          <w:sz w:val="22"/>
          <w:szCs w:val="22"/>
        </w:rPr>
        <w:instrText xml:space="preserve"> FORMTEXT </w:instrText>
      </w:r>
      <w:r w:rsidR="00C21F00" w:rsidRPr="00435232">
        <w:rPr>
          <w:rFonts w:ascii="Times New Roman" w:hAnsi="Times New Roman"/>
          <w:b/>
          <w:sz w:val="22"/>
          <w:szCs w:val="22"/>
        </w:rPr>
      </w:r>
      <w:r w:rsidR="00C21F00" w:rsidRPr="00435232">
        <w:rPr>
          <w:rFonts w:ascii="Times New Roman" w:hAnsi="Times New Roman"/>
          <w:b/>
          <w:sz w:val="22"/>
          <w:szCs w:val="22"/>
        </w:rPr>
        <w:fldChar w:fldCharType="separate"/>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00C21F00" w:rsidRPr="00435232">
        <w:rPr>
          <w:rFonts w:ascii="Times New Roman" w:hAnsi="Times New Roman"/>
          <w:b/>
          <w:sz w:val="22"/>
          <w:szCs w:val="22"/>
        </w:rPr>
        <w:fldChar w:fldCharType="end"/>
      </w:r>
      <w:r w:rsidRPr="00DC5FB4">
        <w:rPr>
          <w:rFonts w:ascii="Times New Roman" w:hAnsi="Times New Roman"/>
          <w:b/>
          <w:sz w:val="22"/>
          <w:szCs w:val="22"/>
        </w:rPr>
        <w:t>%</w:t>
      </w:r>
      <w:r w:rsidRPr="00435232">
        <w:rPr>
          <w:rFonts w:ascii="Times New Roman" w:hAnsi="Times New Roman"/>
          <w:sz w:val="22"/>
          <w:szCs w:val="22"/>
        </w:rPr>
        <w:t xml:space="preserve"> (</w:t>
      </w:r>
      <w:r w:rsidR="00C21F00" w:rsidRPr="00DC5FB4">
        <w:rPr>
          <w:rFonts w:ascii="Times New Roman" w:hAnsi="Times New Roman"/>
          <w:sz w:val="22"/>
          <w:szCs w:val="22"/>
        </w:rPr>
        <w:fldChar w:fldCharType="begin">
          <w:ffData>
            <w:name w:val="EXPECTEDCLOSEDATE"/>
            <w:enabled/>
            <w:calcOnExit w:val="0"/>
            <w:textInput>
              <w:type w:val="date"/>
              <w:format w:val="d MMMM yyyy' р.'"/>
            </w:textInput>
          </w:ffData>
        </w:fldChar>
      </w:r>
      <w:r w:rsidRPr="00DC5FB4">
        <w:rPr>
          <w:rFonts w:ascii="Times New Roman" w:hAnsi="Times New Roman"/>
          <w:sz w:val="22"/>
          <w:szCs w:val="22"/>
        </w:rPr>
        <w:instrText xml:space="preserve"> FORMTEXT </w:instrText>
      </w:r>
      <w:r w:rsidR="00C21F00" w:rsidRPr="00DC5FB4">
        <w:rPr>
          <w:rFonts w:ascii="Times New Roman" w:hAnsi="Times New Roman"/>
          <w:sz w:val="22"/>
          <w:szCs w:val="22"/>
        </w:rPr>
      </w:r>
      <w:r w:rsidR="00C21F00" w:rsidRPr="00DC5FB4">
        <w:rPr>
          <w:rFonts w:ascii="Times New Roman" w:hAnsi="Times New Roman"/>
          <w:sz w:val="22"/>
          <w:szCs w:val="22"/>
        </w:rPr>
        <w:fldChar w:fldCharType="separate"/>
      </w:r>
      <w:r w:rsidRPr="00DC5FB4">
        <w:rPr>
          <w:rFonts w:ascii="Times New Roman" w:hAnsi="Times New Roman"/>
          <w:noProof/>
          <w:sz w:val="22"/>
          <w:szCs w:val="22"/>
        </w:rPr>
        <w:t> </w:t>
      </w:r>
      <w:r w:rsidRPr="00DC5FB4">
        <w:rPr>
          <w:rFonts w:ascii="Times New Roman" w:hAnsi="Times New Roman"/>
          <w:noProof/>
          <w:sz w:val="22"/>
          <w:szCs w:val="22"/>
        </w:rPr>
        <w:t> </w:t>
      </w:r>
      <w:r w:rsidRPr="00DC5FB4">
        <w:rPr>
          <w:rFonts w:ascii="Times New Roman" w:hAnsi="Times New Roman"/>
          <w:noProof/>
          <w:sz w:val="22"/>
          <w:szCs w:val="22"/>
        </w:rPr>
        <w:t> </w:t>
      </w:r>
      <w:r w:rsidRPr="00DC5FB4">
        <w:rPr>
          <w:rFonts w:ascii="Times New Roman" w:hAnsi="Times New Roman"/>
          <w:noProof/>
          <w:sz w:val="22"/>
          <w:szCs w:val="22"/>
        </w:rPr>
        <w:t> </w:t>
      </w:r>
      <w:r w:rsidRPr="00DC5FB4">
        <w:rPr>
          <w:rFonts w:ascii="Times New Roman" w:hAnsi="Times New Roman"/>
          <w:noProof/>
          <w:sz w:val="22"/>
          <w:szCs w:val="22"/>
        </w:rPr>
        <w:t> </w:t>
      </w:r>
      <w:r w:rsidR="00C21F00" w:rsidRPr="00DC5FB4">
        <w:rPr>
          <w:rFonts w:ascii="Times New Roman" w:hAnsi="Times New Roman"/>
          <w:sz w:val="22"/>
          <w:szCs w:val="22"/>
        </w:rPr>
        <w:fldChar w:fldCharType="end"/>
      </w:r>
      <w:r w:rsidRPr="00435232">
        <w:rPr>
          <w:rFonts w:ascii="Times New Roman" w:hAnsi="Times New Roman"/>
          <w:sz w:val="22"/>
          <w:szCs w:val="22"/>
        </w:rPr>
        <w:t xml:space="preserve">) річних (далі за текстом </w:t>
      </w:r>
      <w:r>
        <w:rPr>
          <w:rFonts w:ascii="Times New Roman" w:hAnsi="Times New Roman"/>
          <w:sz w:val="22"/>
          <w:szCs w:val="22"/>
        </w:rPr>
        <w:t>–</w:t>
      </w:r>
      <w:r w:rsidRPr="00435232">
        <w:rPr>
          <w:rFonts w:ascii="Times New Roman" w:hAnsi="Times New Roman"/>
          <w:sz w:val="22"/>
          <w:szCs w:val="22"/>
        </w:rPr>
        <w:t xml:space="preserve"> </w:t>
      </w:r>
      <w:r>
        <w:rPr>
          <w:rFonts w:ascii="Times New Roman" w:hAnsi="Times New Roman"/>
          <w:sz w:val="22"/>
          <w:szCs w:val="22"/>
        </w:rPr>
        <w:t>«</w:t>
      </w:r>
      <w:r w:rsidRPr="00435232">
        <w:rPr>
          <w:rFonts w:ascii="Times New Roman" w:hAnsi="Times New Roman"/>
          <w:sz w:val="22"/>
          <w:szCs w:val="22"/>
        </w:rPr>
        <w:t>Процентна ставка</w:t>
      </w:r>
      <w:r>
        <w:rPr>
          <w:rFonts w:ascii="Times New Roman" w:hAnsi="Times New Roman"/>
          <w:sz w:val="22"/>
          <w:szCs w:val="22"/>
        </w:rPr>
        <w:t>»</w:t>
      </w:r>
      <w:r w:rsidRPr="00435232">
        <w:rPr>
          <w:rFonts w:ascii="Times New Roman" w:hAnsi="Times New Roman"/>
          <w:sz w:val="22"/>
          <w:szCs w:val="22"/>
        </w:rPr>
        <w:t>). Зазначена в цьому пункті Процентна ставка може змінюватися в порядку та на умовах, визначених цим Договором.</w:t>
      </w:r>
    </w:p>
    <w:p w:rsidR="000D714A" w:rsidRPr="00004020" w:rsidRDefault="000D714A" w:rsidP="000D714A">
      <w:pPr>
        <w:pStyle w:val="a5"/>
        <w:numPr>
          <w:ilvl w:val="1"/>
          <w:numId w:val="1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Поповнення суми Вкладу за цим Договором не передбачено.</w:t>
      </w:r>
    </w:p>
    <w:p w:rsidR="000D714A" w:rsidRPr="00004020" w:rsidRDefault="000D714A" w:rsidP="000D714A">
      <w:pPr>
        <w:pStyle w:val="a5"/>
        <w:numPr>
          <w:ilvl w:val="1"/>
          <w:numId w:val="1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Перелік, умови та/або вартість надання послуг (здійснення операцій) за Рахунком Вкладника</w:t>
      </w:r>
      <w:r w:rsidRPr="00004020">
        <w:rPr>
          <w:rFonts w:ascii="Times New Roman" w:hAnsi="Times New Roman"/>
          <w:b/>
          <w:sz w:val="22"/>
          <w:szCs w:val="22"/>
        </w:rPr>
        <w:t xml:space="preserve"> </w:t>
      </w:r>
      <w:r w:rsidRPr="00004020">
        <w:rPr>
          <w:rFonts w:ascii="Times New Roman" w:hAnsi="Times New Roman"/>
          <w:sz w:val="22"/>
          <w:szCs w:val="22"/>
        </w:rPr>
        <w:t>визначаються тарифами Банку на розрахунково-касове обслуговування (далі за текстом іменуються – «Тарифи»).</w:t>
      </w:r>
    </w:p>
    <w:p w:rsidR="000D714A" w:rsidRPr="00004020" w:rsidRDefault="000D714A" w:rsidP="000D714A">
      <w:pPr>
        <w:pStyle w:val="a5"/>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Тарифи можуть бути встановлені/змінені у випадках та порядку, передбачених цим Договором.</w:t>
      </w:r>
    </w:p>
    <w:p w:rsidR="000D714A" w:rsidRPr="00AB164E" w:rsidRDefault="000D714A" w:rsidP="000D714A">
      <w:pPr>
        <w:pStyle w:val="af"/>
        <w:spacing w:before="0" w:after="0"/>
        <w:ind w:firstLine="567"/>
        <w:jc w:val="both"/>
        <w:rPr>
          <w:rFonts w:ascii="Times New Roman" w:hAnsi="Times New Roman"/>
          <w:b w:val="0"/>
          <w:sz w:val="22"/>
          <w:szCs w:val="22"/>
          <w:lang w:val="ru-RU"/>
        </w:rPr>
      </w:pPr>
      <w:r w:rsidRPr="00AB164E">
        <w:rPr>
          <w:rFonts w:ascii="Times New Roman" w:hAnsi="Times New Roman"/>
          <w:b w:val="0"/>
          <w:sz w:val="22"/>
          <w:szCs w:val="22"/>
          <w:lang w:val="ru-RU"/>
        </w:rPr>
        <w:t xml:space="preserve">Факт ознайомлення </w:t>
      </w:r>
      <w:r w:rsidRPr="00004020">
        <w:rPr>
          <w:rFonts w:ascii="Times New Roman" w:hAnsi="Times New Roman"/>
          <w:b w:val="0"/>
          <w:sz w:val="22"/>
          <w:szCs w:val="22"/>
          <w:lang w:val="uk-UA"/>
        </w:rPr>
        <w:t>Вкладника</w:t>
      </w:r>
      <w:r w:rsidRPr="00AB164E">
        <w:rPr>
          <w:rFonts w:ascii="Times New Roman" w:hAnsi="Times New Roman"/>
          <w:b w:val="0"/>
          <w:sz w:val="22"/>
          <w:szCs w:val="22"/>
          <w:lang w:val="ru-RU"/>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AB164E">
        <w:rPr>
          <w:rFonts w:ascii="Times New Roman" w:hAnsi="Times New Roman"/>
          <w:b w:val="0"/>
          <w:sz w:val="22"/>
          <w:szCs w:val="22"/>
          <w:lang w:val="ru-RU"/>
        </w:rPr>
        <w:t>м цього Договору.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435232" w:rsidTr="00AB164E">
        <w:tc>
          <w:tcPr>
            <w:tcW w:w="9356" w:type="dxa"/>
            <w:tcBorders>
              <w:top w:val="nil"/>
              <w:left w:val="nil"/>
              <w:bottom w:val="nil"/>
              <w:right w:val="nil"/>
            </w:tcBorders>
            <w:shd w:val="clear" w:color="auto" w:fill="00FFFF"/>
          </w:tcPr>
          <w:p w:rsidR="000D714A" w:rsidRPr="00435232" w:rsidRDefault="000D714A" w:rsidP="00AB164E">
            <w:pPr>
              <w:pStyle w:val="a5"/>
              <w:ind w:left="0" w:firstLine="567"/>
              <w:jc w:val="center"/>
              <w:rPr>
                <w:rFonts w:ascii="Times New Roman" w:hAnsi="Times New Roman"/>
                <w:b/>
                <w:bCs/>
                <w:szCs w:val="22"/>
                <w:lang w:bidi="en-US"/>
              </w:rPr>
            </w:pPr>
            <w:r w:rsidRPr="00435232">
              <w:rPr>
                <w:rFonts w:ascii="Times New Roman" w:hAnsi="Times New Roman"/>
                <w:b/>
                <w:bCs/>
                <w:sz w:val="22"/>
                <w:szCs w:val="22"/>
                <w:lang w:bidi="en-US"/>
              </w:rPr>
              <w:t>2. Зобов’язання Сторін</w:t>
            </w:r>
          </w:p>
        </w:tc>
      </w:tr>
    </w:tbl>
    <w:p w:rsidR="000D714A" w:rsidRPr="006E0B5E" w:rsidRDefault="000D714A" w:rsidP="000D714A">
      <w:pPr>
        <w:pStyle w:val="a5"/>
        <w:numPr>
          <w:ilvl w:val="1"/>
          <w:numId w:val="17"/>
        </w:numPr>
        <w:tabs>
          <w:tab w:val="left" w:pos="1276"/>
        </w:tabs>
        <w:ind w:left="0" w:firstLine="567"/>
        <w:jc w:val="both"/>
        <w:rPr>
          <w:rFonts w:ascii="Times New Roman" w:hAnsi="Times New Roman"/>
          <w:b/>
          <w:sz w:val="22"/>
          <w:szCs w:val="22"/>
        </w:rPr>
      </w:pPr>
      <w:r w:rsidRPr="006E0B5E">
        <w:rPr>
          <w:rFonts w:ascii="Times New Roman" w:hAnsi="Times New Roman"/>
          <w:b/>
          <w:sz w:val="22"/>
          <w:szCs w:val="22"/>
        </w:rPr>
        <w:t>Вкладник зобов’язується:</w:t>
      </w:r>
    </w:p>
    <w:p w:rsidR="000D714A" w:rsidRPr="00004020" w:rsidRDefault="000D714A" w:rsidP="000D714A">
      <w:pPr>
        <w:pStyle w:val="a5"/>
        <w:numPr>
          <w:ilvl w:val="2"/>
          <w:numId w:val="1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Внести Вклад в Банк </w:t>
      </w:r>
      <w:r w:rsidRPr="00004020">
        <w:rPr>
          <w:rFonts w:ascii="Times New Roman" w:hAnsi="Times New Roman"/>
          <w:sz w:val="22"/>
          <w:szCs w:val="22"/>
        </w:rPr>
        <w:t>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0D714A" w:rsidRPr="00004020" w:rsidRDefault="000D714A" w:rsidP="000D714A">
      <w:pPr>
        <w:pStyle w:val="a5"/>
        <w:numPr>
          <w:ilvl w:val="2"/>
          <w:numId w:val="1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адресою: </w:t>
      </w:r>
      <w:hyperlink r:id="rId6" w:history="1">
        <w:r w:rsidRPr="00004020">
          <w:rPr>
            <w:rStyle w:val="afa"/>
            <w:color w:val="auto"/>
            <w:sz w:val="22"/>
            <w:szCs w:val="22"/>
          </w:rPr>
          <w:t>http://www.btabank.ua/</w:t>
        </w:r>
      </w:hyperlink>
      <w:r w:rsidRPr="00004020">
        <w:rPr>
          <w:rFonts w:ascii="Times New Roman" w:hAnsi="Times New Roman"/>
          <w:bCs/>
          <w:sz w:val="22"/>
          <w:szCs w:val="22"/>
        </w:rPr>
        <w:t>.</w:t>
      </w:r>
    </w:p>
    <w:p w:rsidR="000D714A" w:rsidRPr="009A31ED" w:rsidRDefault="000D714A" w:rsidP="000D714A">
      <w:pPr>
        <w:pStyle w:val="a5"/>
        <w:numPr>
          <w:ilvl w:val="2"/>
          <w:numId w:val="1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w:t>
      </w:r>
      <w:r w:rsidRPr="00651E9F">
        <w:rPr>
          <w:rFonts w:ascii="Times New Roman" w:hAnsi="Times New Roman"/>
          <w:sz w:val="22"/>
          <w:szCs w:val="22"/>
        </w:rPr>
        <w:t>на першу вимогу Банку будь-як</w:t>
      </w:r>
      <w:r>
        <w:rPr>
          <w:rFonts w:ascii="Times New Roman" w:hAnsi="Times New Roman"/>
          <w:sz w:val="22"/>
          <w:szCs w:val="22"/>
        </w:rPr>
        <w:t>і</w:t>
      </w:r>
      <w:r w:rsidRPr="00651E9F">
        <w:rPr>
          <w:rFonts w:ascii="Times New Roman" w:hAnsi="Times New Roman"/>
          <w:sz w:val="22"/>
          <w:szCs w:val="22"/>
        </w:rPr>
        <w:t xml:space="preserve"> додатков</w:t>
      </w:r>
      <w:r>
        <w:rPr>
          <w:rFonts w:ascii="Times New Roman" w:hAnsi="Times New Roman"/>
          <w:sz w:val="22"/>
          <w:szCs w:val="22"/>
        </w:rPr>
        <w:t>і</w:t>
      </w:r>
      <w:r w:rsidRPr="00651E9F">
        <w:rPr>
          <w:rFonts w:ascii="Times New Roman" w:hAnsi="Times New Roman"/>
          <w:sz w:val="22"/>
          <w:szCs w:val="22"/>
        </w:rPr>
        <w:t xml:space="preserve"> відомост</w:t>
      </w:r>
      <w:r>
        <w:rPr>
          <w:rFonts w:ascii="Times New Roman" w:hAnsi="Times New Roman"/>
          <w:sz w:val="22"/>
          <w:szCs w:val="22"/>
        </w:rPr>
        <w:t>і</w:t>
      </w:r>
      <w:r w:rsidRPr="00651E9F">
        <w:rPr>
          <w:rFonts w:ascii="Times New Roman" w:hAnsi="Times New Roman"/>
          <w:sz w:val="22"/>
          <w:szCs w:val="22"/>
        </w:rPr>
        <w:t xml:space="preserve"> та/або документ</w:t>
      </w:r>
      <w:r>
        <w:rPr>
          <w:rFonts w:ascii="Times New Roman" w:hAnsi="Times New Roman"/>
          <w:sz w:val="22"/>
          <w:szCs w:val="22"/>
        </w:rPr>
        <w:t>и</w:t>
      </w:r>
      <w:r w:rsidRPr="00651E9F">
        <w:rPr>
          <w:rFonts w:ascii="Times New Roman" w:hAnsi="Times New Roman"/>
          <w:sz w:val="22"/>
          <w:szCs w:val="22"/>
        </w:rPr>
        <w:t xml:space="preserve"> для виконання Банком функцій суб’єкта первинного фінансового моніторингу, зокрема, </w:t>
      </w:r>
      <w:r>
        <w:rPr>
          <w:rFonts w:ascii="Times New Roman" w:hAnsi="Times New Roman"/>
          <w:sz w:val="22"/>
          <w:szCs w:val="22"/>
        </w:rPr>
        <w:t>для</w:t>
      </w:r>
      <w:r w:rsidRPr="00651E9F">
        <w:rPr>
          <w:rFonts w:ascii="Times New Roman" w:hAnsi="Times New Roman"/>
          <w:sz w:val="22"/>
          <w:szCs w:val="22"/>
        </w:rPr>
        <w:t xml:space="preserve"> здійснення належної перевірки клієнтів Банку, </w:t>
      </w:r>
      <w:r w:rsidRPr="00D321F7">
        <w:rPr>
          <w:rFonts w:ascii="Times New Roman" w:hAnsi="Times New Roman"/>
          <w:sz w:val="22"/>
          <w:szCs w:val="22"/>
        </w:rPr>
        <w:t>встановлення кінцевих бенефіціарних власників</w:t>
      </w:r>
      <w:r>
        <w:rPr>
          <w:rFonts w:ascii="Times New Roman" w:hAnsi="Times New Roman"/>
          <w:sz w:val="22"/>
          <w:szCs w:val="22"/>
        </w:rPr>
        <w:t xml:space="preserve"> </w:t>
      </w:r>
      <w:r w:rsidRPr="00D321F7">
        <w:rPr>
          <w:rFonts w:ascii="Times New Roman" w:hAnsi="Times New Roman"/>
          <w:sz w:val="22"/>
          <w:szCs w:val="22"/>
        </w:rPr>
        <w:t>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651E9F">
        <w:rPr>
          <w:rFonts w:ascii="Times New Roman" w:hAnsi="Times New Roman"/>
          <w:sz w:val="22"/>
          <w:szCs w:val="22"/>
        </w:rPr>
        <w:t>.</w:t>
      </w:r>
      <w:r>
        <w:rPr>
          <w:rFonts w:ascii="Times New Roman" w:hAnsi="Times New Roman"/>
          <w:sz w:val="22"/>
          <w:szCs w:val="22"/>
        </w:rPr>
        <w:t xml:space="preserve"> </w:t>
      </w:r>
      <w:r w:rsidRPr="003D4537">
        <w:rPr>
          <w:rFonts w:ascii="Times New Roman" w:hAnsi="Times New Roman"/>
          <w:sz w:val="22"/>
          <w:szCs w:val="22"/>
        </w:rPr>
        <w:t>Інформувати Банк про всі суттєві зміни (</w:t>
      </w:r>
      <w:r w:rsidRPr="003D4537">
        <w:rPr>
          <w:rFonts w:ascii="Times New Roman" w:hAnsi="Times New Roman"/>
          <w:sz w:val="22"/>
          <w:szCs w:val="22"/>
          <w:lang w:eastAsia="uk-UA"/>
        </w:rPr>
        <w:t xml:space="preserve">закінчення строку (припинення) дії, втрати чинності чи визнання недійсними поданих документів; втрати чинності/обміну </w:t>
      </w:r>
      <w:r w:rsidRPr="003D4537">
        <w:rPr>
          <w:rFonts w:ascii="Times New Roman" w:hAnsi="Times New Roman"/>
          <w:sz w:val="22"/>
          <w:szCs w:val="22"/>
        </w:rPr>
        <w:t>паспорту (іншого документа, що посві</w:t>
      </w:r>
      <w:r w:rsidRPr="003D4537">
        <w:rPr>
          <w:rFonts w:ascii="Times New Roman" w:hAnsi="Times New Roman"/>
          <w:color w:val="000000"/>
          <w:sz w:val="22"/>
          <w:szCs w:val="22"/>
        </w:rPr>
        <w:t>дчує особу)</w:t>
      </w:r>
      <w:r w:rsidRPr="003D4537">
        <w:rPr>
          <w:rFonts w:ascii="Times New Roman" w:hAnsi="Times New Roman"/>
          <w:color w:val="000000"/>
          <w:sz w:val="22"/>
          <w:szCs w:val="22"/>
          <w:lang w:eastAsia="uk-UA"/>
        </w:rPr>
        <w:t xml:space="preserve"> тощо) протягом 1-го місяця із дня настання відповідної події</w:t>
      </w:r>
      <w:r w:rsidRPr="009A31ED">
        <w:rPr>
          <w:rFonts w:ascii="Times New Roman" w:hAnsi="Times New Roman"/>
          <w:sz w:val="22"/>
          <w:szCs w:val="22"/>
        </w:rPr>
        <w:t>.</w:t>
      </w:r>
    </w:p>
    <w:p w:rsidR="000D714A" w:rsidRDefault="000D714A" w:rsidP="000D714A">
      <w:pPr>
        <w:pStyle w:val="a5"/>
        <w:numPr>
          <w:ilvl w:val="2"/>
          <w:numId w:val="18"/>
        </w:numPr>
        <w:tabs>
          <w:tab w:val="left" w:pos="1276"/>
        </w:tabs>
        <w:ind w:left="0" w:firstLine="567"/>
        <w:jc w:val="both"/>
        <w:rPr>
          <w:rFonts w:ascii="Times New Roman" w:hAnsi="Times New Roman"/>
          <w:sz w:val="22"/>
          <w:szCs w:val="22"/>
        </w:rPr>
      </w:pPr>
      <w:r w:rsidRPr="00D068A5">
        <w:rPr>
          <w:rFonts w:ascii="Times New Roman" w:hAnsi="Times New Roman"/>
          <w:sz w:val="22"/>
          <w:szCs w:val="22"/>
        </w:rPr>
        <w:t>Надавати 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виконання вимог, закону Сполучених Штатів Америки «Про податкові вимоги до іноземних рахунків» (Foreign Account Tax Compliance Act), надалі за текстом - Закон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D068A5" w:rsidRDefault="000D714A" w:rsidP="000D714A">
      <w:pPr>
        <w:numPr>
          <w:ilvl w:val="2"/>
          <w:numId w:val="18"/>
        </w:numPr>
        <w:tabs>
          <w:tab w:val="left" w:pos="993"/>
        </w:tabs>
        <w:ind w:left="0" w:firstLine="567"/>
        <w:jc w:val="both"/>
        <w:rPr>
          <w:rFonts w:ascii="Times New Roman" w:hAnsi="Times New Roman"/>
          <w:sz w:val="22"/>
          <w:szCs w:val="22"/>
          <w:lang w:val="ru-RU"/>
        </w:rPr>
      </w:pPr>
      <w:r w:rsidRPr="00D068A5">
        <w:rPr>
          <w:rFonts w:ascii="Times New Roman" w:hAnsi="Times New Roman"/>
          <w:sz w:val="22"/>
          <w:szCs w:val="22"/>
          <w:lang w:val="ru-RU"/>
        </w:rPr>
        <w:t>Протягом 10 (десяти) робочих днів повідомити Банк про зміну власного статусу податкового резидентства.</w:t>
      </w:r>
    </w:p>
    <w:p w:rsidR="000D714A" w:rsidRPr="00DB12DA" w:rsidRDefault="000D714A" w:rsidP="000D714A">
      <w:pPr>
        <w:pStyle w:val="a5"/>
        <w:numPr>
          <w:ilvl w:val="2"/>
          <w:numId w:val="18"/>
        </w:numPr>
        <w:tabs>
          <w:tab w:val="left" w:pos="993"/>
        </w:tabs>
        <w:ind w:left="0" w:firstLine="567"/>
        <w:jc w:val="both"/>
        <w:rPr>
          <w:rFonts w:ascii="Times New Roman" w:hAnsi="Times New Roman"/>
          <w:sz w:val="22"/>
          <w:szCs w:val="22"/>
        </w:rPr>
      </w:pPr>
      <w:r w:rsidRPr="00D068A5">
        <w:rPr>
          <w:rFonts w:ascii="Times New Roman" w:hAnsi="Times New Roman"/>
          <w:sz w:val="22"/>
          <w:szCs w:val="22"/>
        </w:rPr>
        <w:t>Протягом 15 (п’ятнадцяти) календарних днів з дати отримання письмової вимоги Банку про надання 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9A31ED" w:rsidRDefault="000D714A" w:rsidP="000D714A">
      <w:pPr>
        <w:pStyle w:val="a5"/>
        <w:numPr>
          <w:ilvl w:val="2"/>
          <w:numId w:val="1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Дотримуватися умов цього Договору.</w:t>
      </w:r>
    </w:p>
    <w:p w:rsidR="000D714A" w:rsidRPr="000F1F1C" w:rsidRDefault="000D714A" w:rsidP="000D714A">
      <w:pPr>
        <w:pStyle w:val="a5"/>
        <w:numPr>
          <w:ilvl w:val="2"/>
          <w:numId w:val="18"/>
        </w:numPr>
        <w:tabs>
          <w:tab w:val="left" w:pos="1276"/>
        </w:tabs>
        <w:ind w:left="0" w:firstLine="567"/>
        <w:jc w:val="both"/>
        <w:rPr>
          <w:rFonts w:ascii="Times New Roman" w:hAnsi="Times New Roman"/>
          <w:sz w:val="22"/>
          <w:szCs w:val="22"/>
        </w:rPr>
      </w:pPr>
      <w:r w:rsidRPr="00D84B8B">
        <w:rPr>
          <w:rFonts w:ascii="Times New Roman" w:hAnsi="Times New Roman"/>
          <w:sz w:val="22"/>
          <w:szCs w:val="22"/>
        </w:rPr>
        <w:t xml:space="preserve">До укладення цього Договору ознайомитись зі змістом Довідки про систему гарантування вкладів фізичних осіб та підтвердити </w:t>
      </w:r>
      <w:r>
        <w:rPr>
          <w:rFonts w:ascii="Times New Roman" w:hAnsi="Times New Roman"/>
          <w:sz w:val="22"/>
          <w:szCs w:val="22"/>
        </w:rPr>
        <w:t xml:space="preserve">її </w:t>
      </w:r>
      <w:r w:rsidRPr="00D84B8B">
        <w:rPr>
          <w:rFonts w:ascii="Times New Roman" w:hAnsi="Times New Roman"/>
          <w:sz w:val="22"/>
          <w:szCs w:val="22"/>
        </w:rPr>
        <w:t>одержання в паперовій формі у відділенні Банку шляхом проставлення підпису, якщо Вкладник не має рахунків у Банку</w:t>
      </w:r>
      <w:r w:rsidRPr="000F1F1C">
        <w:rPr>
          <w:rFonts w:ascii="Times New Roman" w:hAnsi="Times New Roman"/>
          <w:sz w:val="22"/>
          <w:szCs w:val="22"/>
        </w:rPr>
        <w:t>.</w:t>
      </w:r>
    </w:p>
    <w:p w:rsidR="000D714A" w:rsidRDefault="000D714A" w:rsidP="000D714A">
      <w:pPr>
        <w:pStyle w:val="a5"/>
        <w:numPr>
          <w:ilvl w:val="2"/>
          <w:numId w:val="18"/>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0D714A" w:rsidRPr="000F1F1C" w:rsidRDefault="000D714A" w:rsidP="000D714A">
      <w:pPr>
        <w:pStyle w:val="a5"/>
        <w:numPr>
          <w:ilvl w:val="2"/>
          <w:numId w:val="18"/>
        </w:numPr>
        <w:tabs>
          <w:tab w:val="left" w:pos="1276"/>
        </w:tabs>
        <w:ind w:left="0" w:firstLine="567"/>
        <w:jc w:val="both"/>
        <w:rPr>
          <w:rFonts w:ascii="Times New Roman" w:hAnsi="Times New Roman"/>
          <w:sz w:val="22"/>
          <w:szCs w:val="22"/>
        </w:rPr>
      </w:pPr>
      <w:r w:rsidRPr="00395828">
        <w:rPr>
          <w:rFonts w:ascii="Times New Roman" w:hAnsi="Times New Roman"/>
          <w:sz w:val="22"/>
          <w:szCs w:val="22"/>
          <w:shd w:val="clear" w:color="auto" w:fill="FFFFFF"/>
        </w:rPr>
        <w:t>Надавати на запит Банку згоду на отримання від органів податкової служби фінансової або іншої звітності Вкладника.</w:t>
      </w:r>
    </w:p>
    <w:p w:rsidR="000D714A" w:rsidRPr="000F1F1C" w:rsidRDefault="000D714A" w:rsidP="000D714A">
      <w:pPr>
        <w:pStyle w:val="a5"/>
        <w:numPr>
          <w:ilvl w:val="1"/>
          <w:numId w:val="17"/>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зобов’язується:</w:t>
      </w:r>
    </w:p>
    <w:p w:rsidR="000D714A" w:rsidRPr="00004020" w:rsidRDefault="000D714A" w:rsidP="000D714A">
      <w:pPr>
        <w:pStyle w:val="a5"/>
        <w:numPr>
          <w:ilvl w:val="2"/>
          <w:numId w:val="1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0D714A" w:rsidRPr="00004020" w:rsidRDefault="000D714A" w:rsidP="000D714A">
      <w:pPr>
        <w:pStyle w:val="a5"/>
        <w:numPr>
          <w:ilvl w:val="2"/>
          <w:numId w:val="1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0D714A" w:rsidRPr="00004020" w:rsidRDefault="000D714A" w:rsidP="000D714A">
      <w:pPr>
        <w:pStyle w:val="a5"/>
        <w:numPr>
          <w:ilvl w:val="2"/>
          <w:numId w:val="1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xml:space="preserve">, відкритий у Банку, </w:t>
      </w:r>
      <w:r w:rsidRPr="00004020">
        <w:rPr>
          <w:rFonts w:ascii="Times New Roman" w:hAnsi="Times New Roman"/>
          <w:bCs/>
          <w:sz w:val="22"/>
          <w:szCs w:val="22"/>
        </w:rPr>
        <w:t>в дату повернення Вкладу, що зазначена в п. 1.2. цього Договору.</w:t>
      </w:r>
    </w:p>
    <w:p w:rsidR="000D714A" w:rsidRPr="00004020" w:rsidRDefault="000D714A" w:rsidP="000D714A">
      <w:pPr>
        <w:pStyle w:val="a5"/>
        <w:numPr>
          <w:ilvl w:val="2"/>
          <w:numId w:val="1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0D714A" w:rsidRPr="009A31ED" w:rsidRDefault="000D714A" w:rsidP="000D714A">
      <w:pPr>
        <w:pStyle w:val="a5"/>
        <w:numPr>
          <w:ilvl w:val="2"/>
          <w:numId w:val="1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Виконувати функції податкового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w:t>
      </w:r>
      <w:r w:rsidRPr="009A31ED">
        <w:rPr>
          <w:rFonts w:ascii="Times New Roman" w:hAnsi="Times New Roman"/>
          <w:sz w:val="22"/>
          <w:szCs w:val="22"/>
        </w:rPr>
        <w:t xml:space="preserve"> доходів фізичних осіб та/або вимогами Закону </w:t>
      </w:r>
      <w:r w:rsidRPr="009A31ED">
        <w:rPr>
          <w:rFonts w:ascii="Times New Roman" w:hAnsi="Times New Roman"/>
          <w:sz w:val="22"/>
          <w:szCs w:val="22"/>
        </w:rPr>
        <w:lastRenderedPageBreak/>
        <w:t>FATCA. При цьому Банк застосовує ставку податку, визначену законодавством України та/або Законом FATCA.</w:t>
      </w:r>
    </w:p>
    <w:p w:rsidR="000D714A" w:rsidRPr="00DB12DA" w:rsidRDefault="000D714A" w:rsidP="000D714A">
      <w:pPr>
        <w:pStyle w:val="a5"/>
        <w:numPr>
          <w:ilvl w:val="2"/>
          <w:numId w:val="19"/>
        </w:numPr>
        <w:tabs>
          <w:tab w:val="left" w:pos="1276"/>
        </w:tabs>
        <w:ind w:left="0" w:firstLine="567"/>
        <w:jc w:val="both"/>
        <w:rPr>
          <w:rFonts w:ascii="Times New Roman" w:hAnsi="Times New Roman"/>
          <w:sz w:val="22"/>
          <w:szCs w:val="22"/>
          <w:lang w:val="ru-RU"/>
        </w:rPr>
      </w:pPr>
      <w:r w:rsidRPr="009A31ED">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0D714A" w:rsidRPr="00F724D7" w:rsidRDefault="000D714A" w:rsidP="000D714A">
      <w:pPr>
        <w:pStyle w:val="a5"/>
        <w:numPr>
          <w:ilvl w:val="2"/>
          <w:numId w:val="19"/>
        </w:numPr>
        <w:tabs>
          <w:tab w:val="left" w:pos="1276"/>
        </w:tabs>
        <w:ind w:left="0" w:firstLine="567"/>
        <w:jc w:val="both"/>
        <w:rPr>
          <w:rFonts w:ascii="Times New Roman" w:hAnsi="Times New Roman"/>
          <w:sz w:val="22"/>
          <w:szCs w:val="22"/>
        </w:rPr>
      </w:pPr>
      <w:r w:rsidRPr="00F724D7">
        <w:rPr>
          <w:rFonts w:ascii="Times New Roman" w:hAnsi="Times New Roman"/>
          <w:sz w:val="22"/>
          <w:szCs w:val="22"/>
        </w:rPr>
        <w:t>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0D714A" w:rsidRPr="00004020" w:rsidRDefault="000D714A" w:rsidP="000D714A">
      <w:pPr>
        <w:pStyle w:val="a5"/>
        <w:tabs>
          <w:tab w:val="left" w:pos="1276"/>
        </w:tabs>
        <w:ind w:left="0" w:firstLine="567"/>
        <w:jc w:val="both"/>
        <w:rPr>
          <w:rFonts w:ascii="Times New Roman" w:hAnsi="Times New Roman"/>
          <w:sz w:val="22"/>
          <w:szCs w:val="22"/>
        </w:rPr>
      </w:pPr>
      <w:r w:rsidRPr="001D445F">
        <w:rPr>
          <w:rFonts w:ascii="Times New Roman" w:hAnsi="Times New Roman"/>
          <w:sz w:val="22"/>
          <w:szCs w:val="22"/>
        </w:rPr>
        <w:t xml:space="preserve">У разі прийняття Банком рішення про розірвання ділових відносин (обслуговування), закриття Рахунку, </w:t>
      </w:r>
      <w:r w:rsidRPr="00004020">
        <w:rPr>
          <w:rFonts w:ascii="Times New Roman" w:hAnsi="Times New Roman"/>
          <w:sz w:val="22"/>
          <w:szCs w:val="22"/>
        </w:rPr>
        <w:t>Банк письмово повідомляє Вкладника про прийняте рішення. В такому листі-повідомленні зазначаються підстави та конкретна дата розірвання ділових відносин (обслуговування), закриття Рахунку.</w:t>
      </w:r>
    </w:p>
    <w:p w:rsidR="000D714A" w:rsidRPr="00004020" w:rsidRDefault="000D714A" w:rsidP="000D714A">
      <w:pPr>
        <w:pStyle w:val="a5"/>
        <w:numPr>
          <w:ilvl w:val="2"/>
          <w:numId w:val="1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Надавати Вкладнику послуги, передбачені Тарифами, та здійснювати операції, відповідно до умов цього Договору та чинного законодавства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81687E" w:rsidTr="00AB164E">
        <w:tc>
          <w:tcPr>
            <w:tcW w:w="9356" w:type="dxa"/>
            <w:tcBorders>
              <w:top w:val="nil"/>
              <w:left w:val="nil"/>
              <w:bottom w:val="nil"/>
              <w:right w:val="nil"/>
            </w:tcBorders>
            <w:shd w:val="clear" w:color="auto" w:fill="00FFFF"/>
          </w:tcPr>
          <w:p w:rsidR="000D714A" w:rsidRPr="00B97759" w:rsidRDefault="000D714A" w:rsidP="00AB164E">
            <w:pPr>
              <w:pStyle w:val="a5"/>
              <w:ind w:left="0" w:firstLine="567"/>
              <w:jc w:val="center"/>
              <w:rPr>
                <w:rFonts w:ascii="Times New Roman" w:hAnsi="Times New Roman"/>
                <w:b/>
                <w:bCs/>
                <w:szCs w:val="22"/>
                <w:lang w:bidi="en-US"/>
              </w:rPr>
            </w:pPr>
            <w:r w:rsidRPr="00B97759">
              <w:rPr>
                <w:rFonts w:ascii="Times New Roman" w:hAnsi="Times New Roman"/>
                <w:b/>
                <w:bCs/>
                <w:sz w:val="22"/>
                <w:szCs w:val="22"/>
                <w:lang w:bidi="en-US"/>
              </w:rPr>
              <w:t xml:space="preserve">3. Права </w:t>
            </w:r>
            <w:r>
              <w:rPr>
                <w:rFonts w:ascii="Times New Roman" w:hAnsi="Times New Roman"/>
                <w:b/>
                <w:bCs/>
                <w:sz w:val="22"/>
                <w:szCs w:val="22"/>
                <w:lang w:bidi="en-US"/>
              </w:rPr>
              <w:t>С</w:t>
            </w:r>
            <w:r w:rsidRPr="00B97759">
              <w:rPr>
                <w:rFonts w:ascii="Times New Roman" w:hAnsi="Times New Roman"/>
                <w:b/>
                <w:bCs/>
                <w:sz w:val="22"/>
                <w:szCs w:val="22"/>
                <w:lang w:bidi="en-US"/>
              </w:rPr>
              <w:t>торін</w:t>
            </w:r>
          </w:p>
        </w:tc>
      </w:tr>
    </w:tbl>
    <w:p w:rsidR="000D714A" w:rsidRPr="00B97759" w:rsidRDefault="000D714A" w:rsidP="000D714A">
      <w:pPr>
        <w:pStyle w:val="a5"/>
        <w:numPr>
          <w:ilvl w:val="1"/>
          <w:numId w:val="20"/>
        </w:numPr>
        <w:tabs>
          <w:tab w:val="left" w:pos="1276"/>
        </w:tabs>
        <w:ind w:left="0" w:firstLine="567"/>
        <w:jc w:val="both"/>
        <w:rPr>
          <w:rFonts w:ascii="Times New Roman" w:hAnsi="Times New Roman"/>
          <w:b/>
          <w:sz w:val="22"/>
          <w:szCs w:val="22"/>
        </w:rPr>
      </w:pPr>
      <w:r w:rsidRPr="00B97759">
        <w:rPr>
          <w:rFonts w:ascii="Times New Roman" w:hAnsi="Times New Roman"/>
          <w:b/>
          <w:sz w:val="22"/>
          <w:szCs w:val="22"/>
        </w:rPr>
        <w:t>Вкладник має право:</w:t>
      </w:r>
    </w:p>
    <w:p w:rsidR="000D714A" w:rsidRPr="00B97759" w:rsidRDefault="000D714A" w:rsidP="000D714A">
      <w:pPr>
        <w:pStyle w:val="a5"/>
        <w:numPr>
          <w:ilvl w:val="2"/>
          <w:numId w:val="21"/>
        </w:numPr>
        <w:tabs>
          <w:tab w:val="left" w:pos="1276"/>
        </w:tabs>
        <w:ind w:left="0" w:firstLine="567"/>
        <w:jc w:val="both"/>
        <w:rPr>
          <w:rFonts w:ascii="Times New Roman" w:hAnsi="Times New Roman"/>
          <w:sz w:val="22"/>
          <w:szCs w:val="22"/>
        </w:rPr>
      </w:pPr>
      <w:r w:rsidRPr="00B97759">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0D714A" w:rsidRPr="00B97759" w:rsidRDefault="000D714A" w:rsidP="000D714A">
      <w:pPr>
        <w:pStyle w:val="a5"/>
        <w:numPr>
          <w:ilvl w:val="2"/>
          <w:numId w:val="21"/>
        </w:numPr>
        <w:tabs>
          <w:tab w:val="left" w:pos="1276"/>
        </w:tabs>
        <w:ind w:left="0" w:firstLine="567"/>
        <w:jc w:val="both"/>
        <w:rPr>
          <w:rFonts w:ascii="Times New Roman" w:hAnsi="Times New Roman"/>
          <w:sz w:val="22"/>
          <w:szCs w:val="22"/>
        </w:rPr>
      </w:pPr>
      <w:r w:rsidRPr="00B97759">
        <w:rPr>
          <w:rFonts w:ascii="Times New Roman" w:hAnsi="Times New Roman"/>
          <w:sz w:val="22"/>
          <w:szCs w:val="22"/>
        </w:rPr>
        <w:t>Одержувати довідки про стан Рахунку за першою вимогою згідно діючих Тарифів Банку.</w:t>
      </w:r>
    </w:p>
    <w:p w:rsidR="000D714A" w:rsidRPr="00B97759" w:rsidRDefault="000D714A" w:rsidP="000D714A">
      <w:pPr>
        <w:pStyle w:val="a5"/>
        <w:numPr>
          <w:ilvl w:val="2"/>
          <w:numId w:val="21"/>
        </w:numPr>
        <w:tabs>
          <w:tab w:val="left" w:pos="1276"/>
        </w:tabs>
        <w:ind w:left="0" w:firstLine="567"/>
        <w:jc w:val="both"/>
        <w:rPr>
          <w:rFonts w:ascii="Times New Roman" w:hAnsi="Times New Roman"/>
          <w:sz w:val="22"/>
          <w:szCs w:val="22"/>
        </w:rPr>
      </w:pPr>
      <w:r w:rsidRPr="00B97759">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0D714A" w:rsidRPr="00B97759" w:rsidRDefault="000D714A" w:rsidP="000D714A">
      <w:pPr>
        <w:pStyle w:val="a5"/>
        <w:numPr>
          <w:ilvl w:val="2"/>
          <w:numId w:val="21"/>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На його вимогу, при укладанні Договору, отримати розрахунок </w:t>
      </w:r>
      <w:r>
        <w:rPr>
          <w:rFonts w:ascii="Times New Roman" w:hAnsi="Times New Roman"/>
          <w:sz w:val="22"/>
          <w:szCs w:val="22"/>
        </w:rPr>
        <w:t xml:space="preserve">прогнозованих </w:t>
      </w:r>
      <w:r w:rsidRPr="009A31ED">
        <w:rPr>
          <w:rFonts w:ascii="Times New Roman" w:hAnsi="Times New Roman"/>
          <w:sz w:val="22"/>
          <w:szCs w:val="22"/>
        </w:rPr>
        <w:t xml:space="preserve">доходів та витрат Вкладника, </w:t>
      </w:r>
      <w:r w:rsidRPr="000F1F1C">
        <w:rPr>
          <w:rFonts w:ascii="Times New Roman" w:hAnsi="Times New Roman"/>
          <w:sz w:val="22"/>
          <w:szCs w:val="22"/>
        </w:rPr>
        <w:t>пов’язаних із розміщенням Вкладу</w:t>
      </w:r>
      <w:r>
        <w:rPr>
          <w:rFonts w:ascii="Times New Roman" w:hAnsi="Times New Roman"/>
          <w:sz w:val="22"/>
          <w:szCs w:val="22"/>
        </w:rPr>
        <w:t>, на дату укладення Договору</w:t>
      </w:r>
      <w:r w:rsidRPr="00B97759">
        <w:rPr>
          <w:rFonts w:ascii="Times New Roman" w:hAnsi="Times New Roman"/>
          <w:sz w:val="22"/>
          <w:szCs w:val="22"/>
        </w:rPr>
        <w:t>.</w:t>
      </w:r>
    </w:p>
    <w:p w:rsidR="000D714A" w:rsidRDefault="000D714A" w:rsidP="000D714A">
      <w:pPr>
        <w:pStyle w:val="a5"/>
        <w:numPr>
          <w:ilvl w:val="2"/>
          <w:numId w:val="21"/>
        </w:numPr>
        <w:tabs>
          <w:tab w:val="left" w:pos="1276"/>
        </w:tabs>
        <w:ind w:left="0" w:firstLine="567"/>
        <w:jc w:val="both"/>
        <w:rPr>
          <w:rFonts w:ascii="Times New Roman" w:hAnsi="Times New Roman"/>
          <w:sz w:val="22"/>
          <w:szCs w:val="22"/>
        </w:rPr>
      </w:pPr>
      <w:r w:rsidRPr="00B97759">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0D714A" w:rsidRDefault="000D714A" w:rsidP="000D714A">
      <w:pPr>
        <w:pStyle w:val="a5"/>
        <w:numPr>
          <w:ilvl w:val="2"/>
          <w:numId w:val="21"/>
        </w:numPr>
        <w:tabs>
          <w:tab w:val="left" w:pos="1276"/>
        </w:tabs>
        <w:ind w:left="0" w:firstLine="567"/>
        <w:jc w:val="both"/>
        <w:rPr>
          <w:rFonts w:ascii="Times New Roman" w:hAnsi="Times New Roman"/>
          <w:sz w:val="22"/>
          <w:szCs w:val="22"/>
        </w:rPr>
      </w:pPr>
      <w:r w:rsidRPr="001F1C0F">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r>
        <w:rPr>
          <w:rFonts w:ascii="Times New Roman" w:hAnsi="Times New Roman"/>
          <w:sz w:val="22"/>
          <w:szCs w:val="22"/>
        </w:rPr>
        <w:t>.</w:t>
      </w:r>
    </w:p>
    <w:p w:rsidR="000D714A" w:rsidRPr="000F1F1C" w:rsidRDefault="000D714A" w:rsidP="000D714A">
      <w:pPr>
        <w:pStyle w:val="a5"/>
        <w:numPr>
          <w:ilvl w:val="2"/>
          <w:numId w:val="21"/>
        </w:numPr>
        <w:tabs>
          <w:tab w:val="left" w:pos="1276"/>
        </w:tabs>
        <w:ind w:left="0" w:firstLine="567"/>
        <w:jc w:val="both"/>
        <w:rPr>
          <w:rFonts w:ascii="Times New Roman" w:hAnsi="Times New Roman"/>
          <w:sz w:val="22"/>
          <w:szCs w:val="22"/>
        </w:rPr>
      </w:pPr>
      <w:r w:rsidRPr="001F1C0F">
        <w:rPr>
          <w:rFonts w:ascii="Times New Roman" w:hAnsi="Times New Roman"/>
          <w:sz w:val="22"/>
          <w:szCs w:val="22"/>
        </w:rPr>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r>
        <w:rPr>
          <w:rFonts w:ascii="Times New Roman" w:hAnsi="Times New Roman"/>
          <w:sz w:val="22"/>
          <w:szCs w:val="22"/>
        </w:rPr>
        <w:t>.</w:t>
      </w:r>
    </w:p>
    <w:p w:rsidR="000D714A" w:rsidRPr="000F1F1C" w:rsidRDefault="000D714A" w:rsidP="000D714A">
      <w:pPr>
        <w:pStyle w:val="a5"/>
        <w:numPr>
          <w:ilvl w:val="1"/>
          <w:numId w:val="20"/>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має право:</w:t>
      </w:r>
    </w:p>
    <w:p w:rsidR="000D714A" w:rsidRPr="000F1F1C" w:rsidRDefault="000D714A" w:rsidP="000D714A">
      <w:pPr>
        <w:pStyle w:val="a5"/>
        <w:numPr>
          <w:ilvl w:val="2"/>
          <w:numId w:val="22"/>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 xml:space="preserve">Вимагати від Вкладника надання документів та/або інформації, необхідних для відкриття Рахунку, здійснення </w:t>
      </w:r>
      <w:r>
        <w:rPr>
          <w:rFonts w:ascii="Times New Roman" w:hAnsi="Times New Roman"/>
          <w:sz w:val="22"/>
          <w:szCs w:val="22"/>
        </w:rPr>
        <w:t xml:space="preserve">належної перевірки </w:t>
      </w:r>
      <w:r w:rsidRPr="000F1F1C">
        <w:rPr>
          <w:rFonts w:ascii="Times New Roman" w:hAnsi="Times New Roman"/>
          <w:sz w:val="22"/>
          <w:szCs w:val="22"/>
        </w:rPr>
        <w:t xml:space="preserve"> Вкладника відповідно до вимог чинного законодавства України та внутрішніх документів Банку.</w:t>
      </w:r>
    </w:p>
    <w:p w:rsidR="000D714A" w:rsidRPr="000F1F1C" w:rsidRDefault="000D714A" w:rsidP="000D714A">
      <w:pPr>
        <w:pStyle w:val="a5"/>
        <w:numPr>
          <w:ilvl w:val="2"/>
          <w:numId w:val="22"/>
        </w:numPr>
        <w:tabs>
          <w:tab w:val="left" w:pos="1276"/>
        </w:tabs>
        <w:ind w:left="0" w:firstLine="567"/>
        <w:jc w:val="both"/>
        <w:rPr>
          <w:rFonts w:ascii="Times New Roman" w:hAnsi="Times New Roman"/>
          <w:color w:val="0070C0"/>
          <w:sz w:val="22"/>
          <w:szCs w:val="22"/>
        </w:rPr>
      </w:pPr>
      <w:r w:rsidRPr="000F1F1C">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0D714A" w:rsidRPr="00CA1C5E" w:rsidRDefault="000D714A" w:rsidP="000D714A">
      <w:pPr>
        <w:pStyle w:val="a5"/>
        <w:numPr>
          <w:ilvl w:val="2"/>
          <w:numId w:val="22"/>
        </w:numPr>
        <w:tabs>
          <w:tab w:val="left" w:pos="1276"/>
        </w:tabs>
        <w:ind w:left="0" w:firstLine="567"/>
        <w:jc w:val="both"/>
        <w:rPr>
          <w:rFonts w:ascii="Times New Roman" w:hAnsi="Times New Roman"/>
          <w:sz w:val="22"/>
          <w:szCs w:val="22"/>
        </w:rPr>
      </w:pPr>
      <w:r w:rsidRPr="00CA1C5E">
        <w:rPr>
          <w:rFonts w:ascii="Times New Roman" w:hAnsi="Times New Roman"/>
          <w:sz w:val="22"/>
          <w:szCs w:val="22"/>
        </w:rPr>
        <w:t xml:space="preserve">Вимагати </w:t>
      </w:r>
      <w:r w:rsidRPr="00D321F7">
        <w:rPr>
          <w:rFonts w:ascii="Times New Roman" w:hAnsi="Times New Roman"/>
          <w:sz w:val="22"/>
          <w:szCs w:val="22"/>
        </w:rPr>
        <w:t>від Вкладника 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встановлення кінцевих бенефіціарних власників 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CA1C5E">
        <w:rPr>
          <w:rFonts w:ascii="Times New Roman" w:hAnsi="Times New Roman"/>
          <w:sz w:val="22"/>
          <w:szCs w:val="22"/>
        </w:rPr>
        <w:t>.</w:t>
      </w:r>
    </w:p>
    <w:p w:rsidR="000D714A" w:rsidRPr="00CA1C5E" w:rsidRDefault="000D714A" w:rsidP="000D714A">
      <w:pPr>
        <w:pStyle w:val="a5"/>
        <w:numPr>
          <w:ilvl w:val="2"/>
          <w:numId w:val="22"/>
        </w:numPr>
        <w:tabs>
          <w:tab w:val="left" w:pos="1276"/>
        </w:tabs>
        <w:ind w:left="0" w:firstLine="567"/>
        <w:jc w:val="both"/>
        <w:rPr>
          <w:rFonts w:ascii="Times New Roman" w:hAnsi="Times New Roman"/>
          <w:sz w:val="22"/>
          <w:szCs w:val="22"/>
        </w:rPr>
      </w:pPr>
      <w:r w:rsidRPr="00CA1C5E">
        <w:rPr>
          <w:rFonts w:ascii="Times New Roman" w:hAnsi="Times New Roman"/>
          <w:sz w:val="22"/>
          <w:szCs w:val="22"/>
        </w:rPr>
        <w:t>Вимагати від Вкладника надання документів та/або інформації, пояснень та інформації, що стосуються обґрунтованої, документально підтвердженої підозри, що рахунок належить до підзвітних, на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CA1C5E" w:rsidRDefault="000D714A" w:rsidP="000D714A">
      <w:pPr>
        <w:pStyle w:val="a5"/>
        <w:numPr>
          <w:ilvl w:val="2"/>
          <w:numId w:val="22"/>
        </w:numPr>
        <w:tabs>
          <w:tab w:val="left" w:pos="1276"/>
        </w:tabs>
        <w:ind w:left="0" w:firstLine="567"/>
        <w:jc w:val="both"/>
        <w:rPr>
          <w:rFonts w:ascii="Times New Roman" w:hAnsi="Times New Roman"/>
          <w:sz w:val="22"/>
          <w:szCs w:val="22"/>
        </w:rPr>
      </w:pPr>
      <w:r w:rsidRPr="00CA1C5E">
        <w:rPr>
          <w:rFonts w:ascii="Times New Roman" w:hAnsi="Times New Roman"/>
          <w:sz w:val="22"/>
          <w:szCs w:val="22"/>
        </w:rPr>
        <w:lastRenderedPageBreak/>
        <w:t>Відмовити 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0D714A" w:rsidRPr="00CA1C5E" w:rsidRDefault="000D714A" w:rsidP="000D714A">
      <w:pPr>
        <w:pStyle w:val="a5"/>
        <w:numPr>
          <w:ilvl w:val="2"/>
          <w:numId w:val="22"/>
        </w:numPr>
        <w:tabs>
          <w:tab w:val="left" w:pos="1276"/>
        </w:tabs>
        <w:ind w:left="0" w:firstLine="567"/>
        <w:jc w:val="both"/>
        <w:rPr>
          <w:rFonts w:ascii="Times New Roman" w:hAnsi="Times New Roman"/>
          <w:sz w:val="22"/>
        </w:rPr>
      </w:pPr>
      <w:r w:rsidRPr="00CA1C5E">
        <w:rPr>
          <w:rFonts w:ascii="Times New Roman" w:hAnsi="Times New Roman"/>
          <w:sz w:val="22"/>
          <w:szCs w:val="22"/>
        </w:rPr>
        <w:t xml:space="preserve">Відмовити 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w:t>
      </w:r>
      <w:r>
        <w:rPr>
          <w:rFonts w:ascii="Times New Roman" w:hAnsi="Times New Roman"/>
          <w:sz w:val="22"/>
          <w:szCs w:val="22"/>
        </w:rPr>
        <w:t>Р</w:t>
      </w:r>
      <w:r w:rsidRPr="00CA1C5E">
        <w:rPr>
          <w:rFonts w:ascii="Times New Roman" w:hAnsi="Times New Roman"/>
          <w:sz w:val="22"/>
          <w:szCs w:val="22"/>
        </w:rPr>
        <w:t>ахунка протягом 15 (п’ятнадцяти) календарних днів з дня отримання запиту Банка - фінансового агента запитуваної інформації та/або документів або надання інформації та/або документів, що не спростовують обґрунтованої підозри фінансового агента щодо статусу податкового резидентства Вкладника</w:t>
      </w:r>
      <w:r w:rsidRPr="00CA1C5E">
        <w:rPr>
          <w:rFonts w:ascii="Times New Roman" w:hAnsi="Times New Roman"/>
          <w:sz w:val="22"/>
        </w:rPr>
        <w:t>.</w:t>
      </w:r>
    </w:p>
    <w:p w:rsidR="000D714A" w:rsidRPr="009A31ED" w:rsidRDefault="000D714A" w:rsidP="000D714A">
      <w:pPr>
        <w:pStyle w:val="a5"/>
        <w:numPr>
          <w:ilvl w:val="2"/>
          <w:numId w:val="22"/>
        </w:numPr>
        <w:tabs>
          <w:tab w:val="left" w:pos="1276"/>
        </w:tabs>
        <w:ind w:left="0" w:firstLine="567"/>
        <w:jc w:val="both"/>
        <w:rPr>
          <w:rFonts w:ascii="Times New Roman" w:hAnsi="Times New Roman"/>
          <w:sz w:val="22"/>
          <w:szCs w:val="22"/>
        </w:rPr>
      </w:pPr>
      <w:r w:rsidRPr="006107A9">
        <w:rPr>
          <w:rFonts w:ascii="Times New Roman" w:hAnsi="Times New Roman"/>
          <w:sz w:val="22"/>
          <w:szCs w:val="22"/>
        </w:rPr>
        <w:t xml:space="preserve">Вимагати </w:t>
      </w:r>
      <w:r w:rsidRPr="009A31ED">
        <w:rPr>
          <w:rFonts w:ascii="Times New Roman" w:hAnsi="Times New Roman"/>
          <w:sz w:val="22"/>
          <w:szCs w:val="22"/>
        </w:rPr>
        <w:t>від Вкладника належного виконання взятих на себе зобов’язань за Договором.</w:t>
      </w:r>
    </w:p>
    <w:p w:rsidR="000D714A" w:rsidRPr="009A31ED" w:rsidRDefault="000D714A" w:rsidP="000D714A">
      <w:pPr>
        <w:pStyle w:val="a5"/>
        <w:numPr>
          <w:ilvl w:val="2"/>
          <w:numId w:val="22"/>
        </w:numPr>
        <w:tabs>
          <w:tab w:val="left" w:pos="1276"/>
        </w:tabs>
        <w:ind w:left="0" w:firstLine="567"/>
        <w:jc w:val="both"/>
        <w:rPr>
          <w:rFonts w:ascii="Times New Roman" w:hAnsi="Times New Roman"/>
          <w:sz w:val="22"/>
          <w:szCs w:val="22"/>
        </w:rPr>
      </w:pPr>
      <w:r w:rsidRPr="00CA1C5E">
        <w:rPr>
          <w:rFonts w:ascii="Times New Roman" w:hAnsi="Times New Roman"/>
          <w:sz w:val="22"/>
          <w:szCs w:val="22"/>
        </w:rPr>
        <w:t xml:space="preserve">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w:t>
      </w:r>
      <w:r>
        <w:rPr>
          <w:rFonts w:ascii="Times New Roman" w:hAnsi="Times New Roman"/>
          <w:sz w:val="22"/>
          <w:szCs w:val="22"/>
        </w:rPr>
        <w:t xml:space="preserve">Вкладника </w:t>
      </w:r>
      <w:r w:rsidRPr="00CA1C5E">
        <w:rPr>
          <w:rFonts w:ascii="Times New Roman" w:hAnsi="Times New Roman"/>
          <w:sz w:val="22"/>
          <w:szCs w:val="22"/>
        </w:rPr>
        <w:t>не менше ніж за 30 (тридцять) робочих днів до настання такої зміни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r>
        <w:rPr>
          <w:rFonts w:ascii="Times New Roman" w:hAnsi="Times New Roman"/>
          <w:sz w:val="22"/>
          <w:szCs w:val="22"/>
        </w:rPr>
        <w:t>.</w:t>
      </w:r>
    </w:p>
    <w:p w:rsidR="000D714A" w:rsidRPr="0092407B" w:rsidRDefault="000D714A" w:rsidP="000D714A">
      <w:pPr>
        <w:pStyle w:val="a5"/>
        <w:numPr>
          <w:ilvl w:val="2"/>
          <w:numId w:val="22"/>
        </w:numPr>
        <w:tabs>
          <w:tab w:val="left" w:pos="1276"/>
        </w:tabs>
        <w:ind w:left="0" w:firstLine="567"/>
        <w:jc w:val="both"/>
        <w:rPr>
          <w:sz w:val="22"/>
        </w:rPr>
      </w:pPr>
      <w:r>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w:t>
      </w:r>
      <w:r w:rsidRPr="00D84B8B">
        <w:rPr>
          <w:rFonts w:ascii="Times New Roman" w:hAnsi="Times New Roman"/>
          <w:sz w:val="22"/>
          <w:szCs w:val="22"/>
        </w:rPr>
        <w:t>Довідки про систему гарантування вкладів фізичних осіб</w:t>
      </w:r>
      <w:r>
        <w:rPr>
          <w:rFonts w:ascii="Times New Roman" w:hAnsi="Times New Roman"/>
          <w:sz w:val="22"/>
          <w:szCs w:val="22"/>
        </w:rPr>
        <w:t xml:space="preserve"> та підтвердження її одержання та/або ненадання Вкладником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r w:rsidRPr="006107A9">
        <w:rPr>
          <w:rFonts w:ascii="Times New Roman" w:hAnsi="Times New Roman"/>
          <w:sz w:val="22"/>
          <w:szCs w:val="22"/>
        </w:rPr>
        <w:t>.</w:t>
      </w:r>
    </w:p>
    <w:p w:rsidR="000D714A" w:rsidRPr="00004020" w:rsidRDefault="000D714A" w:rsidP="000D714A">
      <w:pPr>
        <w:pStyle w:val="a5"/>
        <w:numPr>
          <w:ilvl w:val="2"/>
          <w:numId w:val="22"/>
        </w:numPr>
        <w:ind w:left="0" w:firstLine="619"/>
        <w:jc w:val="both"/>
        <w:rPr>
          <w:rFonts w:ascii="Times New Roman" w:hAnsi="Times New Roman"/>
          <w:sz w:val="22"/>
          <w:szCs w:val="22"/>
        </w:rPr>
      </w:pPr>
      <w:r w:rsidRPr="00CA1C5E">
        <w:rPr>
          <w:rFonts w:ascii="Times New Roman" w:hAnsi="Times New Roman"/>
          <w:sz w:val="22"/>
          <w:szCs w:val="22"/>
        </w:rPr>
        <w:t xml:space="preserve">Заморожувати активи на рахунках Вкладника </w:t>
      </w:r>
      <w:r>
        <w:rPr>
          <w:rFonts w:ascii="Times New Roman" w:hAnsi="Times New Roman"/>
          <w:sz w:val="22"/>
          <w:szCs w:val="22"/>
        </w:rPr>
        <w:t>у випадках</w:t>
      </w:r>
      <w:r w:rsidRPr="00CA1C5E">
        <w:rPr>
          <w:rFonts w:ascii="Times New Roman" w:hAnsi="Times New Roman"/>
          <w:sz w:val="22"/>
          <w:szCs w:val="22"/>
        </w:rPr>
        <w:t xml:space="preserve"> та в порядку, визначеному чинним </w:t>
      </w:r>
      <w:r w:rsidRPr="00004020">
        <w:rPr>
          <w:rFonts w:ascii="Times New Roman" w:hAnsi="Times New Roman"/>
          <w:sz w:val="22"/>
          <w:szCs w:val="22"/>
        </w:rPr>
        <w:t>законодавством України.</w:t>
      </w:r>
    </w:p>
    <w:p w:rsidR="000D714A" w:rsidRPr="00004020" w:rsidRDefault="000D714A" w:rsidP="000D714A">
      <w:pPr>
        <w:pStyle w:val="a5"/>
        <w:numPr>
          <w:ilvl w:val="2"/>
          <w:numId w:val="22"/>
        </w:numPr>
        <w:ind w:left="0" w:firstLine="619"/>
        <w:jc w:val="both"/>
        <w:rPr>
          <w:rFonts w:ascii="Times New Roman" w:hAnsi="Times New Roman"/>
          <w:sz w:val="22"/>
          <w:szCs w:val="22"/>
        </w:rPr>
      </w:pPr>
      <w:r w:rsidRPr="00004020">
        <w:rPr>
          <w:rFonts w:ascii="Times New Roman" w:hAnsi="Times New Roman"/>
          <w:sz w:val="22"/>
          <w:szCs w:val="22"/>
        </w:rPr>
        <w:t>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0D714A" w:rsidRPr="00CA1C5E" w:rsidRDefault="000D714A" w:rsidP="000D714A">
      <w:pPr>
        <w:pStyle w:val="a5"/>
        <w:tabs>
          <w:tab w:val="left" w:pos="567"/>
        </w:tabs>
        <w:ind w:left="0" w:right="-57" w:firstLine="567"/>
        <w:jc w:val="both"/>
        <w:rPr>
          <w:rFonts w:ascii="Times New Roman" w:hAnsi="Times New Roman"/>
          <w:sz w:val="22"/>
          <w:szCs w:val="22"/>
        </w:rPr>
      </w:pPr>
      <w:r w:rsidRPr="00004020">
        <w:rPr>
          <w:rFonts w:ascii="Times New Roman" w:hAnsi="Times New Roman"/>
          <w:sz w:val="22"/>
          <w:szCs w:val="22"/>
        </w:rPr>
        <w:t>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0D714A" w:rsidRPr="0081687E" w:rsidRDefault="000D714A" w:rsidP="000D714A">
      <w:pPr>
        <w:pStyle w:val="a5"/>
        <w:numPr>
          <w:ilvl w:val="2"/>
          <w:numId w:val="22"/>
        </w:numPr>
        <w:ind w:left="0" w:firstLine="619"/>
        <w:jc w:val="both"/>
        <w:rPr>
          <w:sz w:val="22"/>
        </w:rPr>
      </w:pPr>
      <w:r w:rsidRPr="00CA1C5E">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AB164E" w:rsidTr="00AB164E">
        <w:tc>
          <w:tcPr>
            <w:tcW w:w="9356" w:type="dxa"/>
            <w:tcBorders>
              <w:top w:val="nil"/>
              <w:left w:val="nil"/>
              <w:bottom w:val="nil"/>
              <w:right w:val="nil"/>
            </w:tcBorders>
            <w:shd w:val="clear" w:color="auto" w:fill="00FFFF"/>
          </w:tcPr>
          <w:p w:rsidR="000D714A" w:rsidRPr="006107A9" w:rsidRDefault="000D714A" w:rsidP="00AB164E">
            <w:pPr>
              <w:pStyle w:val="a5"/>
              <w:ind w:left="0" w:firstLine="567"/>
              <w:jc w:val="center"/>
              <w:rPr>
                <w:rFonts w:ascii="Times New Roman" w:hAnsi="Times New Roman"/>
                <w:b/>
                <w:bCs/>
                <w:szCs w:val="22"/>
                <w:lang w:bidi="en-US"/>
              </w:rPr>
            </w:pPr>
            <w:r w:rsidRPr="006107A9">
              <w:rPr>
                <w:rFonts w:ascii="Times New Roman" w:hAnsi="Times New Roman"/>
                <w:b/>
                <w:bCs/>
                <w:sz w:val="22"/>
                <w:szCs w:val="22"/>
                <w:lang w:bidi="en-US"/>
              </w:rPr>
              <w:t>4. Порядок внесення Вкладу в безготівковій формі</w:t>
            </w:r>
          </w:p>
        </w:tc>
      </w:tr>
    </w:tbl>
    <w:p w:rsidR="000D714A" w:rsidRPr="00004020" w:rsidRDefault="000D714A" w:rsidP="000D714A">
      <w:pPr>
        <w:pStyle w:val="a5"/>
        <w:numPr>
          <w:ilvl w:val="1"/>
          <w:numId w:val="23"/>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У випадку, якщо Вкладник шляхом безготівкового перерахування внесе Вклад в сумі, яка більша </w:t>
      </w:r>
      <w:r w:rsidRPr="00004020">
        <w:rPr>
          <w:rFonts w:ascii="Times New Roman" w:hAnsi="Times New Roman"/>
          <w:sz w:val="22"/>
          <w:szCs w:val="22"/>
        </w:rPr>
        <w:t>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0D714A" w:rsidRPr="00004020" w:rsidRDefault="000D714A" w:rsidP="000D714A">
      <w:pPr>
        <w:pStyle w:val="a5"/>
        <w:numPr>
          <w:ilvl w:val="1"/>
          <w:numId w:val="2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6107A9" w:rsidTr="00AB164E">
        <w:tc>
          <w:tcPr>
            <w:tcW w:w="9356" w:type="dxa"/>
            <w:tcBorders>
              <w:top w:val="nil"/>
              <w:left w:val="nil"/>
              <w:bottom w:val="nil"/>
              <w:right w:val="nil"/>
            </w:tcBorders>
            <w:shd w:val="clear" w:color="auto" w:fill="00FFFF"/>
          </w:tcPr>
          <w:p w:rsidR="000D714A" w:rsidRPr="006107A9" w:rsidRDefault="000D714A" w:rsidP="00AB164E">
            <w:pPr>
              <w:pStyle w:val="a5"/>
              <w:ind w:left="0" w:firstLine="567"/>
              <w:jc w:val="center"/>
              <w:rPr>
                <w:rFonts w:ascii="Times New Roman" w:hAnsi="Times New Roman"/>
                <w:b/>
                <w:bCs/>
                <w:szCs w:val="22"/>
                <w:lang w:bidi="en-US"/>
              </w:rPr>
            </w:pPr>
            <w:r w:rsidRPr="006107A9">
              <w:rPr>
                <w:rFonts w:ascii="Times New Roman" w:hAnsi="Times New Roman"/>
                <w:b/>
                <w:bCs/>
                <w:sz w:val="22"/>
                <w:szCs w:val="22"/>
                <w:lang w:bidi="en-US"/>
              </w:rPr>
              <w:t>5. Проценти на Вклад</w:t>
            </w:r>
          </w:p>
        </w:tc>
      </w:tr>
    </w:tbl>
    <w:p w:rsidR="000D714A" w:rsidRPr="006107A9" w:rsidRDefault="000D714A" w:rsidP="000D714A">
      <w:pPr>
        <w:pStyle w:val="a5"/>
        <w:numPr>
          <w:ilvl w:val="1"/>
          <w:numId w:val="24"/>
        </w:numPr>
        <w:tabs>
          <w:tab w:val="left" w:pos="1276"/>
        </w:tabs>
        <w:ind w:left="0" w:firstLine="567"/>
        <w:jc w:val="both"/>
        <w:rPr>
          <w:rFonts w:ascii="Times New Roman" w:hAnsi="Times New Roman"/>
          <w:sz w:val="22"/>
          <w:szCs w:val="22"/>
        </w:rPr>
      </w:pPr>
      <w:r w:rsidRPr="007C1622">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0D714A" w:rsidRPr="00004020" w:rsidRDefault="000D714A" w:rsidP="000D714A">
      <w:pPr>
        <w:pStyle w:val="a5"/>
        <w:numPr>
          <w:ilvl w:val="1"/>
          <w:numId w:val="24"/>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Нараховані на Вклад проценти сплачуються одноразово та одночасно з поверненням Вкладу шляхом видачі готівки через касу Банку або шляхом перерахування суми нарахованих </w:t>
      </w:r>
      <w:r w:rsidRPr="009A31ED">
        <w:rPr>
          <w:rFonts w:ascii="Times New Roman" w:hAnsi="Times New Roman"/>
          <w:sz w:val="22"/>
          <w:szCs w:val="22"/>
        </w:rPr>
        <w:lastRenderedPageBreak/>
        <w:t xml:space="preserve">процентів на рахунок Вкладника, відкритий у Банку. Нараховані протягом строку Вкладу проценти обліковуються на рахунку </w:t>
      </w:r>
      <w:r w:rsidRPr="00004020">
        <w:rPr>
          <w:rFonts w:ascii="Times New Roman" w:hAnsi="Times New Roman"/>
          <w:sz w:val="22"/>
          <w:szCs w:val="22"/>
        </w:rPr>
        <w:t xml:space="preserve">нарахованих процентів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eastAsia="Arial Unicode MS" w:hAnsi="Times New Roman"/>
          <w:b/>
          <w:noProof/>
          <w:sz w:val="22"/>
          <w:szCs w:val="22"/>
        </w:rPr>
        <w:t> </w:t>
      </w:r>
      <w:r w:rsidRPr="00004020">
        <w:rPr>
          <w:rFonts w:ascii="Times New Roman" w:eastAsia="Arial Unicode MS" w:hAnsi="Times New Roman"/>
          <w:b/>
          <w:noProof/>
          <w:sz w:val="22"/>
          <w:szCs w:val="22"/>
        </w:rPr>
        <w:t> </w:t>
      </w:r>
      <w:r w:rsidRPr="00004020">
        <w:rPr>
          <w:rFonts w:ascii="Times New Roman" w:eastAsia="Arial Unicode MS" w:hAnsi="Times New Roman"/>
          <w:b/>
          <w:noProof/>
          <w:sz w:val="22"/>
          <w:szCs w:val="22"/>
        </w:rPr>
        <w:t> </w:t>
      </w:r>
      <w:r w:rsidRPr="00004020">
        <w:rPr>
          <w:rFonts w:ascii="Times New Roman" w:eastAsia="Arial Unicode MS" w:hAnsi="Times New Roman"/>
          <w:b/>
          <w:noProof/>
          <w:sz w:val="22"/>
          <w:szCs w:val="22"/>
        </w:rPr>
        <w:t> </w:t>
      </w:r>
      <w:r w:rsidRPr="00004020">
        <w:rPr>
          <w:rFonts w:ascii="Times New Roman" w:eastAsia="Arial Unicode MS"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xml:space="preserve"> та до суми Вкладу не приєднуються.</w:t>
      </w:r>
    </w:p>
    <w:p w:rsidR="000D714A" w:rsidRPr="00004020" w:rsidRDefault="000D714A" w:rsidP="000D714A">
      <w:pPr>
        <w:pStyle w:val="a5"/>
        <w:numPr>
          <w:ilvl w:val="1"/>
          <w:numId w:val="2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0D714A" w:rsidRPr="009A31ED"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w:t>
      </w:r>
      <w:r w:rsidRPr="009A31ED">
        <w:rPr>
          <w:rFonts w:ascii="Times New Roman" w:hAnsi="Times New Roman"/>
          <w:sz w:val="22"/>
          <w:szCs w:val="22"/>
        </w:rPr>
        <w:t xml:space="preserve">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0D714A" w:rsidRPr="009A31ED" w:rsidRDefault="000D714A" w:rsidP="000D714A">
      <w:pPr>
        <w:pStyle w:val="a5"/>
        <w:ind w:left="0" w:firstLine="567"/>
        <w:jc w:val="both"/>
        <w:rPr>
          <w:rFonts w:ascii="Times New Roman" w:hAnsi="Times New Roman"/>
          <w:sz w:val="22"/>
          <w:szCs w:val="22"/>
        </w:rPr>
      </w:pPr>
      <w:r w:rsidRPr="009A31ED">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0D714A" w:rsidRPr="009A31ED" w:rsidRDefault="000D714A" w:rsidP="000D714A">
      <w:pPr>
        <w:pStyle w:val="a5"/>
        <w:ind w:left="0" w:firstLine="567"/>
        <w:jc w:val="both"/>
        <w:rPr>
          <w:rFonts w:ascii="Times New Roman" w:hAnsi="Times New Roman"/>
          <w:sz w:val="22"/>
          <w:szCs w:val="22"/>
        </w:rPr>
      </w:pPr>
      <w:r w:rsidRPr="009A31ED">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цього Договору, шляхом їх перерахування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00C21F00" w:rsidRPr="009A31ED">
        <w:rPr>
          <w:rFonts w:ascii="Times New Roman" w:hAnsi="Times New Roman"/>
          <w:b/>
          <w:sz w:val="22"/>
          <w:szCs w:val="22"/>
        </w:rPr>
        <w:fldChar w:fldCharType="begin">
          <w:ffData>
            <w:name w:val="ФИО"/>
            <w:enabled/>
            <w:calcOnExit w:val="0"/>
            <w:textInput/>
          </w:ffData>
        </w:fldChar>
      </w:r>
      <w:r w:rsidRPr="009A31ED">
        <w:rPr>
          <w:rFonts w:ascii="Times New Roman" w:hAnsi="Times New Roman"/>
          <w:b/>
          <w:sz w:val="22"/>
          <w:szCs w:val="22"/>
        </w:rPr>
        <w:instrText xml:space="preserve"> FORMTEXT </w:instrText>
      </w:r>
      <w:r w:rsidR="00C21F00" w:rsidRPr="009A31ED">
        <w:rPr>
          <w:rFonts w:ascii="Times New Roman" w:hAnsi="Times New Roman"/>
          <w:b/>
          <w:sz w:val="22"/>
          <w:szCs w:val="22"/>
        </w:rPr>
      </w:r>
      <w:r w:rsidR="00C21F00"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00C21F00" w:rsidRPr="009A31ED">
        <w:rPr>
          <w:rFonts w:ascii="Times New Roman" w:hAnsi="Times New Roman"/>
          <w:b/>
          <w:sz w:val="22"/>
          <w:szCs w:val="22"/>
        </w:rPr>
        <w:fldChar w:fldCharType="end"/>
      </w:r>
      <w:r w:rsidRPr="009A31ED">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1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7"/>
      </w:tblGrid>
      <w:tr w:rsidR="000D714A" w:rsidRPr="009A31ED" w:rsidTr="00AB164E">
        <w:trPr>
          <w:jc w:val="center"/>
        </w:trPr>
        <w:tc>
          <w:tcPr>
            <w:tcW w:w="9317" w:type="dxa"/>
            <w:tcBorders>
              <w:top w:val="nil"/>
              <w:left w:val="nil"/>
              <w:bottom w:val="nil"/>
              <w:right w:val="nil"/>
            </w:tcBorders>
            <w:shd w:val="clear" w:color="auto" w:fill="00FFFF"/>
          </w:tcPr>
          <w:p w:rsidR="000D714A" w:rsidRPr="009A31ED" w:rsidRDefault="000D714A" w:rsidP="00AB164E">
            <w:pPr>
              <w:pStyle w:val="a5"/>
              <w:jc w:val="center"/>
              <w:rPr>
                <w:rStyle w:val="hmessageout"/>
                <w:rFonts w:ascii="Times New Roman" w:hAnsi="Times New Roman"/>
                <w:b/>
                <w:bCs/>
                <w:szCs w:val="22"/>
                <w:lang w:bidi="en-US"/>
              </w:rPr>
            </w:pPr>
            <w:r w:rsidRPr="009A31ED">
              <w:rPr>
                <w:rStyle w:val="hmessageout"/>
                <w:rFonts w:ascii="Times New Roman" w:hAnsi="Times New Roman"/>
                <w:b/>
                <w:bCs/>
                <w:sz w:val="22"/>
                <w:szCs w:val="22"/>
                <w:lang w:bidi="en-US"/>
              </w:rPr>
              <w:t>6. Дострокове розірвання Договору</w:t>
            </w:r>
          </w:p>
        </w:tc>
      </w:tr>
    </w:tbl>
    <w:p w:rsidR="000D714A" w:rsidRPr="00004020" w:rsidRDefault="000D714A" w:rsidP="000D714A">
      <w:pPr>
        <w:pStyle w:val="a5"/>
        <w:numPr>
          <w:ilvl w:val="1"/>
          <w:numId w:val="2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Дострокове розірвання цього Договору (дострокове повернення Вкладу до настання дати повернення Вкладу, що </w:t>
      </w:r>
      <w:r w:rsidRPr="00004020">
        <w:rPr>
          <w:rFonts w:ascii="Times New Roman" w:hAnsi="Times New Roman"/>
          <w:sz w:val="22"/>
          <w:szCs w:val="22"/>
        </w:rPr>
        <w:t>вказана в п. 1.2. цього Договору) заборонено.</w:t>
      </w:r>
    </w:p>
    <w:tbl>
      <w:tblPr>
        <w:tblW w:w="9356" w:type="dxa"/>
        <w:jc w:val="center"/>
        <w:tblInd w:w="108" w:type="dxa"/>
        <w:tblLook w:val="01E0"/>
      </w:tblPr>
      <w:tblGrid>
        <w:gridCol w:w="9356"/>
      </w:tblGrid>
      <w:tr w:rsidR="000D714A" w:rsidRPr="00004020" w:rsidTr="00AB164E">
        <w:trPr>
          <w:jc w:val="center"/>
        </w:trPr>
        <w:tc>
          <w:tcPr>
            <w:tcW w:w="9356" w:type="dxa"/>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7. Відповідальність Сторін</w:t>
            </w:r>
          </w:p>
        </w:tc>
      </w:tr>
    </w:tbl>
    <w:p w:rsidR="000D714A" w:rsidRPr="00004020" w:rsidRDefault="000D714A" w:rsidP="000D714A">
      <w:pPr>
        <w:pStyle w:val="a5"/>
        <w:numPr>
          <w:ilvl w:val="1"/>
          <w:numId w:val="2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0D714A" w:rsidRPr="00004020" w:rsidRDefault="000D714A" w:rsidP="000D714A">
      <w:pPr>
        <w:pStyle w:val="a5"/>
        <w:numPr>
          <w:ilvl w:val="1"/>
          <w:numId w:val="2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0D714A" w:rsidRPr="00004020" w:rsidRDefault="000D714A" w:rsidP="000D714A">
      <w:pPr>
        <w:pStyle w:val="Iauiue"/>
        <w:spacing w:after="0" w:line="240" w:lineRule="auto"/>
        <w:ind w:firstLine="567"/>
        <w:jc w:val="both"/>
        <w:rPr>
          <w:rFonts w:ascii="Times New Roman" w:hAnsi="Times New Roman"/>
          <w:lang w:val="uk-UA"/>
        </w:rPr>
      </w:pPr>
      <w:r w:rsidRPr="00004020">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 та уповноважених нею регіональних торгово-промислових палат),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0D714A" w:rsidRPr="00004020" w:rsidRDefault="000D714A" w:rsidP="000D714A">
      <w:pPr>
        <w:pStyle w:val="a5"/>
        <w:numPr>
          <w:ilvl w:val="1"/>
          <w:numId w:val="2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0D714A" w:rsidRPr="00004020" w:rsidRDefault="000D714A" w:rsidP="000D714A">
      <w:pPr>
        <w:pStyle w:val="a5"/>
        <w:numPr>
          <w:ilvl w:val="1"/>
          <w:numId w:val="26"/>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lang w:eastAsia="uk-UA"/>
        </w:rPr>
        <w:t>У разі невиконання Вкладником зобов’язання, передбаченого пп. 2.1.</w:t>
      </w:r>
      <w:r w:rsidRPr="00004020">
        <w:rPr>
          <w:rFonts w:ascii="Times New Roman" w:hAnsi="Times New Roman"/>
          <w:sz w:val="22"/>
          <w:szCs w:val="22"/>
          <w:lang w:val="ru-RU" w:eastAsia="uk-UA"/>
        </w:rPr>
        <w:t>9</w:t>
      </w:r>
      <w:r w:rsidRPr="00004020">
        <w:rPr>
          <w:rFonts w:ascii="Times New Roman" w:hAnsi="Times New Roman"/>
          <w:sz w:val="22"/>
          <w:szCs w:val="22"/>
          <w:lang w:eastAsia="uk-UA"/>
        </w:rPr>
        <w:t>. п. 2.1. цього Договору щодо повторного одержання Довідки</w:t>
      </w:r>
      <w:r w:rsidRPr="00004020">
        <w:rPr>
          <w:rFonts w:ascii="Times New Roman" w:hAnsi="Times New Roman"/>
          <w:sz w:val="22"/>
          <w:szCs w:val="22"/>
        </w:rPr>
        <w:t xml:space="preserve"> про систему гарантування вкладів фізичних осіб</w:t>
      </w:r>
      <w:r w:rsidRPr="00004020">
        <w:rPr>
          <w:rFonts w:ascii="Times New Roman" w:hAnsi="Times New Roman"/>
          <w:sz w:val="22"/>
          <w:szCs w:val="22"/>
          <w:lang w:eastAsia="uk-UA"/>
        </w:rPr>
        <w:t>, Банк не несе відповідальності за можливі наслідки, що виникнуть в результаті не ознайомлення Вкладника з Довідкою.</w:t>
      </w:r>
    </w:p>
    <w:p w:rsidR="000D714A" w:rsidRPr="00004020" w:rsidRDefault="000D714A" w:rsidP="000D714A">
      <w:pPr>
        <w:pStyle w:val="a5"/>
        <w:numPr>
          <w:ilvl w:val="1"/>
          <w:numId w:val="26"/>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lang w:val="ru-RU"/>
        </w:rPr>
        <w:t>Банк не несе відповідальності за неотримання або несвоєчасне отримання Вкладником письмової кореспонденції, направленої на його адресу, що вказана у Договорі, у випадку зміни місця проживання (адреси фактичного місця проживання) та/або за неотримання смс-повідомлення на вказаний Вкладником контактний мобільний телефонний номер у випадку його зміни без повідомлення Банку про такі зміни, в порядку, визначеному цим Договором.</w:t>
      </w:r>
    </w:p>
    <w:p w:rsidR="000D714A" w:rsidRPr="00004020" w:rsidRDefault="000D714A" w:rsidP="000D714A">
      <w:pPr>
        <w:pStyle w:val="a5"/>
        <w:numPr>
          <w:ilvl w:val="1"/>
          <w:numId w:val="26"/>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rPr>
        <w:t xml:space="preserve">Вкладник 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письмовій </w:t>
      </w:r>
      <w:r w:rsidRPr="00004020">
        <w:rPr>
          <w:rFonts w:ascii="Times New Roman" w:hAnsi="Times New Roman"/>
          <w:sz w:val="22"/>
          <w:szCs w:val="22"/>
        </w:rPr>
        <w:lastRenderedPageBreak/>
        <w:t>формі повідомляти Банк про їх зміну, а у разі неповідомлення несе ризик настання пов’язаних з цим несприятливих наслідків.</w:t>
      </w:r>
    </w:p>
    <w:p w:rsidR="000D714A" w:rsidRPr="00004020" w:rsidRDefault="000D714A" w:rsidP="000D714A">
      <w:pPr>
        <w:pStyle w:val="a5"/>
        <w:numPr>
          <w:ilvl w:val="1"/>
          <w:numId w:val="2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0D714A" w:rsidRPr="00004020" w:rsidRDefault="000D714A" w:rsidP="000D714A">
      <w:pPr>
        <w:pStyle w:val="a5"/>
        <w:numPr>
          <w:ilvl w:val="1"/>
          <w:numId w:val="2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0D714A" w:rsidRPr="00004020" w:rsidTr="00AB164E">
        <w:trPr>
          <w:jc w:val="center"/>
        </w:trPr>
        <w:tc>
          <w:tcPr>
            <w:tcW w:w="9356" w:type="dxa"/>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8. Банківська таємниця</w:t>
            </w:r>
          </w:p>
        </w:tc>
      </w:tr>
    </w:tbl>
    <w:p w:rsidR="000D714A" w:rsidRPr="00004020" w:rsidRDefault="000D714A" w:rsidP="000D714A">
      <w:pPr>
        <w:pStyle w:val="a5"/>
        <w:numPr>
          <w:ilvl w:val="1"/>
          <w:numId w:val="2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p>
    <w:p w:rsidR="000D714A" w:rsidRPr="00004020" w:rsidRDefault="000D714A" w:rsidP="000D714A">
      <w:pPr>
        <w:pStyle w:val="a5"/>
        <w:numPr>
          <w:ilvl w:val="1"/>
          <w:numId w:val="2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0D714A" w:rsidRPr="00004020" w:rsidRDefault="000D714A" w:rsidP="000D714A">
      <w:pPr>
        <w:pStyle w:val="a5"/>
        <w:numPr>
          <w:ilvl w:val="1"/>
          <w:numId w:val="2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0D714A" w:rsidRPr="00004020" w:rsidRDefault="000D714A" w:rsidP="000D714A">
      <w:pPr>
        <w:pStyle w:val="a5"/>
        <w:numPr>
          <w:ilvl w:val="1"/>
          <w:numId w:val="2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tbl>
      <w:tblPr>
        <w:tblW w:w="9356" w:type="dxa"/>
        <w:jc w:val="center"/>
        <w:tblInd w:w="108" w:type="dxa"/>
        <w:tblLook w:val="01E0"/>
      </w:tblPr>
      <w:tblGrid>
        <w:gridCol w:w="9356"/>
      </w:tblGrid>
      <w:tr w:rsidR="000D714A" w:rsidRPr="00004020" w:rsidTr="00AB164E">
        <w:trPr>
          <w:trHeight w:val="73"/>
          <w:jc w:val="center"/>
        </w:trPr>
        <w:tc>
          <w:tcPr>
            <w:tcW w:w="9356" w:type="dxa"/>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9. Умови гарантування відшкодування коштів</w:t>
            </w:r>
          </w:p>
        </w:tc>
      </w:tr>
    </w:tbl>
    <w:p w:rsidR="000D714A" w:rsidRPr="00004020" w:rsidRDefault="000D714A" w:rsidP="000D714A">
      <w:pPr>
        <w:pStyle w:val="a5"/>
        <w:numPr>
          <w:ilvl w:val="1"/>
          <w:numId w:val="2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0D714A" w:rsidRPr="00004020" w:rsidRDefault="000D714A" w:rsidP="000D714A">
      <w:pPr>
        <w:pStyle w:val="a5"/>
        <w:numPr>
          <w:ilvl w:val="2"/>
          <w:numId w:val="2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Вклад, що розміщений Вкладником згідно цього Договору, на дату його  укладення поширюються гарантії Фонду гарантування вкладів фізичних осіб (далі за тестом – «Фонд»)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w:t>
      </w:r>
    </w:p>
    <w:p w:rsidR="000D714A" w:rsidRPr="00004020" w:rsidRDefault="000D714A" w:rsidP="000D714A">
      <w:pPr>
        <w:pStyle w:val="a5"/>
        <w:numPr>
          <w:ilvl w:val="2"/>
          <w:numId w:val="29"/>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0D714A" w:rsidRPr="00004020" w:rsidRDefault="000D714A" w:rsidP="000D714A">
      <w:pPr>
        <w:pStyle w:val="a5"/>
        <w:numPr>
          <w:ilvl w:val="2"/>
          <w:numId w:val="29"/>
        </w:numPr>
        <w:tabs>
          <w:tab w:val="left" w:pos="1276"/>
        </w:tabs>
        <w:ind w:left="0" w:firstLine="567"/>
        <w:jc w:val="both"/>
        <w:rPr>
          <w:rFonts w:ascii="Times New Roman" w:hAnsi="Times New Roman"/>
          <w:bCs/>
          <w:sz w:val="22"/>
          <w:szCs w:val="22"/>
        </w:rPr>
      </w:pPr>
      <w:r w:rsidRPr="00004020">
        <w:rPr>
          <w:rFonts w:ascii="Times New Roman" w:hAnsi="Times New Roman"/>
          <w:sz w:val="22"/>
          <w:szCs w:val="22"/>
        </w:rPr>
        <w:t xml:space="preserve">Для цілей даного розділу Договору </w:t>
      </w:r>
      <w:r>
        <w:rPr>
          <w:rFonts w:ascii="Times New Roman" w:hAnsi="Times New Roman"/>
          <w:sz w:val="22"/>
          <w:szCs w:val="22"/>
        </w:rPr>
        <w:t>термін</w:t>
      </w:r>
      <w:r w:rsidRPr="00CF643C">
        <w:rPr>
          <w:rFonts w:ascii="Times New Roman" w:hAnsi="Times New Roman"/>
          <w:sz w:val="22"/>
          <w:szCs w:val="22"/>
        </w:rPr>
        <w:t xml:space="preserve"> «</w:t>
      </w:r>
      <w:r>
        <w:rPr>
          <w:rFonts w:ascii="Times New Roman" w:hAnsi="Times New Roman"/>
          <w:sz w:val="22"/>
          <w:szCs w:val="22"/>
        </w:rPr>
        <w:t>в</w:t>
      </w:r>
      <w:r w:rsidRPr="00CF643C">
        <w:rPr>
          <w:rFonts w:ascii="Times New Roman" w:hAnsi="Times New Roman"/>
          <w:sz w:val="22"/>
          <w:szCs w:val="22"/>
        </w:rPr>
        <w:t>клад</w:t>
      </w:r>
      <w:r>
        <w:rPr>
          <w:rFonts w:ascii="Times New Roman" w:hAnsi="Times New Roman"/>
          <w:sz w:val="22"/>
          <w:szCs w:val="22"/>
        </w:rPr>
        <w:t>» вживається у значенні наведеному в Законі України «Про систему гарантування вкладів фізичних осіб».</w:t>
      </w:r>
    </w:p>
    <w:p w:rsidR="000D714A" w:rsidRPr="00004020" w:rsidRDefault="000D714A" w:rsidP="000D714A">
      <w:pPr>
        <w:pStyle w:val="a5"/>
        <w:numPr>
          <w:ilvl w:val="2"/>
          <w:numId w:val="29"/>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p>
    <w:p w:rsidR="000D714A" w:rsidRPr="00004020" w:rsidRDefault="000D714A" w:rsidP="000D714A">
      <w:pPr>
        <w:pStyle w:val="a5"/>
        <w:numPr>
          <w:ilvl w:val="2"/>
          <w:numId w:val="29"/>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lastRenderedPageBreak/>
        <w:t>Ц</w:t>
      </w:r>
      <w:r w:rsidRPr="00004020">
        <w:rPr>
          <w:rFonts w:ascii="Times New Roman" w:hAnsi="Times New Roman"/>
          <w:sz w:val="22"/>
          <w:szCs w:val="22"/>
        </w:rPr>
        <w:t>ей вклад не відшкодовуватиметься</w:t>
      </w:r>
      <w:r w:rsidRPr="00004020">
        <w:rPr>
          <w:rFonts w:ascii="Times New Roman" w:hAnsi="Times New Roman"/>
          <w:bCs/>
          <w:sz w:val="22"/>
          <w:szCs w:val="22"/>
        </w:rPr>
        <w:t xml:space="preserve"> Фондом,</w:t>
      </w:r>
      <w:r w:rsidRPr="00004020">
        <w:rPr>
          <w:rFonts w:ascii="Times New Roman" w:hAnsi="Times New Roman"/>
          <w:sz w:val="22"/>
          <w:szCs w:val="22"/>
        </w:rPr>
        <w:t xml:space="preserve"> якщо він підпадає або підпаде протягом дії цього Договору під дію</w:t>
      </w:r>
      <w:r w:rsidRPr="00004020">
        <w:rPr>
          <w:rFonts w:ascii="Times New Roman" w:hAnsi="Times New Roman"/>
          <w:bCs/>
          <w:sz w:val="22"/>
          <w:szCs w:val="22"/>
        </w:rPr>
        <w:t xml:space="preserve"> ч. 4 ст. 26 Закону України «Про систему гарантування вкладів фізичних осіб»,</w:t>
      </w:r>
      <w:r w:rsidRPr="00004020">
        <w:rPr>
          <w:rFonts w:ascii="Times New Roman" w:hAnsi="Times New Roman"/>
          <w:sz w:val="22"/>
          <w:szCs w:val="22"/>
        </w:rPr>
        <w:t xml:space="preserve"> де міститься перелік умов, за яких Фонд не відшкодовує кошти</w:t>
      </w:r>
      <w:r w:rsidRPr="00004020">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7" w:history="1">
        <w:r w:rsidRPr="00004020">
          <w:rPr>
            <w:rStyle w:val="afa"/>
            <w:bCs/>
            <w:color w:val="auto"/>
            <w:sz w:val="22"/>
            <w:szCs w:val="22"/>
          </w:rPr>
          <w:t>http://www.fg.gov.ua/</w:t>
        </w:r>
      </w:hyperlink>
      <w:r w:rsidRPr="00004020">
        <w:rPr>
          <w:rFonts w:ascii="Times New Roman" w:hAnsi="Times New Roman"/>
          <w:sz w:val="22"/>
          <w:szCs w:val="22"/>
        </w:rPr>
        <w:t xml:space="preserve">, </w:t>
      </w:r>
      <w:r w:rsidRPr="00004020">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0D714A" w:rsidRPr="00004020" w:rsidRDefault="000D714A" w:rsidP="000D714A">
      <w:pPr>
        <w:pStyle w:val="a5"/>
        <w:numPr>
          <w:ilvl w:val="2"/>
          <w:numId w:val="29"/>
        </w:numPr>
        <w:tabs>
          <w:tab w:val="left" w:pos="1276"/>
        </w:tabs>
        <w:ind w:left="0" w:firstLine="567"/>
        <w:jc w:val="both"/>
      </w:pPr>
      <w:r w:rsidRPr="00004020">
        <w:rPr>
          <w:rFonts w:ascii="Times New Roman" w:hAnsi="Times New Roman"/>
          <w:bCs/>
          <w:sz w:val="22"/>
          <w:szCs w:val="22"/>
        </w:rPr>
        <w:t>Н</w:t>
      </w:r>
      <w:r w:rsidRPr="00004020">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0D714A" w:rsidRPr="00004020" w:rsidRDefault="000D714A" w:rsidP="000D714A">
      <w:pPr>
        <w:pStyle w:val="a5"/>
        <w:numPr>
          <w:ilvl w:val="1"/>
          <w:numId w:val="28"/>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0D714A" w:rsidRPr="00004020" w:rsidTr="00AB164E">
        <w:trPr>
          <w:trHeight w:val="73"/>
          <w:jc w:val="center"/>
        </w:trPr>
        <w:tc>
          <w:tcPr>
            <w:tcW w:w="9307"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10. Строк дії та порядок зміни Договору. Інші умови</w:t>
            </w:r>
          </w:p>
        </w:tc>
      </w:tr>
    </w:tbl>
    <w:p w:rsidR="000D714A" w:rsidRPr="00004020" w:rsidRDefault="000D714A" w:rsidP="000D714A">
      <w:pPr>
        <w:pStyle w:val="a5"/>
        <w:numPr>
          <w:ilvl w:val="2"/>
          <w:numId w:val="3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0D714A" w:rsidRPr="00004020" w:rsidRDefault="000D714A" w:rsidP="000D714A">
      <w:pPr>
        <w:pStyle w:val="a5"/>
        <w:numPr>
          <w:ilvl w:val="2"/>
          <w:numId w:val="3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0D714A" w:rsidRPr="00004020" w:rsidRDefault="000D714A" w:rsidP="000D714A">
      <w:pPr>
        <w:pStyle w:val="a5"/>
        <w:numPr>
          <w:ilvl w:val="2"/>
          <w:numId w:val="3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Вкладник на дату повернення Вкладу за цим Договором, не отримав в Банку свій Вклад та нараховані за ним проценти, Банк самостійно, відповідно до пп. 2.2.3. п. 2.2. цього Договору, в кінці операційного дня на дату повернення Вкладу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 xml:space="preserve">№ </w:t>
      </w:r>
      <w:r w:rsidR="00C21F00"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0D714A" w:rsidRPr="00004020" w:rsidRDefault="000D714A" w:rsidP="000D714A">
      <w:pPr>
        <w:pStyle w:val="a5"/>
        <w:numPr>
          <w:ilvl w:val="2"/>
          <w:numId w:val="3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0D714A" w:rsidRPr="00004020" w:rsidRDefault="000D714A" w:rsidP="000D714A">
      <w:pPr>
        <w:pStyle w:val="a5"/>
        <w:numPr>
          <w:ilvl w:val="2"/>
          <w:numId w:val="3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0D714A" w:rsidRPr="00004020" w:rsidRDefault="000D714A" w:rsidP="000D714A">
      <w:pPr>
        <w:pStyle w:val="a5"/>
        <w:numPr>
          <w:ilvl w:val="2"/>
          <w:numId w:val="3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розривається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0D714A" w:rsidRPr="00004020" w:rsidRDefault="000D714A" w:rsidP="000D714A">
      <w:pPr>
        <w:pStyle w:val="a5"/>
        <w:numPr>
          <w:ilvl w:val="2"/>
          <w:numId w:val="3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і скріплення печаткою Банку, якщо інше не зазначено в самих додаткових договорах.</w:t>
      </w:r>
    </w:p>
    <w:p w:rsidR="000D714A" w:rsidRPr="00004020" w:rsidRDefault="000D714A" w:rsidP="000D714A">
      <w:pPr>
        <w:pStyle w:val="a5"/>
        <w:numPr>
          <w:ilvl w:val="2"/>
          <w:numId w:val="3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випадках, не врегульованих цим Договором, Сторони керуються чинним законодавством України.</w:t>
      </w:r>
    </w:p>
    <w:p w:rsidR="000D714A" w:rsidRPr="00004020" w:rsidRDefault="000D714A" w:rsidP="000D714A">
      <w:pPr>
        <w:pStyle w:val="a5"/>
        <w:numPr>
          <w:ilvl w:val="2"/>
          <w:numId w:val="3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зміни будь-якого з реквізитів Банку або Вкладника, зазначених у Розділі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0D714A" w:rsidRPr="00004020" w:rsidRDefault="000D714A" w:rsidP="000D714A">
      <w:pPr>
        <w:pStyle w:val="a5"/>
        <w:numPr>
          <w:ilvl w:val="2"/>
          <w:numId w:val="3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0D714A" w:rsidRPr="00004020" w:rsidRDefault="000D714A" w:rsidP="000D714A">
      <w:pPr>
        <w:pStyle w:val="a5"/>
        <w:numPr>
          <w:ilvl w:val="2"/>
          <w:numId w:val="3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0D714A" w:rsidRPr="00004020" w:rsidRDefault="000D714A" w:rsidP="000D714A">
      <w:pPr>
        <w:pStyle w:val="a5"/>
        <w:numPr>
          <w:ilvl w:val="2"/>
          <w:numId w:val="3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домовилися, що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  Банк має право вимагати від Вкладника надання необхідних відомостей/документів.</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lastRenderedPageBreak/>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0D714A" w:rsidRPr="00004020" w:rsidTr="00AB164E">
        <w:trPr>
          <w:jc w:val="center"/>
        </w:trPr>
        <w:tc>
          <w:tcPr>
            <w:tcW w:w="9393"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11. Реквізити та підписи Сторін</w:t>
            </w:r>
          </w:p>
        </w:tc>
      </w:tr>
    </w:tbl>
    <w:p w:rsidR="000D714A" w:rsidRPr="00004020" w:rsidRDefault="000D714A" w:rsidP="000D714A">
      <w:pPr>
        <w:pStyle w:val="a5"/>
        <w:ind w:left="0" w:firstLine="567"/>
        <w:jc w:val="both"/>
        <w:rPr>
          <w:rFonts w:ascii="Times New Roman" w:hAnsi="Times New Roman"/>
          <w:color w:val="0070C0"/>
          <w:sz w:val="22"/>
          <w:szCs w:val="22"/>
        </w:rPr>
      </w:pPr>
    </w:p>
    <w:tbl>
      <w:tblPr>
        <w:tblW w:w="0" w:type="auto"/>
        <w:tblLook w:val="04A0"/>
      </w:tblPr>
      <w:tblGrid>
        <w:gridCol w:w="4785"/>
        <w:gridCol w:w="4785"/>
      </w:tblGrid>
      <w:tr w:rsidR="000D714A" w:rsidRPr="00004020" w:rsidTr="00AB164E">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 xml:space="preserve">БАНК: </w:t>
            </w:r>
          </w:p>
        </w:tc>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ВКЛАДНИК:</w:t>
            </w:r>
          </w:p>
        </w:tc>
      </w:tr>
      <w:tr w:rsidR="000D714A" w:rsidRPr="00004020" w:rsidTr="00AB164E">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АКЦІОНЕРНЕ ТОВАРИСТВО «БТА БАНК»</w:t>
            </w:r>
          </w:p>
        </w:tc>
        <w:tc>
          <w:tcPr>
            <w:tcW w:w="4785" w:type="dxa"/>
          </w:tcPr>
          <w:p w:rsidR="000D714A" w:rsidRPr="00004020" w:rsidRDefault="00C21F00" w:rsidP="00AB164E">
            <w:pPr>
              <w:pStyle w:val="a5"/>
              <w:ind w:left="0" w:firstLine="0"/>
              <w:rPr>
                <w:rFonts w:ascii="Times New Roman" w:hAnsi="Times New Roman"/>
                <w:color w:val="0070C0"/>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000D714A"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0D714A" w:rsidRPr="00004020" w:rsidTr="00AB164E">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 xml:space="preserve">Місцезнаходження: 04111, м. Київ, </w:t>
            </w:r>
          </w:p>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eastAsia="uk-UA"/>
              </w:rPr>
              <w:t>вул. Д. Щербаківського, буд. 35</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Дані паспорта: </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PASSPORTNO1"/>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0D714A"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0D714A"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004020" w:rsidTr="00AB164E">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bidi="en-US"/>
              </w:rPr>
              <w:t>Код Банку 321723</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проживання:</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004020" w:rsidTr="00AB164E">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Код за ЄДРПОУ 14359845</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фактичного проживання:</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ADDRESS"/>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AB164E" w:rsidTr="00AB164E">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Тел. (044) 495-65-55</w:t>
            </w:r>
          </w:p>
        </w:tc>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00C21F00"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C21F00" w:rsidRPr="00004020">
              <w:rPr>
                <w:rFonts w:ascii="Times New Roman" w:hAnsi="Times New Roman"/>
                <w:sz w:val="22"/>
                <w:szCs w:val="22"/>
                <w:lang w:eastAsia="en-US" w:bidi="en-US"/>
              </w:rPr>
            </w:r>
            <w:r w:rsidR="00C21F00"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C21F00" w:rsidRPr="00004020">
              <w:rPr>
                <w:rFonts w:ascii="Times New Roman" w:hAnsi="Times New Roman"/>
                <w:sz w:val="22"/>
                <w:szCs w:val="22"/>
                <w:lang w:eastAsia="en-US" w:bidi="en-US"/>
              </w:rPr>
              <w:fldChar w:fldCharType="end"/>
            </w:r>
          </w:p>
        </w:tc>
      </w:tr>
      <w:tr w:rsidR="000D714A" w:rsidRPr="00004020" w:rsidTr="00AB164E">
        <w:tc>
          <w:tcPr>
            <w:tcW w:w="4785" w:type="dxa"/>
          </w:tcPr>
          <w:p w:rsidR="000D714A" w:rsidRPr="00004020" w:rsidRDefault="000D714A" w:rsidP="00AB164E">
            <w:pPr>
              <w:pStyle w:val="a5"/>
              <w:ind w:left="0" w:firstLine="0"/>
              <w:rPr>
                <w:rFonts w:ascii="Times New Roman" w:hAnsi="Times New Roman"/>
                <w:bCs/>
                <w:szCs w:val="22"/>
                <w:lang w:bidi="en-US"/>
              </w:rPr>
            </w:pPr>
          </w:p>
        </w:tc>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Контактний мобільний</w:t>
            </w:r>
          </w:p>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bidi="en-US"/>
              </w:rPr>
              <w:t xml:space="preserve">телефонний номер: </w:t>
            </w:r>
            <w:r w:rsidR="00C21F00" w:rsidRPr="00004020">
              <w:rPr>
                <w:rFonts w:ascii="Times New Roman" w:hAnsi="Times New Roman"/>
                <w:color w:val="0070C0"/>
                <w:sz w:val="22"/>
                <w:szCs w:val="22"/>
                <w:lang w:eastAsia="en-US" w:bidi="en-US"/>
              </w:rPr>
              <w:fldChar w:fldCharType="begin">
                <w:ffData>
                  <w:name w:val="IDENTIFYCODE1"/>
                  <w:enabled/>
                  <w:calcOnExit w:val="0"/>
                  <w:textInput/>
                </w:ffData>
              </w:fldChar>
            </w:r>
            <w:r w:rsidRPr="00004020">
              <w:rPr>
                <w:rFonts w:ascii="Times New Roman" w:hAnsi="Times New Roman"/>
                <w:color w:val="0070C0"/>
                <w:sz w:val="22"/>
                <w:szCs w:val="22"/>
                <w:lang w:eastAsia="en-US" w:bidi="en-US"/>
              </w:rPr>
              <w:instrText xml:space="preserve"> FORMTEXT </w:instrText>
            </w:r>
            <w:r w:rsidR="00C21F00" w:rsidRPr="00004020">
              <w:rPr>
                <w:rFonts w:ascii="Times New Roman" w:hAnsi="Times New Roman"/>
                <w:color w:val="0070C0"/>
                <w:sz w:val="22"/>
                <w:szCs w:val="22"/>
                <w:lang w:eastAsia="en-US" w:bidi="en-US"/>
              </w:rPr>
            </w:r>
            <w:r w:rsidR="00C21F00" w:rsidRPr="00004020">
              <w:rPr>
                <w:rFonts w:ascii="Times New Roman" w:hAnsi="Times New Roman"/>
                <w:color w:val="0070C0"/>
                <w:sz w:val="22"/>
                <w:szCs w:val="22"/>
                <w:lang w:eastAsia="en-US" w:bidi="en-US"/>
              </w:rPr>
              <w:fldChar w:fldCharType="separate"/>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00C21F00" w:rsidRPr="00004020">
              <w:rPr>
                <w:rFonts w:ascii="Times New Roman" w:hAnsi="Times New Roman"/>
                <w:color w:val="0070C0"/>
                <w:sz w:val="22"/>
                <w:szCs w:val="22"/>
                <w:lang w:eastAsia="en-US" w:bidi="en-US"/>
              </w:rPr>
              <w:fldChar w:fldCharType="end"/>
            </w:r>
          </w:p>
        </w:tc>
      </w:tr>
      <w:tr w:rsidR="000D714A" w:rsidRPr="00004020" w:rsidTr="00AB164E">
        <w:tc>
          <w:tcPr>
            <w:tcW w:w="4785" w:type="dxa"/>
          </w:tcPr>
          <w:p w:rsidR="000D714A" w:rsidRPr="00004020" w:rsidRDefault="000D714A" w:rsidP="00AB164E">
            <w:pPr>
              <w:pStyle w:val="a5"/>
              <w:ind w:left="0" w:firstLine="0"/>
              <w:rPr>
                <w:rFonts w:ascii="Times New Roman" w:hAnsi="Times New Roman"/>
                <w:bCs/>
                <w:szCs w:val="22"/>
                <w:lang w:bidi="en-US"/>
              </w:rPr>
            </w:pPr>
          </w:p>
        </w:tc>
        <w:tc>
          <w:tcPr>
            <w:tcW w:w="4785" w:type="dxa"/>
          </w:tcPr>
          <w:p w:rsidR="000D714A" w:rsidRPr="00004020" w:rsidRDefault="000D714A" w:rsidP="00AB164E">
            <w:pPr>
              <w:pStyle w:val="a5"/>
              <w:ind w:left="0" w:firstLine="0"/>
              <w:rPr>
                <w:rFonts w:ascii="Times New Roman" w:hAnsi="Times New Roman"/>
                <w:bCs/>
                <w:szCs w:val="22"/>
                <w:lang w:bidi="en-US"/>
              </w:rPr>
            </w:pPr>
          </w:p>
        </w:tc>
      </w:tr>
      <w:tr w:rsidR="000D714A" w:rsidRPr="00004020" w:rsidTr="00AB164E">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Вкладник:</w:t>
            </w:r>
          </w:p>
        </w:tc>
      </w:tr>
      <w:tr w:rsidR="000D714A" w:rsidRPr="00004020" w:rsidTr="00AB164E">
        <w:tc>
          <w:tcPr>
            <w:tcW w:w="4785" w:type="dxa"/>
          </w:tcPr>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C21F00"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C21F00" w:rsidRPr="00004020">
              <w:rPr>
                <w:rFonts w:ascii="Times New Roman" w:hAnsi="Times New Roman"/>
                <w:b/>
                <w:bCs/>
                <w:sz w:val="22"/>
                <w:szCs w:val="22"/>
                <w:lang w:bidi="en-US"/>
              </w:rPr>
            </w:r>
            <w:r w:rsidR="00C21F00"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C21F00" w:rsidRPr="00004020">
              <w:rPr>
                <w:rFonts w:ascii="Times New Roman" w:hAnsi="Times New Roman"/>
                <w:b/>
                <w:bCs/>
                <w:sz w:val="22"/>
                <w:szCs w:val="22"/>
                <w:lang w:bidi="en-US"/>
              </w:rPr>
              <w:fldChar w:fldCharType="end"/>
            </w: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C21F00"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C21F00" w:rsidRPr="00004020">
              <w:rPr>
                <w:rFonts w:ascii="Times New Roman" w:hAnsi="Times New Roman"/>
                <w:b/>
                <w:bCs/>
                <w:sz w:val="22"/>
                <w:szCs w:val="22"/>
                <w:lang w:bidi="en-US"/>
              </w:rPr>
            </w:r>
            <w:r w:rsidR="00C21F00"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C21F00" w:rsidRPr="00004020">
              <w:rPr>
                <w:rFonts w:ascii="Times New Roman" w:hAnsi="Times New Roman"/>
                <w:b/>
                <w:bCs/>
                <w:sz w:val="22"/>
                <w:szCs w:val="22"/>
                <w:lang w:bidi="en-US"/>
              </w:rPr>
              <w:fldChar w:fldCharType="end"/>
            </w:r>
          </w:p>
        </w:tc>
      </w:tr>
      <w:tr w:rsidR="000D714A" w:rsidRPr="00004020" w:rsidTr="00AB164E">
        <w:tc>
          <w:tcPr>
            <w:tcW w:w="4785" w:type="dxa"/>
          </w:tcPr>
          <w:p w:rsidR="000D714A" w:rsidRPr="00004020" w:rsidRDefault="000D714A" w:rsidP="00AB164E">
            <w:pPr>
              <w:pStyle w:val="a5"/>
              <w:ind w:left="0" w:firstLine="0"/>
              <w:jc w:val="both"/>
              <w:rPr>
                <w:rFonts w:ascii="Times New Roman" w:hAnsi="Times New Roman"/>
                <w:bCs/>
                <w:szCs w:val="22"/>
                <w:lang w:bidi="en-US"/>
              </w:rPr>
            </w:pP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tc>
      </w:tr>
      <w:tr w:rsidR="000D714A" w:rsidRPr="00004020" w:rsidTr="00AB164E">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м.п.</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tc>
      </w:tr>
    </w:tbl>
    <w:p w:rsidR="000D714A" w:rsidRPr="00004020" w:rsidRDefault="000D714A" w:rsidP="000D714A">
      <w:pPr>
        <w:pStyle w:val="a5"/>
        <w:ind w:left="0" w:firstLine="0"/>
        <w:jc w:val="both"/>
        <w:rPr>
          <w:rFonts w:ascii="Times New Roman" w:hAnsi="Times New Roman"/>
          <w:color w:val="0070C0"/>
          <w:sz w:val="22"/>
          <w:szCs w:val="22"/>
        </w:rPr>
      </w:pPr>
    </w:p>
    <w:p w:rsidR="000D714A" w:rsidRPr="00004020" w:rsidRDefault="000D714A" w:rsidP="000D714A">
      <w:pPr>
        <w:tabs>
          <w:tab w:val="left" w:pos="567"/>
        </w:tabs>
        <w:ind w:firstLine="567"/>
        <w:jc w:val="both"/>
        <w:rPr>
          <w:rFonts w:ascii="Times New Roman" w:hAnsi="Times New Roman"/>
          <w:sz w:val="22"/>
          <w:szCs w:val="22"/>
          <w:lang w:val="ru-RU"/>
        </w:rPr>
      </w:pPr>
      <w:r w:rsidRPr="0000402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00402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tabs>
          <w:tab w:val="left" w:pos="180"/>
        </w:tabs>
        <w:ind w:firstLine="567"/>
        <w:jc w:val="both"/>
        <w:rPr>
          <w:rFonts w:ascii="Times New Roman" w:hAnsi="Times New Roman"/>
          <w:color w:val="0070C0"/>
          <w:sz w:val="20"/>
          <w:szCs w:val="20"/>
          <w:lang w:val="uk-UA"/>
        </w:rPr>
      </w:pPr>
    </w:p>
    <w:p w:rsidR="000D714A" w:rsidRPr="00004020" w:rsidRDefault="00C21F00" w:rsidP="000D714A">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tbl>
      <w:tblPr>
        <w:tblW w:w="0" w:type="auto"/>
        <w:tblLook w:val="04A0"/>
      </w:tblPr>
      <w:tblGrid>
        <w:gridCol w:w="4644"/>
        <w:gridCol w:w="4926"/>
      </w:tblGrid>
      <w:tr w:rsidR="000D714A" w:rsidRPr="00004020" w:rsidTr="00AB164E">
        <w:tc>
          <w:tcPr>
            <w:tcW w:w="4644" w:type="dxa"/>
          </w:tcPr>
          <w:p w:rsidR="000D714A" w:rsidRPr="00004020" w:rsidRDefault="000D714A" w:rsidP="00AB164E">
            <w:pPr>
              <w:jc w:val="both"/>
              <w:rPr>
                <w:rFonts w:ascii="Times New Roman" w:hAnsi="Times New Roman"/>
                <w:lang w:val="uk-UA"/>
              </w:rPr>
            </w:pPr>
            <w:r w:rsidRPr="00004020">
              <w:rPr>
                <w:rFonts w:ascii="Times New Roman" w:hAnsi="Times New Roman"/>
                <w:sz w:val="22"/>
                <w:szCs w:val="22"/>
                <w:lang w:val="uk-UA"/>
              </w:rPr>
              <w:lastRenderedPageBreak/>
              <w:t>Примірник оригіналу Договору отримав(ла).</w:t>
            </w:r>
          </w:p>
        </w:tc>
        <w:tc>
          <w:tcPr>
            <w:tcW w:w="4926" w:type="dxa"/>
          </w:tcPr>
          <w:p w:rsidR="000D714A" w:rsidRPr="00004020" w:rsidRDefault="00C21F00" w:rsidP="00AB164E">
            <w:pPr>
              <w:ind w:firstLine="540"/>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tc>
      </w:tr>
    </w:tbl>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tbl>
      <w:tblPr>
        <w:tblW w:w="0" w:type="auto"/>
        <w:tblLook w:val="04A0"/>
      </w:tblPr>
      <w:tblGrid>
        <w:gridCol w:w="4785"/>
        <w:gridCol w:w="4785"/>
      </w:tblGrid>
      <w:tr w:rsidR="000D714A" w:rsidRPr="00AB164E" w:rsidTr="00AB164E">
        <w:tc>
          <w:tcPr>
            <w:tcW w:w="9570" w:type="dxa"/>
            <w:gridSpan w:val="2"/>
          </w:tcPr>
          <w:p w:rsidR="000D714A" w:rsidRPr="00004020" w:rsidRDefault="000D714A" w:rsidP="00AB164E">
            <w:pPr>
              <w:jc w:val="both"/>
              <w:rPr>
                <w:rFonts w:ascii="Times New Roman" w:hAnsi="Times New Roman"/>
                <w:lang w:val="uk-UA"/>
              </w:rPr>
            </w:pPr>
            <w:r w:rsidRPr="00004020">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0D714A" w:rsidRPr="00AB164E" w:rsidTr="00AB164E">
        <w:tc>
          <w:tcPr>
            <w:tcW w:w="4785" w:type="dxa"/>
          </w:tcPr>
          <w:p w:rsidR="000D714A" w:rsidRPr="00004020" w:rsidRDefault="000D714A" w:rsidP="00AB164E">
            <w:pPr>
              <w:jc w:val="right"/>
              <w:rPr>
                <w:rFonts w:ascii="Times New Roman" w:hAnsi="Times New Roman"/>
                <w:lang w:val="uk-UA"/>
              </w:rPr>
            </w:pPr>
          </w:p>
        </w:tc>
        <w:tc>
          <w:tcPr>
            <w:tcW w:w="4785" w:type="dxa"/>
          </w:tcPr>
          <w:p w:rsidR="000D714A" w:rsidRPr="00004020" w:rsidRDefault="000D714A" w:rsidP="00AB164E">
            <w:pPr>
              <w:jc w:val="right"/>
              <w:rPr>
                <w:rFonts w:ascii="Times New Roman" w:hAnsi="Times New Roman"/>
                <w:lang w:val="uk-UA"/>
              </w:rPr>
            </w:pPr>
          </w:p>
        </w:tc>
      </w:tr>
      <w:tr w:rsidR="000D714A" w:rsidRPr="00004020" w:rsidTr="00AB164E">
        <w:tc>
          <w:tcPr>
            <w:tcW w:w="4785" w:type="dxa"/>
          </w:tcPr>
          <w:p w:rsidR="000D714A" w:rsidRPr="00004020" w:rsidRDefault="000D714A" w:rsidP="00AB164E">
            <w:pPr>
              <w:jc w:val="right"/>
              <w:rPr>
                <w:rFonts w:ascii="Times New Roman" w:hAnsi="Times New Roman"/>
                <w:lang w:val="uk-UA"/>
              </w:rPr>
            </w:pPr>
          </w:p>
        </w:tc>
        <w:tc>
          <w:tcPr>
            <w:tcW w:w="4785" w:type="dxa"/>
          </w:tcPr>
          <w:p w:rsidR="000D714A" w:rsidRPr="00004020" w:rsidRDefault="00C21F00" w:rsidP="00AB164E">
            <w:pPr>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tc>
      </w:tr>
    </w:tbl>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p w:rsidR="000D714A" w:rsidRDefault="000D714A" w:rsidP="000D714A">
      <w:pPr>
        <w:pStyle w:val="a3"/>
        <w:spacing w:after="0" w:line="240" w:lineRule="auto"/>
        <w:ind w:firstLine="540"/>
        <w:jc w:val="right"/>
        <w:rPr>
          <w:rFonts w:ascii="Times New Roman" w:hAnsi="Times New Roman"/>
          <w:b/>
          <w:sz w:val="24"/>
          <w:szCs w:val="24"/>
          <w:lang w:val="uk-UA"/>
        </w:rPr>
      </w:pPr>
    </w:p>
    <w:p w:rsidR="000D714A" w:rsidRDefault="000D714A" w:rsidP="000D714A">
      <w:pPr>
        <w:pStyle w:val="a3"/>
        <w:spacing w:after="0" w:line="240" w:lineRule="auto"/>
        <w:ind w:firstLine="540"/>
        <w:jc w:val="right"/>
        <w:rPr>
          <w:rFonts w:ascii="Times New Roman" w:hAnsi="Times New Roman"/>
          <w:b/>
          <w:sz w:val="24"/>
          <w:szCs w:val="24"/>
          <w:lang w:val="uk-UA"/>
        </w:rPr>
      </w:pPr>
    </w:p>
    <w:p w:rsidR="000D714A" w:rsidRDefault="000D714A" w:rsidP="000D714A">
      <w:pPr>
        <w:pStyle w:val="a3"/>
        <w:spacing w:after="0" w:line="240" w:lineRule="auto"/>
        <w:ind w:firstLine="540"/>
        <w:jc w:val="right"/>
        <w:rPr>
          <w:rFonts w:ascii="Times New Roman" w:hAnsi="Times New Roman"/>
          <w:b/>
          <w:sz w:val="24"/>
          <w:szCs w:val="24"/>
          <w:lang w:val="uk-UA"/>
        </w:rPr>
      </w:pPr>
    </w:p>
    <w:p w:rsidR="000D714A" w:rsidRDefault="000D714A" w:rsidP="000D714A">
      <w:pPr>
        <w:pStyle w:val="a3"/>
        <w:spacing w:after="0" w:line="240" w:lineRule="auto"/>
        <w:ind w:firstLine="540"/>
        <w:jc w:val="right"/>
        <w:rPr>
          <w:rFonts w:ascii="Times New Roman" w:hAnsi="Times New Roman"/>
          <w:b/>
          <w:sz w:val="24"/>
          <w:szCs w:val="24"/>
          <w:lang w:val="en-US"/>
        </w:rPr>
      </w:pPr>
    </w:p>
    <w:p w:rsidR="00AB164E" w:rsidRDefault="00AB164E" w:rsidP="000D714A">
      <w:pPr>
        <w:pStyle w:val="a3"/>
        <w:spacing w:after="0" w:line="240" w:lineRule="auto"/>
        <w:ind w:firstLine="540"/>
        <w:jc w:val="right"/>
        <w:rPr>
          <w:rFonts w:ascii="Times New Roman" w:hAnsi="Times New Roman"/>
          <w:b/>
          <w:sz w:val="24"/>
          <w:szCs w:val="24"/>
          <w:lang w:val="en-US"/>
        </w:rPr>
      </w:pPr>
    </w:p>
    <w:p w:rsidR="00AB164E" w:rsidRDefault="00AB164E" w:rsidP="000D714A">
      <w:pPr>
        <w:pStyle w:val="a3"/>
        <w:spacing w:after="0" w:line="240" w:lineRule="auto"/>
        <w:ind w:firstLine="540"/>
        <w:jc w:val="right"/>
        <w:rPr>
          <w:rFonts w:ascii="Times New Roman" w:hAnsi="Times New Roman"/>
          <w:b/>
          <w:sz w:val="24"/>
          <w:szCs w:val="24"/>
          <w:lang w:val="en-US"/>
        </w:rPr>
      </w:pPr>
    </w:p>
    <w:p w:rsidR="00AB164E" w:rsidRPr="00AB164E" w:rsidRDefault="00AB164E" w:rsidP="000D714A">
      <w:pPr>
        <w:pStyle w:val="a3"/>
        <w:spacing w:after="0" w:line="240" w:lineRule="auto"/>
        <w:ind w:firstLine="540"/>
        <w:jc w:val="right"/>
        <w:rPr>
          <w:rFonts w:ascii="Times New Roman" w:hAnsi="Times New Roman"/>
          <w:b/>
          <w:sz w:val="24"/>
          <w:szCs w:val="24"/>
          <w:lang w:val="en-US"/>
        </w:rPr>
      </w:pPr>
    </w:p>
    <w:p w:rsidR="000D714A" w:rsidRPr="00004020" w:rsidRDefault="000D714A" w:rsidP="000D714A">
      <w:pPr>
        <w:pStyle w:val="a3"/>
        <w:spacing w:after="0" w:line="240" w:lineRule="auto"/>
        <w:ind w:firstLine="540"/>
        <w:jc w:val="right"/>
        <w:rPr>
          <w:rFonts w:ascii="Times New Roman" w:hAnsi="Times New Roman"/>
          <w:b/>
          <w:sz w:val="24"/>
          <w:szCs w:val="24"/>
          <w:lang w:val="uk-UA"/>
        </w:rPr>
      </w:pPr>
      <w:r w:rsidRPr="00004020">
        <w:rPr>
          <w:rFonts w:ascii="Times New Roman" w:hAnsi="Times New Roman"/>
          <w:b/>
          <w:sz w:val="24"/>
          <w:szCs w:val="24"/>
          <w:lang w:val="uk-UA"/>
        </w:rPr>
        <w:lastRenderedPageBreak/>
        <w:t>Додаток 3</w:t>
      </w:r>
    </w:p>
    <w:p w:rsidR="000D714A" w:rsidRPr="00004020" w:rsidRDefault="000D714A" w:rsidP="000D714A">
      <w:pPr>
        <w:pStyle w:val="a3"/>
        <w:spacing w:after="0" w:line="240" w:lineRule="auto"/>
        <w:ind w:firstLine="540"/>
        <w:jc w:val="right"/>
        <w:rPr>
          <w:rFonts w:ascii="Times New Roman" w:hAnsi="Times New Roman"/>
          <w:b/>
          <w:sz w:val="26"/>
          <w:szCs w:val="26"/>
          <w:lang w:val="uk-UA"/>
        </w:rPr>
      </w:pPr>
      <w:r w:rsidRPr="00004020">
        <w:rPr>
          <w:rFonts w:ascii="Times New Roman" w:hAnsi="Times New Roman"/>
          <w:bCs/>
          <w:szCs w:val="24"/>
          <w:lang w:val="uk-UA"/>
        </w:rPr>
        <w:t>до Положення про систему вкладів (депозитів) фізичних осіб АТ «БТА БАНК»</w:t>
      </w:r>
    </w:p>
    <w:p w:rsidR="000D714A" w:rsidRPr="00004020" w:rsidRDefault="000D714A" w:rsidP="000D714A">
      <w:pPr>
        <w:pStyle w:val="a3"/>
        <w:spacing w:after="0" w:line="240" w:lineRule="auto"/>
        <w:ind w:firstLine="540"/>
        <w:jc w:val="right"/>
        <w:rPr>
          <w:rFonts w:ascii="Times New Roman" w:hAnsi="Times New Roman"/>
          <w:b/>
          <w:sz w:val="24"/>
          <w:szCs w:val="24"/>
          <w:lang w:val="uk-UA"/>
        </w:rPr>
      </w:pPr>
    </w:p>
    <w:p w:rsidR="000D714A" w:rsidRPr="00004020" w:rsidRDefault="000D714A" w:rsidP="000D714A">
      <w:pPr>
        <w:pStyle w:val="a3"/>
        <w:spacing w:after="0" w:line="240" w:lineRule="auto"/>
        <w:ind w:firstLine="540"/>
        <w:jc w:val="right"/>
        <w:rPr>
          <w:rFonts w:ascii="Times New Roman" w:hAnsi="Times New Roman"/>
          <w:b/>
          <w:i/>
          <w:color w:val="FF0000"/>
          <w:sz w:val="24"/>
          <w:szCs w:val="24"/>
          <w:lang w:val="uk-UA"/>
        </w:rPr>
      </w:pPr>
      <w:r w:rsidRPr="00004020">
        <w:rPr>
          <w:rFonts w:ascii="Times New Roman" w:hAnsi="Times New Roman"/>
          <w:b/>
          <w:i/>
          <w:color w:val="FF0000"/>
          <w:sz w:val="24"/>
          <w:szCs w:val="24"/>
          <w:lang w:val="uk-UA"/>
        </w:rPr>
        <w:t>Вклад «Рекордний»</w:t>
      </w:r>
    </w:p>
    <w:p w:rsidR="000D714A" w:rsidRPr="00004020" w:rsidRDefault="000D714A" w:rsidP="000D714A">
      <w:pPr>
        <w:pStyle w:val="a3"/>
        <w:spacing w:after="0" w:line="240" w:lineRule="auto"/>
        <w:ind w:firstLine="540"/>
        <w:jc w:val="right"/>
        <w:rPr>
          <w:rFonts w:ascii="Times New Roman" w:hAnsi="Times New Roman"/>
          <w:i/>
          <w:color w:val="FF0000"/>
          <w:sz w:val="24"/>
          <w:szCs w:val="24"/>
          <w:lang w:val="uk-UA"/>
        </w:rPr>
      </w:pPr>
      <w:r w:rsidRPr="00004020">
        <w:rPr>
          <w:rFonts w:ascii="Times New Roman" w:hAnsi="Times New Roman"/>
          <w:i/>
          <w:color w:val="FF0000"/>
          <w:sz w:val="24"/>
          <w:szCs w:val="24"/>
          <w:lang w:val="uk-UA"/>
        </w:rPr>
        <w:t>(з автоматичною пролонгацією)</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ind w:firstLine="567"/>
              <w:jc w:val="center"/>
              <w:rPr>
                <w:rFonts w:ascii="Times New Roman" w:hAnsi="Times New Roman"/>
                <w:b/>
                <w:lang w:val="uk-UA"/>
              </w:rPr>
            </w:pPr>
            <w:r w:rsidRPr="00004020">
              <w:rPr>
                <w:rFonts w:ascii="Times New Roman" w:hAnsi="Times New Roman"/>
                <w:b/>
                <w:sz w:val="22"/>
                <w:szCs w:val="22"/>
                <w:lang w:val="uk-UA"/>
              </w:rPr>
              <w:t xml:space="preserve">Договір банківського вкладу № </w:t>
            </w:r>
            <w:r w:rsidR="00C21F00" w:rsidRPr="00004020">
              <w:rPr>
                <w:rFonts w:ascii="Times New Roman" w:hAnsi="Times New Roman"/>
                <w:b/>
                <w:sz w:val="22"/>
                <w:szCs w:val="22"/>
                <w:lang w:val="uk-UA"/>
              </w:rPr>
              <w:fldChar w:fldCharType="begin">
                <w:ffData>
                  <w:name w:val="DEALNO"/>
                  <w:enabled/>
                  <w:calcOnExit w:val="0"/>
                  <w:textInput/>
                </w:ffData>
              </w:fldChar>
            </w:r>
            <w:r w:rsidRPr="00004020">
              <w:rPr>
                <w:rFonts w:ascii="Times New Roman" w:hAnsi="Times New Roman"/>
                <w:b/>
                <w:sz w:val="22"/>
                <w:szCs w:val="22"/>
                <w:lang w:val="uk-UA"/>
              </w:rPr>
              <w:instrText xml:space="preserve"> FORMTEXT </w:instrText>
            </w:r>
            <w:r w:rsidR="00C21F00" w:rsidRPr="00004020">
              <w:rPr>
                <w:rFonts w:ascii="Times New Roman" w:hAnsi="Times New Roman"/>
                <w:b/>
                <w:sz w:val="22"/>
                <w:szCs w:val="22"/>
                <w:lang w:val="uk-UA"/>
              </w:rPr>
            </w:r>
            <w:r w:rsidR="00C21F00"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00C21F00" w:rsidRPr="00004020">
              <w:rPr>
                <w:rFonts w:ascii="Times New Roman" w:hAnsi="Times New Roman"/>
                <w:b/>
                <w:sz w:val="22"/>
                <w:szCs w:val="22"/>
                <w:lang w:val="uk-UA"/>
              </w:rPr>
              <w:fldChar w:fldCharType="end"/>
            </w:r>
          </w:p>
        </w:tc>
      </w:tr>
    </w:tbl>
    <w:p w:rsidR="000D714A" w:rsidRPr="00004020" w:rsidRDefault="000D714A" w:rsidP="000D714A">
      <w:pPr>
        <w:ind w:firstLine="567"/>
        <w:jc w:val="center"/>
        <w:rPr>
          <w:rFonts w:ascii="Times New Roman" w:hAnsi="Times New Roman"/>
          <w:b/>
          <w:sz w:val="22"/>
          <w:szCs w:val="22"/>
          <w:lang w:val="uk-UA"/>
        </w:rPr>
      </w:pPr>
    </w:p>
    <w:tbl>
      <w:tblPr>
        <w:tblW w:w="0" w:type="auto"/>
        <w:tblLook w:val="04A0"/>
      </w:tblPr>
      <w:tblGrid>
        <w:gridCol w:w="4785"/>
        <w:gridCol w:w="4785"/>
      </w:tblGrid>
      <w:tr w:rsidR="000D714A" w:rsidRPr="00004020" w:rsidTr="00AB164E">
        <w:tc>
          <w:tcPr>
            <w:tcW w:w="4785" w:type="dxa"/>
          </w:tcPr>
          <w:p w:rsidR="000D714A" w:rsidRPr="00004020" w:rsidRDefault="000D714A" w:rsidP="00AB164E">
            <w:pPr>
              <w:rPr>
                <w:rFonts w:ascii="Times New Roman" w:hAnsi="Times New Roman"/>
                <w:lang w:val="uk-UA"/>
              </w:rPr>
            </w:pPr>
            <w:r w:rsidRPr="00004020">
              <w:rPr>
                <w:rFonts w:ascii="Times New Roman" w:hAnsi="Times New Roman"/>
                <w:sz w:val="22"/>
                <w:szCs w:val="22"/>
                <w:lang w:val="uk-UA"/>
              </w:rPr>
              <w:t xml:space="preserve">місто </w:t>
            </w:r>
            <w:r w:rsidR="00C21F00"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C21F00" w:rsidRPr="00004020">
              <w:rPr>
                <w:rFonts w:ascii="Times New Roman" w:hAnsi="Times New Roman"/>
                <w:sz w:val="22"/>
                <w:szCs w:val="22"/>
                <w:lang w:val="uk-UA"/>
              </w:rPr>
            </w:r>
            <w:r w:rsidR="00C21F00"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C21F00" w:rsidRPr="00004020">
              <w:rPr>
                <w:rFonts w:ascii="Times New Roman" w:hAnsi="Times New Roman"/>
                <w:sz w:val="22"/>
                <w:szCs w:val="22"/>
                <w:lang w:val="uk-UA"/>
              </w:rPr>
              <w:fldChar w:fldCharType="end"/>
            </w:r>
          </w:p>
        </w:tc>
        <w:tc>
          <w:tcPr>
            <w:tcW w:w="4785" w:type="dxa"/>
          </w:tcPr>
          <w:p w:rsidR="000D714A" w:rsidRPr="00004020" w:rsidRDefault="000D714A" w:rsidP="00AB164E">
            <w:pPr>
              <w:jc w:val="right"/>
              <w:rPr>
                <w:rFonts w:ascii="Times New Roman" w:hAnsi="Times New Roman"/>
                <w:lang w:val="uk-UA"/>
              </w:rPr>
            </w:pPr>
            <w:r w:rsidRPr="00004020">
              <w:rPr>
                <w:rFonts w:ascii="Times New Roman" w:hAnsi="Times New Roman"/>
                <w:i/>
                <w:color w:val="FF0000"/>
                <w:sz w:val="22"/>
                <w:szCs w:val="22"/>
                <w:lang w:val="uk-UA"/>
              </w:rPr>
              <w:t>дата</w:t>
            </w:r>
            <w:r w:rsidRPr="00004020">
              <w:rPr>
                <w:rFonts w:ascii="Times New Roman" w:hAnsi="Times New Roman"/>
                <w:sz w:val="22"/>
                <w:szCs w:val="22"/>
                <w:lang w:val="uk-UA"/>
              </w:rPr>
              <w:t xml:space="preserve"> </w:t>
            </w:r>
            <w:r w:rsidR="00C21F00"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C21F00" w:rsidRPr="00004020">
              <w:rPr>
                <w:rFonts w:ascii="Times New Roman" w:hAnsi="Times New Roman"/>
                <w:sz w:val="22"/>
                <w:szCs w:val="22"/>
                <w:lang w:val="uk-UA"/>
              </w:rPr>
            </w:r>
            <w:r w:rsidR="00C21F00"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C21F00" w:rsidRPr="00004020">
              <w:rPr>
                <w:rFonts w:ascii="Times New Roman" w:hAnsi="Times New Roman"/>
                <w:sz w:val="22"/>
                <w:szCs w:val="22"/>
                <w:lang w:val="uk-UA"/>
              </w:rPr>
              <w:fldChar w:fldCharType="end"/>
            </w:r>
          </w:p>
        </w:tc>
      </w:tr>
    </w:tbl>
    <w:p w:rsidR="000D714A" w:rsidRPr="00004020" w:rsidRDefault="000D714A" w:rsidP="000D714A">
      <w:pPr>
        <w:pStyle w:val="a5"/>
        <w:ind w:left="0" w:firstLine="567"/>
        <w:jc w:val="both"/>
        <w:rPr>
          <w:rFonts w:ascii="Times New Roman" w:hAnsi="Times New Roman"/>
          <w:b/>
          <w:bCs/>
          <w:color w:val="0070C0"/>
          <w:sz w:val="22"/>
          <w:szCs w:val="22"/>
        </w:rPr>
      </w:pP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b/>
          <w:bCs/>
          <w:sz w:val="22"/>
          <w:szCs w:val="22"/>
        </w:rPr>
        <w:t>АКЦІОНЕРНЕ ТОВАРИСТВО «БТА БАНК»</w:t>
      </w:r>
      <w:r w:rsidRPr="00004020">
        <w:rPr>
          <w:rFonts w:ascii="Times New Roman" w:hAnsi="Times New Roman"/>
          <w:sz w:val="22"/>
          <w:szCs w:val="22"/>
        </w:rPr>
        <w:t>, яке далі за текстом іменується – «</w:t>
      </w:r>
      <w:r w:rsidRPr="00004020">
        <w:rPr>
          <w:rFonts w:ascii="Times New Roman" w:hAnsi="Times New Roman"/>
          <w:sz w:val="22"/>
          <w:szCs w:val="22"/>
          <w:lang w:val="ru-RU"/>
        </w:rPr>
        <w:t xml:space="preserve"> </w:t>
      </w:r>
      <w:r w:rsidRPr="00004020">
        <w:rPr>
          <w:rFonts w:ascii="Times New Roman" w:hAnsi="Times New Roman"/>
          <w:sz w:val="22"/>
          <w:szCs w:val="22"/>
        </w:rPr>
        <w:t>Банк», в особі _________________________, який(а) діє на підставі Довіреності № ___ від __ _____________ 20__ року, з однієї сторони, та</w:t>
      </w:r>
    </w:p>
    <w:p w:rsidR="000D714A" w:rsidRPr="00004020" w:rsidRDefault="00C21F00" w:rsidP="000D714A">
      <w:pPr>
        <w:pStyle w:val="a5"/>
        <w:ind w:left="0" w:firstLine="567"/>
        <w:jc w:val="both"/>
        <w:rPr>
          <w:rFonts w:ascii="Times New Roman" w:hAnsi="Times New Roman"/>
          <w:sz w:val="22"/>
          <w:szCs w:val="22"/>
        </w:rPr>
      </w:pPr>
      <w:r w:rsidRPr="00004020">
        <w:rPr>
          <w:rFonts w:ascii="Times New Roman" w:hAnsi="Times New Roman"/>
          <w:b/>
          <w:sz w:val="22"/>
          <w:szCs w:val="22"/>
        </w:rPr>
        <w:fldChar w:fldCharType="begin">
          <w:ffData>
            <w:name w:val="ФИО"/>
            <w:enabled/>
            <w:calcOnExit w:val="0"/>
            <w:textInput/>
          </w:ffData>
        </w:fldChar>
      </w:r>
      <w:r w:rsidR="000D714A"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Pr="00004020">
        <w:rPr>
          <w:rFonts w:ascii="Times New Roman" w:hAnsi="Times New Roman"/>
          <w:b/>
          <w:sz w:val="22"/>
          <w:szCs w:val="22"/>
        </w:rPr>
        <w:fldChar w:fldCharType="end"/>
      </w:r>
      <w:r w:rsidR="000D714A"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СЧЕТ"/>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b/>
          <w:sz w:val="22"/>
          <w:szCs w:val="22"/>
        </w:rPr>
        <w:t xml:space="preserve"> </w:t>
      </w:r>
      <w:r w:rsidR="000D714A" w:rsidRPr="00004020">
        <w:rPr>
          <w:rFonts w:ascii="Times New Roman" w:hAnsi="Times New Roman"/>
          <w:sz w:val="22"/>
          <w:szCs w:val="22"/>
        </w:rPr>
        <w:t>року народження,</w:t>
      </w:r>
      <w:r w:rsidR="000D714A" w:rsidRPr="00004020">
        <w:rPr>
          <w:rFonts w:ascii="Times New Roman" w:hAnsi="Times New Roman"/>
          <w:b/>
          <w:sz w:val="22"/>
          <w:szCs w:val="22"/>
        </w:rPr>
        <w:t xml:space="preserve"> </w:t>
      </w:r>
      <w:r w:rsidR="000D714A" w:rsidRPr="00004020">
        <w:rPr>
          <w:rFonts w:ascii="Times New Roman" w:hAnsi="Times New Roman"/>
          <w:sz w:val="22"/>
          <w:szCs w:val="22"/>
        </w:rPr>
        <w:t xml:space="preserve">паспорт </w:t>
      </w:r>
      <w:r w:rsidRPr="00004020">
        <w:rPr>
          <w:rFonts w:ascii="Times New Roman" w:hAnsi="Times New Roman"/>
          <w:sz w:val="22"/>
          <w:szCs w:val="22"/>
        </w:rPr>
        <w:fldChar w:fldCharType="begin">
          <w:ffData>
            <w:name w:val="PASSPORTNO"/>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xml:space="preserve">, виданий </w:t>
      </w:r>
      <w:r w:rsidRPr="00004020">
        <w:rPr>
          <w:rFonts w:ascii="Times New Roman" w:hAnsi="Times New Roman"/>
          <w:sz w:val="22"/>
          <w:szCs w:val="22"/>
        </w:rPr>
        <w:fldChar w:fldCharType="begin">
          <w:ffData>
            <w:name w:val="PASSPORTISSUEDATE"/>
            <w:enabled/>
            <w:calcOnExit w:val="0"/>
            <w:textInput>
              <w:type w:val="date"/>
              <w:format w:val="dd.MM.yyyy"/>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PASSPORTISSUEPLACE"/>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xml:space="preserve">, реєстраційний номер облікової картки платника податків </w:t>
      </w:r>
      <w:r w:rsidRPr="00004020">
        <w:rPr>
          <w:rFonts w:ascii="Times New Roman" w:hAnsi="Times New Roman"/>
          <w:sz w:val="22"/>
          <w:szCs w:val="22"/>
        </w:rPr>
        <w:fldChar w:fldCharType="begin">
          <w:ffData>
            <w:name w:val="IDENTIFYCODE"/>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який(а) далі за текстом іменується – «Вкладник», з іншої сторони, що далі за текстом разом іменуються – «Сторони»”, а кожна окремо – «Сторона», уклали цей Договір банківського вкладу (далі за текстом – «Договір») про наступне:</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ind w:firstLine="567"/>
              <w:jc w:val="center"/>
              <w:rPr>
                <w:rFonts w:ascii="Times New Roman" w:hAnsi="Times New Roman"/>
                <w:b/>
                <w:lang w:val="uk-UA"/>
              </w:rPr>
            </w:pPr>
            <w:r w:rsidRPr="00004020">
              <w:rPr>
                <w:rFonts w:ascii="Times New Roman" w:hAnsi="Times New Roman"/>
                <w:b/>
                <w:sz w:val="22"/>
                <w:szCs w:val="22"/>
                <w:lang w:val="uk-UA"/>
              </w:rPr>
              <w:t>1. Предмет Договору</w:t>
            </w:r>
          </w:p>
        </w:tc>
      </w:tr>
    </w:tbl>
    <w:p w:rsidR="000D714A" w:rsidRPr="00004020" w:rsidRDefault="000D714A" w:rsidP="000D714A">
      <w:pPr>
        <w:pStyle w:val="a5"/>
        <w:numPr>
          <w:ilvl w:val="1"/>
          <w:numId w:val="3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Вкладник вносить, а Банк приймає на вкладний (депозитний) рахунок </w:t>
      </w:r>
      <w:r w:rsidRPr="00004020">
        <w:rPr>
          <w:rFonts w:ascii="Times New Roman" w:hAnsi="Times New Roman"/>
          <w:b/>
          <w:sz w:val="22"/>
          <w:szCs w:val="22"/>
        </w:rPr>
        <w:t xml:space="preserve">№ </w:t>
      </w:r>
      <w:r w:rsidR="00C21F00"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xml:space="preserve"> (далі за текстом – «Рахунок») грошові кошти (далі за текстом – «Вклад») в сумі </w:t>
      </w:r>
      <w:r w:rsidR="00C21F00" w:rsidRPr="00004020">
        <w:rPr>
          <w:rFonts w:ascii="Times New Roman" w:hAnsi="Times New Roman"/>
          <w:b/>
          <w:sz w:val="22"/>
          <w:szCs w:val="22"/>
        </w:rPr>
        <w:fldChar w:fldCharType="begin">
          <w:ffData>
            <w:name w:val="СУММА"/>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b/>
          <w:sz w:val="22"/>
          <w:szCs w:val="22"/>
        </w:rPr>
        <w:t xml:space="preserve"> (</w:t>
      </w:r>
      <w:r w:rsidR="00C21F00" w:rsidRPr="00004020">
        <w:rPr>
          <w:rFonts w:ascii="Times New Roman" w:hAnsi="Times New Roman"/>
          <w:b/>
          <w:sz w:val="22"/>
          <w:szCs w:val="22"/>
        </w:rPr>
        <w:fldChar w:fldCharType="begin">
          <w:ffData>
            <w:name w:val="ПРОПИСЬЮ"/>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C21F00"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0D714A" w:rsidRPr="00004020" w:rsidRDefault="000D714A" w:rsidP="000D714A">
      <w:pPr>
        <w:pStyle w:val="a5"/>
        <w:numPr>
          <w:ilvl w:val="1"/>
          <w:numId w:val="31"/>
        </w:numPr>
        <w:tabs>
          <w:tab w:val="left" w:pos="1276"/>
        </w:tabs>
        <w:ind w:left="0" w:firstLine="567"/>
        <w:jc w:val="both"/>
        <w:rPr>
          <w:rFonts w:ascii="Times New Roman" w:hAnsi="Times New Roman"/>
          <w:b/>
          <w:sz w:val="22"/>
          <w:szCs w:val="22"/>
        </w:rPr>
      </w:pPr>
      <w:r w:rsidRPr="00004020">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00C21F00"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w:t>
      </w:r>
    </w:p>
    <w:p w:rsidR="000D714A" w:rsidRPr="00004020" w:rsidRDefault="000D714A" w:rsidP="000D714A">
      <w:pPr>
        <w:pStyle w:val="a5"/>
        <w:numPr>
          <w:ilvl w:val="1"/>
          <w:numId w:val="3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суму Вкладу Банк нараховує проценти у розмірі </w:t>
      </w:r>
      <w:r w:rsidR="00C21F00"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 річних (далі за текстом – «Процентна ставка»). Зазначена в цьому пункті Процентна ставка може змінюватися в порядку та на умовах, визначених цим Договором.</w:t>
      </w:r>
    </w:p>
    <w:p w:rsidR="000D714A" w:rsidRPr="00004020" w:rsidRDefault="000D714A" w:rsidP="000D714A">
      <w:pPr>
        <w:pStyle w:val="a5"/>
        <w:numPr>
          <w:ilvl w:val="1"/>
          <w:numId w:val="3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Поповнення суми Вкладу за цим Договором не передбачено.</w:t>
      </w:r>
    </w:p>
    <w:p w:rsidR="000D714A" w:rsidRPr="00004020" w:rsidRDefault="000D714A" w:rsidP="000D714A">
      <w:pPr>
        <w:pStyle w:val="a5"/>
        <w:numPr>
          <w:ilvl w:val="1"/>
          <w:numId w:val="3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Перелік, умови та/або вартість надання послуг (здійснення операцій) за Рахунком Вкладника визначаються тарифами Банку на розрахунково-касове обслуговування (далі за текстом – «Тарифи»).</w:t>
      </w:r>
    </w:p>
    <w:p w:rsidR="000D714A" w:rsidRPr="00AB164E" w:rsidRDefault="000D714A" w:rsidP="000D714A">
      <w:pPr>
        <w:pStyle w:val="af"/>
        <w:spacing w:before="0" w:after="0"/>
        <w:ind w:firstLine="567"/>
        <w:jc w:val="both"/>
        <w:rPr>
          <w:rFonts w:ascii="Times New Roman" w:hAnsi="Times New Roman"/>
          <w:b w:val="0"/>
          <w:sz w:val="22"/>
          <w:szCs w:val="22"/>
          <w:lang w:val="ru-RU"/>
        </w:rPr>
      </w:pPr>
      <w:r w:rsidRPr="00AB164E">
        <w:rPr>
          <w:rFonts w:ascii="Times New Roman" w:hAnsi="Times New Roman"/>
          <w:b w:val="0"/>
          <w:sz w:val="22"/>
          <w:szCs w:val="22"/>
          <w:lang w:val="ru-RU"/>
        </w:rPr>
        <w:t>Тарифи можуть бути встановлені/змінені у випадках та порядку, передбачених цим Договором.</w:t>
      </w:r>
    </w:p>
    <w:p w:rsidR="000D714A" w:rsidRPr="00004020" w:rsidRDefault="000D714A" w:rsidP="000D714A">
      <w:pPr>
        <w:pStyle w:val="af"/>
        <w:spacing w:before="0" w:after="0"/>
        <w:ind w:firstLine="567"/>
        <w:jc w:val="both"/>
        <w:rPr>
          <w:rFonts w:ascii="Times New Roman" w:hAnsi="Times New Roman"/>
          <w:b w:val="0"/>
          <w:sz w:val="22"/>
          <w:szCs w:val="22"/>
          <w:lang w:val="uk-UA"/>
        </w:rPr>
      </w:pPr>
      <w:r w:rsidRPr="00AB164E">
        <w:rPr>
          <w:rFonts w:ascii="Times New Roman" w:hAnsi="Times New Roman"/>
          <w:b w:val="0"/>
          <w:sz w:val="22"/>
          <w:szCs w:val="22"/>
          <w:lang w:val="ru-RU"/>
        </w:rPr>
        <w:t xml:space="preserve">Факт ознайомлення </w:t>
      </w:r>
      <w:r w:rsidRPr="00004020">
        <w:rPr>
          <w:rFonts w:ascii="Times New Roman" w:hAnsi="Times New Roman"/>
          <w:b w:val="0"/>
          <w:sz w:val="22"/>
          <w:szCs w:val="22"/>
          <w:lang w:val="uk-UA"/>
        </w:rPr>
        <w:t>Вкладника</w:t>
      </w:r>
      <w:r w:rsidRPr="00AB164E">
        <w:rPr>
          <w:rFonts w:ascii="Times New Roman" w:hAnsi="Times New Roman"/>
          <w:b w:val="0"/>
          <w:sz w:val="22"/>
          <w:szCs w:val="22"/>
          <w:lang w:val="ru-RU"/>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AB164E">
        <w:rPr>
          <w:rFonts w:ascii="Times New Roman" w:hAnsi="Times New Roman"/>
          <w:b w:val="0"/>
          <w:sz w:val="22"/>
          <w:szCs w:val="22"/>
          <w:lang w:val="ru-RU"/>
        </w:rPr>
        <w:t>м цього Договору.</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ind w:firstLine="567"/>
              <w:jc w:val="center"/>
              <w:rPr>
                <w:rFonts w:ascii="Times New Roman" w:hAnsi="Times New Roman"/>
                <w:b/>
                <w:lang w:val="uk-UA"/>
              </w:rPr>
            </w:pPr>
            <w:r w:rsidRPr="00004020">
              <w:rPr>
                <w:rFonts w:ascii="Times New Roman" w:hAnsi="Times New Roman"/>
                <w:b/>
                <w:bCs/>
                <w:sz w:val="22"/>
                <w:szCs w:val="22"/>
                <w:lang w:val="uk-UA"/>
              </w:rPr>
              <w:t>2. Зобов’язання Сторін</w:t>
            </w:r>
          </w:p>
        </w:tc>
      </w:tr>
    </w:tbl>
    <w:p w:rsidR="000D714A" w:rsidRPr="00004020" w:rsidRDefault="000D714A" w:rsidP="000D714A">
      <w:pPr>
        <w:pStyle w:val="a5"/>
        <w:numPr>
          <w:ilvl w:val="1"/>
          <w:numId w:val="32"/>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зобов’язується:</w:t>
      </w:r>
    </w:p>
    <w:p w:rsidR="000D714A" w:rsidRPr="00004020" w:rsidRDefault="000D714A" w:rsidP="000D714A">
      <w:pPr>
        <w:pStyle w:val="a5"/>
        <w:numPr>
          <w:ilvl w:val="2"/>
          <w:numId w:val="3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0D714A" w:rsidRPr="00004020" w:rsidRDefault="000D714A" w:rsidP="000D714A">
      <w:pPr>
        <w:pStyle w:val="a5"/>
        <w:numPr>
          <w:ilvl w:val="2"/>
          <w:numId w:val="3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адресою: </w:t>
      </w:r>
      <w:hyperlink r:id="rId8" w:history="1">
        <w:r w:rsidRPr="00004020">
          <w:rPr>
            <w:rStyle w:val="afa"/>
            <w:color w:val="auto"/>
            <w:sz w:val="22"/>
            <w:szCs w:val="22"/>
          </w:rPr>
          <w:t>http://www.btabank.ua/</w:t>
        </w:r>
      </w:hyperlink>
      <w:r w:rsidRPr="00004020">
        <w:rPr>
          <w:rFonts w:ascii="Times New Roman" w:hAnsi="Times New Roman"/>
          <w:bCs/>
          <w:sz w:val="22"/>
          <w:szCs w:val="22"/>
        </w:rPr>
        <w:t>.</w:t>
      </w:r>
    </w:p>
    <w:p w:rsidR="000D714A" w:rsidRPr="00004020" w:rsidRDefault="000D714A" w:rsidP="000D714A">
      <w:pPr>
        <w:pStyle w:val="a5"/>
        <w:numPr>
          <w:ilvl w:val="2"/>
          <w:numId w:val="3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w:t>
      </w:r>
      <w:r w:rsidRPr="00651E9F">
        <w:rPr>
          <w:rFonts w:ascii="Times New Roman" w:hAnsi="Times New Roman"/>
          <w:sz w:val="22"/>
          <w:szCs w:val="22"/>
        </w:rPr>
        <w:t>на першу вимогу Банку будь-як</w:t>
      </w:r>
      <w:r>
        <w:rPr>
          <w:rFonts w:ascii="Times New Roman" w:hAnsi="Times New Roman"/>
          <w:sz w:val="22"/>
          <w:szCs w:val="22"/>
        </w:rPr>
        <w:t>і</w:t>
      </w:r>
      <w:r w:rsidRPr="00651E9F">
        <w:rPr>
          <w:rFonts w:ascii="Times New Roman" w:hAnsi="Times New Roman"/>
          <w:sz w:val="22"/>
          <w:szCs w:val="22"/>
        </w:rPr>
        <w:t xml:space="preserve"> додатков</w:t>
      </w:r>
      <w:r>
        <w:rPr>
          <w:rFonts w:ascii="Times New Roman" w:hAnsi="Times New Roman"/>
          <w:sz w:val="22"/>
          <w:szCs w:val="22"/>
        </w:rPr>
        <w:t>і</w:t>
      </w:r>
      <w:r w:rsidRPr="00651E9F">
        <w:rPr>
          <w:rFonts w:ascii="Times New Roman" w:hAnsi="Times New Roman"/>
          <w:sz w:val="22"/>
          <w:szCs w:val="22"/>
        </w:rPr>
        <w:t xml:space="preserve"> відомост</w:t>
      </w:r>
      <w:r>
        <w:rPr>
          <w:rFonts w:ascii="Times New Roman" w:hAnsi="Times New Roman"/>
          <w:sz w:val="22"/>
          <w:szCs w:val="22"/>
        </w:rPr>
        <w:t>і</w:t>
      </w:r>
      <w:r w:rsidRPr="00651E9F">
        <w:rPr>
          <w:rFonts w:ascii="Times New Roman" w:hAnsi="Times New Roman"/>
          <w:sz w:val="22"/>
          <w:szCs w:val="22"/>
        </w:rPr>
        <w:t xml:space="preserve"> та/або документ</w:t>
      </w:r>
      <w:r>
        <w:rPr>
          <w:rFonts w:ascii="Times New Roman" w:hAnsi="Times New Roman"/>
          <w:sz w:val="22"/>
          <w:szCs w:val="22"/>
        </w:rPr>
        <w:t>и</w:t>
      </w:r>
      <w:r w:rsidRPr="00651E9F">
        <w:rPr>
          <w:rFonts w:ascii="Times New Roman" w:hAnsi="Times New Roman"/>
          <w:sz w:val="22"/>
          <w:szCs w:val="22"/>
        </w:rPr>
        <w:t xml:space="preserve"> для виконання Банком функцій суб’єкта первинного фінансового моніторингу, зокрема, </w:t>
      </w:r>
      <w:r>
        <w:rPr>
          <w:rFonts w:ascii="Times New Roman" w:hAnsi="Times New Roman"/>
          <w:sz w:val="22"/>
          <w:szCs w:val="22"/>
        </w:rPr>
        <w:t>для</w:t>
      </w:r>
      <w:r w:rsidRPr="00651E9F">
        <w:rPr>
          <w:rFonts w:ascii="Times New Roman" w:hAnsi="Times New Roman"/>
          <w:sz w:val="22"/>
          <w:szCs w:val="22"/>
        </w:rPr>
        <w:t xml:space="preserve"> здійснення належної перевірки клієнтів Банку, </w:t>
      </w:r>
      <w:r w:rsidRPr="00D321F7">
        <w:rPr>
          <w:rFonts w:ascii="Times New Roman" w:hAnsi="Times New Roman"/>
          <w:sz w:val="22"/>
          <w:szCs w:val="22"/>
        </w:rPr>
        <w:t>встановлення кінцевих бенефіціарних власників</w:t>
      </w:r>
      <w:r>
        <w:rPr>
          <w:rFonts w:ascii="Times New Roman" w:hAnsi="Times New Roman"/>
          <w:sz w:val="22"/>
          <w:szCs w:val="22"/>
        </w:rPr>
        <w:t xml:space="preserve"> </w:t>
      </w:r>
      <w:r w:rsidRPr="00D321F7">
        <w:rPr>
          <w:rFonts w:ascii="Times New Roman" w:hAnsi="Times New Roman"/>
          <w:sz w:val="22"/>
          <w:szCs w:val="22"/>
        </w:rPr>
        <w:t>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651E9F">
        <w:rPr>
          <w:rFonts w:ascii="Times New Roman" w:hAnsi="Times New Roman"/>
          <w:sz w:val="22"/>
          <w:szCs w:val="22"/>
        </w:rPr>
        <w:t>.</w:t>
      </w:r>
      <w:r>
        <w:rPr>
          <w:rFonts w:ascii="Times New Roman" w:hAnsi="Times New Roman"/>
          <w:sz w:val="22"/>
          <w:szCs w:val="22"/>
        </w:rPr>
        <w:t xml:space="preserve"> </w:t>
      </w:r>
      <w:r w:rsidRPr="003D4537">
        <w:rPr>
          <w:rFonts w:ascii="Times New Roman" w:hAnsi="Times New Roman"/>
          <w:sz w:val="22"/>
          <w:szCs w:val="22"/>
        </w:rPr>
        <w:t>Інформувати Банк про всі суттєві зміни (</w:t>
      </w:r>
      <w:r w:rsidRPr="003D4537">
        <w:rPr>
          <w:rFonts w:ascii="Times New Roman" w:hAnsi="Times New Roman"/>
          <w:sz w:val="22"/>
          <w:szCs w:val="22"/>
          <w:lang w:eastAsia="uk-UA"/>
        </w:rPr>
        <w:t xml:space="preserve">закінчення строку (припинення) дії, втрати чинності чи визнання недійсними поданих документів; втрати чинності/обміну </w:t>
      </w:r>
      <w:r w:rsidRPr="003D4537">
        <w:rPr>
          <w:rFonts w:ascii="Times New Roman" w:hAnsi="Times New Roman"/>
          <w:sz w:val="22"/>
          <w:szCs w:val="22"/>
        </w:rPr>
        <w:t>паспорту (іншого документа, що посві</w:t>
      </w:r>
      <w:r w:rsidRPr="003D4537">
        <w:rPr>
          <w:rFonts w:ascii="Times New Roman" w:hAnsi="Times New Roman"/>
          <w:color w:val="000000"/>
          <w:sz w:val="22"/>
          <w:szCs w:val="22"/>
        </w:rPr>
        <w:t>дчує особу)</w:t>
      </w:r>
      <w:r w:rsidRPr="003D4537">
        <w:rPr>
          <w:rFonts w:ascii="Times New Roman" w:hAnsi="Times New Roman"/>
          <w:color w:val="000000"/>
          <w:sz w:val="22"/>
          <w:szCs w:val="22"/>
          <w:lang w:eastAsia="uk-UA"/>
        </w:rPr>
        <w:t xml:space="preserve"> тощо) протягом 1-го місяця із дня настання відповідної події</w:t>
      </w:r>
      <w:r w:rsidRPr="00004020">
        <w:rPr>
          <w:rFonts w:ascii="Times New Roman" w:hAnsi="Times New Roman"/>
          <w:sz w:val="22"/>
          <w:szCs w:val="22"/>
          <w:lang w:eastAsia="uk-UA"/>
        </w:rPr>
        <w:t>.</w:t>
      </w:r>
    </w:p>
    <w:p w:rsidR="000D714A" w:rsidRPr="00004020" w:rsidRDefault="000D714A" w:rsidP="000D714A">
      <w:pPr>
        <w:pStyle w:val="a5"/>
        <w:numPr>
          <w:ilvl w:val="2"/>
          <w:numId w:val="3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Надавати 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виконання вимог, закону Сполучених Штатів Америки «Про податкові вимоги до іноземних рахунків» (Foreign Account Tax Compliance Act), надалі за текстом - Закон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numPr>
          <w:ilvl w:val="2"/>
          <w:numId w:val="33"/>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lang w:val="ru-RU"/>
        </w:rPr>
        <w:lastRenderedPageBreak/>
        <w:t>Протягом 10 (десяти) робочих днів повідомити Банк про зміну власного статусу податкового резидентства.</w:t>
      </w:r>
    </w:p>
    <w:p w:rsidR="000D714A" w:rsidRPr="00004020" w:rsidRDefault="000D714A" w:rsidP="000D714A">
      <w:pPr>
        <w:pStyle w:val="a5"/>
        <w:numPr>
          <w:ilvl w:val="2"/>
          <w:numId w:val="3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15 (п’ятнадцяти) календарних днів з дати отримання письмової вимоги Банку про надання 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pStyle w:val="a5"/>
        <w:numPr>
          <w:ilvl w:val="2"/>
          <w:numId w:val="3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необхідності дострокового розірвання цього Договору (в тому числі при витребуванні частини суми Вкладу), письмово повідомити про це Банк на умовах та в порядку, передбачених п. 6.1. цього Договору.</w:t>
      </w:r>
    </w:p>
    <w:p w:rsidR="000D714A" w:rsidRPr="00004020" w:rsidRDefault="000D714A" w:rsidP="000D714A">
      <w:pPr>
        <w:pStyle w:val="a5"/>
        <w:numPr>
          <w:ilvl w:val="2"/>
          <w:numId w:val="3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умов цього Договору.</w:t>
      </w:r>
    </w:p>
    <w:p w:rsidR="000D714A" w:rsidRPr="00004020" w:rsidRDefault="000D714A" w:rsidP="000D714A">
      <w:pPr>
        <w:pStyle w:val="a5"/>
        <w:numPr>
          <w:ilvl w:val="2"/>
          <w:numId w:val="3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 укладення цього Договору ознайомитись зі змістом Довідки про систему гарантування вкладів фізичних осіб та підтвердити її одержання в паперовій формі у відділенні Банку шляхом проставлення підпису, якщо Вкладник не має рахунків у Банку.</w:t>
      </w:r>
    </w:p>
    <w:p w:rsidR="000D714A" w:rsidRPr="00395828" w:rsidRDefault="000D714A" w:rsidP="000D714A">
      <w:pPr>
        <w:pStyle w:val="a5"/>
        <w:numPr>
          <w:ilvl w:val="2"/>
          <w:numId w:val="33"/>
        </w:numPr>
        <w:tabs>
          <w:tab w:val="left" w:pos="1276"/>
        </w:tabs>
        <w:ind w:left="0" w:firstLine="567"/>
        <w:jc w:val="both"/>
        <w:rPr>
          <w:rFonts w:ascii="Times New Roman" w:hAnsi="Times New Roman"/>
          <w:color w:val="0070C0"/>
          <w:sz w:val="22"/>
          <w:szCs w:val="22"/>
          <w:lang w:eastAsia="uk-UA"/>
        </w:rPr>
      </w:pPr>
      <w:r w:rsidRPr="00004020">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0D714A" w:rsidRPr="00004020" w:rsidRDefault="000D714A" w:rsidP="000D714A">
      <w:pPr>
        <w:pStyle w:val="a5"/>
        <w:numPr>
          <w:ilvl w:val="2"/>
          <w:numId w:val="33"/>
        </w:numPr>
        <w:tabs>
          <w:tab w:val="left" w:pos="1276"/>
        </w:tabs>
        <w:ind w:left="0" w:firstLine="567"/>
        <w:jc w:val="both"/>
        <w:rPr>
          <w:rFonts w:ascii="Times New Roman" w:hAnsi="Times New Roman"/>
          <w:color w:val="0070C0"/>
          <w:sz w:val="22"/>
          <w:szCs w:val="22"/>
          <w:lang w:eastAsia="uk-UA"/>
        </w:rPr>
      </w:pPr>
      <w:r w:rsidRPr="00395828">
        <w:rPr>
          <w:rFonts w:ascii="Times New Roman" w:hAnsi="Times New Roman"/>
          <w:sz w:val="22"/>
          <w:szCs w:val="22"/>
          <w:shd w:val="clear" w:color="auto" w:fill="FFFFFF"/>
        </w:rPr>
        <w:t>Надавати на запит Банку згоду на отримання від органів податкової служби фінансової або іншої звітності Вкладника.</w:t>
      </w:r>
    </w:p>
    <w:p w:rsidR="000D714A" w:rsidRPr="00004020" w:rsidRDefault="000D714A" w:rsidP="000D714A">
      <w:pPr>
        <w:pStyle w:val="a5"/>
        <w:numPr>
          <w:ilvl w:val="1"/>
          <w:numId w:val="32"/>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зобов’язується:</w:t>
      </w:r>
    </w:p>
    <w:p w:rsidR="000D714A" w:rsidRPr="00004020" w:rsidRDefault="000D714A" w:rsidP="000D714A">
      <w:pPr>
        <w:pStyle w:val="a5"/>
        <w:numPr>
          <w:ilvl w:val="2"/>
          <w:numId w:val="3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0D714A" w:rsidRPr="00004020" w:rsidRDefault="000D714A" w:rsidP="000D714A">
      <w:pPr>
        <w:pStyle w:val="a5"/>
        <w:numPr>
          <w:ilvl w:val="2"/>
          <w:numId w:val="3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0D714A" w:rsidRPr="00004020" w:rsidRDefault="000D714A" w:rsidP="000D714A">
      <w:pPr>
        <w:pStyle w:val="a5"/>
        <w:numPr>
          <w:ilvl w:val="2"/>
          <w:numId w:val="3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 урахуванням положень цього Договору 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r w:rsidRPr="00004020">
        <w:rPr>
          <w:rFonts w:ascii="Times New Roman" w:hAnsi="Times New Roman"/>
          <w:bCs/>
          <w:sz w:val="22"/>
          <w:szCs w:val="22"/>
        </w:rPr>
        <w:t>.</w:t>
      </w:r>
    </w:p>
    <w:p w:rsidR="000D714A" w:rsidRPr="00004020" w:rsidRDefault="000D714A" w:rsidP="000D714A">
      <w:pPr>
        <w:pStyle w:val="a5"/>
        <w:numPr>
          <w:ilvl w:val="2"/>
          <w:numId w:val="3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0D714A" w:rsidRPr="00004020" w:rsidRDefault="000D714A" w:rsidP="000D714A">
      <w:pPr>
        <w:pStyle w:val="a5"/>
        <w:numPr>
          <w:ilvl w:val="2"/>
          <w:numId w:val="3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Виконувати </w:t>
      </w:r>
      <w:r w:rsidRPr="00D321F7">
        <w:rPr>
          <w:rFonts w:ascii="Times New Roman" w:hAnsi="Times New Roman"/>
          <w:sz w:val="22"/>
          <w:szCs w:val="22"/>
        </w:rPr>
        <w:t xml:space="preserve">функції </w:t>
      </w:r>
      <w:r>
        <w:rPr>
          <w:rFonts w:ascii="Times New Roman" w:hAnsi="Times New Roman"/>
          <w:sz w:val="22"/>
          <w:szCs w:val="22"/>
        </w:rPr>
        <w:t>фінансового</w:t>
      </w:r>
      <w:r w:rsidRPr="00D321F7">
        <w:rPr>
          <w:rFonts w:ascii="Times New Roman" w:hAnsi="Times New Roman"/>
          <w:sz w:val="22"/>
          <w:szCs w:val="22"/>
        </w:rPr>
        <w:t xml:space="preserve">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При цьому Банк застосовує ставку податку, визначену законодавством України</w:t>
      </w:r>
      <w:r w:rsidRPr="00004020">
        <w:rPr>
          <w:rFonts w:ascii="Times New Roman" w:hAnsi="Times New Roman"/>
          <w:sz w:val="22"/>
          <w:szCs w:val="22"/>
        </w:rPr>
        <w:t>.</w:t>
      </w:r>
    </w:p>
    <w:p w:rsidR="000D714A" w:rsidRPr="00004020" w:rsidRDefault="000D714A" w:rsidP="000D714A">
      <w:pPr>
        <w:pStyle w:val="a5"/>
        <w:numPr>
          <w:ilvl w:val="2"/>
          <w:numId w:val="3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0D714A" w:rsidRPr="00004020" w:rsidRDefault="000D714A" w:rsidP="000D714A">
      <w:pPr>
        <w:pStyle w:val="af"/>
        <w:numPr>
          <w:ilvl w:val="2"/>
          <w:numId w:val="34"/>
        </w:numPr>
        <w:tabs>
          <w:tab w:val="left" w:pos="1276"/>
        </w:tabs>
        <w:snapToGrid w:val="0"/>
        <w:spacing w:before="0" w:after="0"/>
        <w:ind w:left="0" w:firstLine="567"/>
        <w:jc w:val="both"/>
        <w:outlineLvl w:val="9"/>
        <w:rPr>
          <w:rFonts w:ascii="Times New Roman" w:hAnsi="Times New Roman"/>
          <w:b w:val="0"/>
          <w:sz w:val="22"/>
          <w:szCs w:val="22"/>
          <w:lang w:val="uk-UA"/>
        </w:rPr>
      </w:pPr>
      <w:r w:rsidRPr="00004020">
        <w:rPr>
          <w:rFonts w:ascii="Times New Roman" w:hAnsi="Times New Roman"/>
          <w:b w:val="0"/>
          <w:sz w:val="22"/>
          <w:szCs w:val="22"/>
          <w:lang w:val="uk-UA"/>
        </w:rPr>
        <w:t>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0D714A" w:rsidRPr="00004020" w:rsidRDefault="000D714A" w:rsidP="000D714A">
      <w:pPr>
        <w:pStyle w:val="a5"/>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прийняття Банком рішення про розірвання ділових відносин (обслуговування), закриття Рахунку, Банк письмово повідомляє Вкладника про прийняте рішення. В такому листі-повідомленні зазначаються підстави та конкретна дата розірвання ділових відносин (обслуговування), закриття Рахунку.</w:t>
      </w:r>
    </w:p>
    <w:p w:rsidR="000D714A" w:rsidRDefault="000D714A" w:rsidP="000D714A">
      <w:pPr>
        <w:pStyle w:val="af"/>
        <w:numPr>
          <w:ilvl w:val="2"/>
          <w:numId w:val="34"/>
        </w:numPr>
        <w:tabs>
          <w:tab w:val="left" w:pos="1276"/>
        </w:tabs>
        <w:snapToGrid w:val="0"/>
        <w:spacing w:before="0" w:after="0"/>
        <w:ind w:left="0" w:firstLine="567"/>
        <w:jc w:val="both"/>
        <w:outlineLvl w:val="9"/>
        <w:rPr>
          <w:rFonts w:ascii="Times New Roman" w:hAnsi="Times New Roman"/>
          <w:b w:val="0"/>
          <w:sz w:val="22"/>
          <w:szCs w:val="22"/>
          <w:lang w:val="uk-UA"/>
        </w:rPr>
      </w:pPr>
      <w:r w:rsidRPr="00AB164E">
        <w:rPr>
          <w:rFonts w:ascii="Times New Roman" w:hAnsi="Times New Roman"/>
          <w:b w:val="0"/>
          <w:sz w:val="22"/>
          <w:szCs w:val="22"/>
          <w:lang w:val="ru-RU"/>
        </w:rPr>
        <w:t xml:space="preserve">Надавати </w:t>
      </w:r>
      <w:r w:rsidRPr="00004020">
        <w:rPr>
          <w:rFonts w:ascii="Times New Roman" w:hAnsi="Times New Roman"/>
          <w:b w:val="0"/>
          <w:sz w:val="22"/>
          <w:szCs w:val="22"/>
          <w:lang w:val="uk-UA"/>
        </w:rPr>
        <w:t>Вкладнику</w:t>
      </w:r>
      <w:r w:rsidRPr="00AB164E">
        <w:rPr>
          <w:rFonts w:ascii="Times New Roman" w:hAnsi="Times New Roman"/>
          <w:b w:val="0"/>
          <w:sz w:val="22"/>
          <w:szCs w:val="22"/>
          <w:lang w:val="ru-RU"/>
        </w:rPr>
        <w:t xml:space="preserve"> послуги, передбачені Тарифами, та здійснювати операції, відповідно до умов цього Договору та чинного законодавства України.</w:t>
      </w:r>
    </w:p>
    <w:p w:rsidR="000D714A" w:rsidRDefault="000D714A" w:rsidP="000D714A">
      <w:pPr>
        <w:rPr>
          <w:lang w:val="uk-UA" w:bidi="ar-SA"/>
        </w:rPr>
      </w:pPr>
    </w:p>
    <w:p w:rsidR="000D714A" w:rsidRPr="005A7DFD" w:rsidRDefault="000D714A" w:rsidP="000D714A">
      <w:pPr>
        <w:rPr>
          <w:lang w:val="uk-UA" w:bidi="ar-SA"/>
        </w:rPr>
      </w:pP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3. Права Сторін</w:t>
            </w:r>
          </w:p>
        </w:tc>
      </w:tr>
    </w:tbl>
    <w:p w:rsidR="000D714A" w:rsidRPr="00004020" w:rsidRDefault="000D714A" w:rsidP="000D714A">
      <w:pPr>
        <w:pStyle w:val="a5"/>
        <w:numPr>
          <w:ilvl w:val="1"/>
          <w:numId w:val="35"/>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має право:</w:t>
      </w:r>
    </w:p>
    <w:p w:rsidR="000D714A" w:rsidRPr="00004020" w:rsidRDefault="000D714A" w:rsidP="000D714A">
      <w:pPr>
        <w:pStyle w:val="a5"/>
        <w:numPr>
          <w:ilvl w:val="2"/>
          <w:numId w:val="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0D714A" w:rsidRPr="00004020" w:rsidRDefault="000D714A" w:rsidP="000D714A">
      <w:pPr>
        <w:pStyle w:val="a5"/>
        <w:numPr>
          <w:ilvl w:val="2"/>
          <w:numId w:val="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Одержувати довідки про стан Рахунку за першою вимогою</w:t>
      </w:r>
      <w:r w:rsidRPr="00004020">
        <w:rPr>
          <w:rFonts w:ascii="Times New Roman" w:hAnsi="Times New Roman"/>
          <w:sz w:val="22"/>
          <w:szCs w:val="22"/>
          <w:lang w:val="ru-RU"/>
        </w:rPr>
        <w:t xml:space="preserve"> </w:t>
      </w:r>
      <w:r w:rsidRPr="00004020">
        <w:rPr>
          <w:rFonts w:ascii="Times New Roman" w:hAnsi="Times New Roman"/>
          <w:sz w:val="22"/>
          <w:szCs w:val="22"/>
        </w:rPr>
        <w:t>згідно діючих Тарифів Банку.</w:t>
      </w:r>
    </w:p>
    <w:p w:rsidR="000D714A" w:rsidRPr="00004020" w:rsidRDefault="000D714A" w:rsidP="000D714A">
      <w:pPr>
        <w:pStyle w:val="a5"/>
        <w:numPr>
          <w:ilvl w:val="2"/>
          <w:numId w:val="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0D714A" w:rsidRPr="00004020" w:rsidRDefault="000D714A" w:rsidP="000D714A">
      <w:pPr>
        <w:pStyle w:val="a5"/>
        <w:numPr>
          <w:ilvl w:val="2"/>
          <w:numId w:val="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Достроково отримати Вклад та нараховані за ним проценти шляхом дострокового розірвання цього Договору на підставі письмової заяви з відповідною вимогою, що надається Банку згідно з п. 6.1. цього Договору.</w:t>
      </w:r>
    </w:p>
    <w:p w:rsidR="000D714A" w:rsidRPr="00004020" w:rsidRDefault="000D714A" w:rsidP="000D714A">
      <w:pPr>
        <w:pStyle w:val="a5"/>
        <w:numPr>
          <w:ilvl w:val="2"/>
          <w:numId w:val="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його вимогу, при укладанні Договору, отримати розрахунок прогнозованих доходів та витрат Вкладника, пов’язаних із розміщенням Вкладу, на дату укладення Договору.</w:t>
      </w:r>
    </w:p>
    <w:p w:rsidR="000D714A" w:rsidRPr="00004020" w:rsidRDefault="000D714A" w:rsidP="000D714A">
      <w:pPr>
        <w:pStyle w:val="a5"/>
        <w:numPr>
          <w:ilvl w:val="2"/>
          <w:numId w:val="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0D714A" w:rsidRPr="00004020" w:rsidRDefault="000D714A" w:rsidP="000D714A">
      <w:pPr>
        <w:pStyle w:val="a5"/>
        <w:numPr>
          <w:ilvl w:val="2"/>
          <w:numId w:val="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p>
    <w:p w:rsidR="000D714A" w:rsidRPr="00004020" w:rsidRDefault="000D714A" w:rsidP="000D714A">
      <w:pPr>
        <w:pStyle w:val="a5"/>
        <w:numPr>
          <w:ilvl w:val="2"/>
          <w:numId w:val="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p>
    <w:p w:rsidR="000D714A" w:rsidRPr="00004020" w:rsidRDefault="000D714A" w:rsidP="000D714A">
      <w:pPr>
        <w:pStyle w:val="a5"/>
        <w:numPr>
          <w:ilvl w:val="1"/>
          <w:numId w:val="35"/>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має право:</w:t>
      </w:r>
    </w:p>
    <w:p w:rsidR="000D714A" w:rsidRPr="00004020" w:rsidRDefault="000D714A" w:rsidP="000D714A">
      <w:pPr>
        <w:pStyle w:val="a5"/>
        <w:numPr>
          <w:ilvl w:val="2"/>
          <w:numId w:val="3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від Вкладника надання документів та/або інформації, необхідних для відкриття Рахунку, здійснення </w:t>
      </w:r>
      <w:r>
        <w:rPr>
          <w:rFonts w:ascii="Times New Roman" w:hAnsi="Times New Roman"/>
          <w:sz w:val="22"/>
          <w:szCs w:val="22"/>
        </w:rPr>
        <w:t xml:space="preserve">належної перевірки </w:t>
      </w:r>
      <w:r w:rsidRPr="00004020">
        <w:rPr>
          <w:rFonts w:ascii="Times New Roman" w:hAnsi="Times New Roman"/>
          <w:sz w:val="22"/>
          <w:szCs w:val="22"/>
        </w:rPr>
        <w:t xml:space="preserve"> Вкладника відповідно до вимог чинного законодавства України та внутрішніх документів Банку).</w:t>
      </w:r>
    </w:p>
    <w:p w:rsidR="000D714A" w:rsidRPr="00004020" w:rsidRDefault="000D714A" w:rsidP="000D714A">
      <w:pPr>
        <w:pStyle w:val="a5"/>
        <w:numPr>
          <w:ilvl w:val="2"/>
          <w:numId w:val="3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0D714A" w:rsidRPr="00004020" w:rsidRDefault="000D714A" w:rsidP="000D714A">
      <w:pPr>
        <w:pStyle w:val="a5"/>
        <w:numPr>
          <w:ilvl w:val="2"/>
          <w:numId w:val="3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отримання вимоги (заяви) Вкладника про дострокове повернення Вкладу та нарахованих за ним процентів відповідно до п. 6.1. цього Договору, задовольнити вимогу Вкладника достроково повернути Вклад та нараховані за ним проценти до спливу дводенного строку та перерахувати (видати) їх в порядку та на умовах, визначених цим Договором.</w:t>
      </w:r>
    </w:p>
    <w:p w:rsidR="000D714A" w:rsidRPr="00004020" w:rsidRDefault="000D714A" w:rsidP="000D714A">
      <w:pPr>
        <w:pStyle w:val="a5"/>
        <w:numPr>
          <w:ilvl w:val="2"/>
          <w:numId w:val="37"/>
        </w:numPr>
        <w:tabs>
          <w:tab w:val="left" w:pos="426"/>
          <w:tab w:val="left" w:pos="567"/>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w:t>
      </w:r>
      <w:r w:rsidRPr="00D321F7">
        <w:rPr>
          <w:rFonts w:ascii="Times New Roman" w:hAnsi="Times New Roman"/>
          <w:sz w:val="22"/>
          <w:szCs w:val="22"/>
        </w:rPr>
        <w:t>від Вкладника 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встановлення кінцевих бенефіціарних власників 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004020">
        <w:rPr>
          <w:rFonts w:ascii="Times New Roman" w:hAnsi="Times New Roman"/>
          <w:sz w:val="22"/>
          <w:szCs w:val="22"/>
        </w:rPr>
        <w:t>.</w:t>
      </w:r>
    </w:p>
    <w:p w:rsidR="000D714A" w:rsidRPr="00004020" w:rsidRDefault="000D714A" w:rsidP="000D714A">
      <w:pPr>
        <w:pStyle w:val="a5"/>
        <w:numPr>
          <w:ilvl w:val="2"/>
          <w:numId w:val="3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документів та/або інформації, пояснень та інформації, що стосуються обґрунтованої, документально підтвердженої підозри, що рахунок належить до підзвітних, на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pStyle w:val="a5"/>
        <w:numPr>
          <w:ilvl w:val="2"/>
          <w:numId w:val="37"/>
        </w:numPr>
        <w:tabs>
          <w:tab w:val="left" w:pos="1276"/>
        </w:tabs>
        <w:ind w:left="0" w:firstLine="426"/>
        <w:jc w:val="both"/>
        <w:rPr>
          <w:rFonts w:ascii="Times New Roman" w:hAnsi="Times New Roman"/>
          <w:sz w:val="22"/>
          <w:szCs w:val="22"/>
        </w:rPr>
      </w:pPr>
      <w:r w:rsidRPr="00004020">
        <w:rPr>
          <w:rFonts w:ascii="Times New Roman" w:hAnsi="Times New Roman"/>
          <w:sz w:val="22"/>
          <w:szCs w:val="22"/>
        </w:rPr>
        <w:t>Відмовити 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0D714A" w:rsidRPr="00004020" w:rsidRDefault="000D714A" w:rsidP="000D714A">
      <w:pPr>
        <w:pStyle w:val="a5"/>
        <w:numPr>
          <w:ilvl w:val="2"/>
          <w:numId w:val="37"/>
        </w:numPr>
        <w:tabs>
          <w:tab w:val="left" w:pos="1276"/>
        </w:tabs>
        <w:ind w:left="0" w:firstLine="567"/>
        <w:jc w:val="both"/>
        <w:rPr>
          <w:rFonts w:ascii="Times New Roman" w:hAnsi="Times New Roman"/>
          <w:sz w:val="22"/>
        </w:rPr>
      </w:pPr>
      <w:r w:rsidRPr="00004020">
        <w:rPr>
          <w:rFonts w:ascii="Times New Roman" w:hAnsi="Times New Roman"/>
          <w:sz w:val="22"/>
          <w:szCs w:val="22"/>
        </w:rPr>
        <w:t>Відмовити 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Рахунка протягом 15 (п’ятнадцяти) календарних днів з дня отримання запиту Банка - фінансового агента запитуваної інформації та/або документів або надання інформації та/або документів, що не спростовують обґрунтованої підозри фінансового агента щодо статусу податкового резидентства Вкладника</w:t>
      </w:r>
      <w:r w:rsidRPr="00004020">
        <w:rPr>
          <w:rFonts w:ascii="Times New Roman" w:hAnsi="Times New Roman"/>
          <w:sz w:val="22"/>
        </w:rPr>
        <w:t>.</w:t>
      </w:r>
    </w:p>
    <w:p w:rsidR="000D714A" w:rsidRPr="00004020" w:rsidRDefault="000D714A" w:rsidP="000D714A">
      <w:pPr>
        <w:pStyle w:val="a5"/>
        <w:numPr>
          <w:ilvl w:val="2"/>
          <w:numId w:val="3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належного виконання взятих на себе зобов’язань за Договором.</w:t>
      </w:r>
    </w:p>
    <w:p w:rsidR="000D714A" w:rsidRPr="00004020" w:rsidRDefault="000D714A" w:rsidP="000D714A">
      <w:pPr>
        <w:pStyle w:val="a5"/>
        <w:numPr>
          <w:ilvl w:val="2"/>
          <w:numId w:val="37"/>
        </w:numPr>
        <w:tabs>
          <w:tab w:val="left" w:pos="1276"/>
        </w:tabs>
        <w:ind w:left="0" w:firstLine="426"/>
        <w:jc w:val="both"/>
        <w:rPr>
          <w:rFonts w:ascii="Times New Roman" w:hAnsi="Times New Roman"/>
          <w:sz w:val="22"/>
          <w:szCs w:val="22"/>
        </w:rPr>
      </w:pPr>
      <w:r w:rsidRPr="00004020">
        <w:rPr>
          <w:rFonts w:ascii="Times New Roman" w:hAnsi="Times New Roman"/>
          <w:sz w:val="22"/>
          <w:szCs w:val="22"/>
        </w:rPr>
        <w:t xml:space="preserve">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Вкладника не менше ніж за 30 (тридцять) робочих днів до настання такої зміни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w:t>
      </w:r>
      <w:r w:rsidRPr="00004020">
        <w:rPr>
          <w:rFonts w:ascii="Times New Roman" w:hAnsi="Times New Roman"/>
          <w:sz w:val="22"/>
          <w:szCs w:val="22"/>
        </w:rPr>
        <w:lastRenderedPageBreak/>
        <w:t>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0D714A" w:rsidRPr="00004020" w:rsidRDefault="000D714A" w:rsidP="000D714A">
      <w:pPr>
        <w:pStyle w:val="a5"/>
        <w:numPr>
          <w:ilvl w:val="2"/>
          <w:numId w:val="3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Відмовитись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підтвердження її одержання та/або ненадання Вкладником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0D714A" w:rsidRPr="00004020" w:rsidRDefault="000D714A" w:rsidP="000D714A">
      <w:pPr>
        <w:pStyle w:val="a5"/>
        <w:numPr>
          <w:ilvl w:val="2"/>
          <w:numId w:val="3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Заморожувати активи на рахунках Вкладника у випадках та в порядку, визначеному чинним законодавством України.</w:t>
      </w:r>
    </w:p>
    <w:p w:rsidR="000D714A" w:rsidRPr="00004020" w:rsidRDefault="000D714A" w:rsidP="000D714A">
      <w:pPr>
        <w:pStyle w:val="a5"/>
        <w:numPr>
          <w:ilvl w:val="2"/>
          <w:numId w:val="3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0D714A" w:rsidRPr="00004020" w:rsidRDefault="000D714A" w:rsidP="000D714A">
      <w:pPr>
        <w:pStyle w:val="a5"/>
        <w:tabs>
          <w:tab w:val="left" w:pos="1276"/>
        </w:tabs>
        <w:ind w:left="0" w:right="-57" w:firstLine="567"/>
        <w:jc w:val="both"/>
        <w:rPr>
          <w:rFonts w:ascii="Times New Roman" w:hAnsi="Times New Roman"/>
          <w:sz w:val="22"/>
          <w:szCs w:val="22"/>
        </w:rPr>
      </w:pPr>
      <w:r w:rsidRPr="00004020">
        <w:rPr>
          <w:rFonts w:ascii="Times New Roman" w:hAnsi="Times New Roman"/>
          <w:sz w:val="22"/>
          <w:szCs w:val="22"/>
        </w:rPr>
        <w:t>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0D714A" w:rsidRPr="00004020" w:rsidRDefault="000D714A" w:rsidP="000D714A">
      <w:pPr>
        <w:pStyle w:val="a5"/>
        <w:numPr>
          <w:ilvl w:val="2"/>
          <w:numId w:val="3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AB164E" w:rsidTr="00AB164E">
        <w:tc>
          <w:tcPr>
            <w:tcW w:w="9356"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4. Порядок внесення Вкладу в безготівковій формі</w:t>
            </w:r>
          </w:p>
        </w:tc>
      </w:tr>
    </w:tbl>
    <w:p w:rsidR="000D714A" w:rsidRPr="00004020" w:rsidRDefault="000D714A" w:rsidP="000D714A">
      <w:pPr>
        <w:pStyle w:val="a5"/>
        <w:numPr>
          <w:ilvl w:val="1"/>
          <w:numId w:val="3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0D714A" w:rsidRPr="00004020" w:rsidRDefault="000D714A" w:rsidP="000D714A">
      <w:pPr>
        <w:pStyle w:val="a5"/>
        <w:numPr>
          <w:ilvl w:val="1"/>
          <w:numId w:val="3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5. Проценти на Вклад</w:t>
            </w:r>
          </w:p>
        </w:tc>
      </w:tr>
    </w:tbl>
    <w:p w:rsidR="000D714A" w:rsidRPr="00004020" w:rsidRDefault="000D714A" w:rsidP="000D714A">
      <w:pPr>
        <w:pStyle w:val="a5"/>
        <w:numPr>
          <w:ilvl w:val="1"/>
          <w:numId w:val="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0D714A" w:rsidRPr="00004020" w:rsidRDefault="000D714A" w:rsidP="000D714A">
      <w:pPr>
        <w:pStyle w:val="a5"/>
        <w:numPr>
          <w:ilvl w:val="1"/>
          <w:numId w:val="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Нараховані на Вклад проценти сплачуються одноразово та одночасно з поверненням Вкладу (з урахуванням п. 5.3. цього Договору) шляхом видачі готівки через касу Банку або шляхом перерахування суми нарахованих процентів на рахунок Вкладника, відкритий у Банку. Нараховані протягом строку Вкладу проценти обліковуються на рахунку нарахованих процентів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eastAsia="Arial Unicode MS" w:hAnsi="Times New Roman"/>
          <w:b/>
          <w:noProof/>
          <w:sz w:val="22"/>
          <w:szCs w:val="22"/>
        </w:rPr>
        <w:t> </w:t>
      </w:r>
      <w:r w:rsidRPr="00004020">
        <w:rPr>
          <w:rFonts w:ascii="Times New Roman" w:eastAsia="Arial Unicode MS" w:hAnsi="Times New Roman"/>
          <w:b/>
          <w:noProof/>
          <w:sz w:val="22"/>
          <w:szCs w:val="22"/>
        </w:rPr>
        <w:t> </w:t>
      </w:r>
      <w:r w:rsidRPr="00004020">
        <w:rPr>
          <w:rFonts w:ascii="Times New Roman" w:eastAsia="Arial Unicode MS" w:hAnsi="Times New Roman"/>
          <w:b/>
          <w:noProof/>
          <w:sz w:val="22"/>
          <w:szCs w:val="22"/>
        </w:rPr>
        <w:t> </w:t>
      </w:r>
      <w:r w:rsidRPr="00004020">
        <w:rPr>
          <w:rFonts w:ascii="Times New Roman" w:eastAsia="Arial Unicode MS" w:hAnsi="Times New Roman"/>
          <w:b/>
          <w:noProof/>
          <w:sz w:val="22"/>
          <w:szCs w:val="22"/>
        </w:rPr>
        <w:t> </w:t>
      </w:r>
      <w:r w:rsidRPr="00004020">
        <w:rPr>
          <w:rFonts w:ascii="Times New Roman" w:eastAsia="Arial Unicode MS"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xml:space="preserve"> та до суми Вкладу не приєднуються.</w:t>
      </w:r>
    </w:p>
    <w:p w:rsidR="000D714A" w:rsidRPr="00004020" w:rsidRDefault="000D714A" w:rsidP="000D714A">
      <w:pPr>
        <w:pStyle w:val="a5"/>
        <w:numPr>
          <w:ilvl w:val="1"/>
          <w:numId w:val="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автоматичної пролонгації строку розміщення Вкладу, згідно з п. 10.3. цього Договору</w:t>
      </w:r>
      <w:r w:rsidRPr="00004020">
        <w:rPr>
          <w:rFonts w:ascii="Times New Roman" w:hAnsi="Times New Roman"/>
          <w:bCs/>
          <w:sz w:val="22"/>
          <w:szCs w:val="22"/>
        </w:rPr>
        <w:t>, після закінчення кожного нового строку розміщення</w:t>
      </w:r>
      <w:r w:rsidRPr="00004020">
        <w:rPr>
          <w:rFonts w:ascii="Times New Roman" w:hAnsi="Times New Roman"/>
          <w:sz w:val="22"/>
          <w:szCs w:val="22"/>
        </w:rPr>
        <w:t xml:space="preserve"> Вкладу</w:t>
      </w:r>
      <w:r w:rsidRPr="00004020">
        <w:rPr>
          <w:rFonts w:ascii="Times New Roman" w:hAnsi="Times New Roman"/>
          <w:bCs/>
          <w:sz w:val="22"/>
          <w:szCs w:val="22"/>
        </w:rPr>
        <w:t xml:space="preserve">, проценти за Вкладом перераховуються на рахунок </w:t>
      </w:r>
      <w:r w:rsidRPr="00004020">
        <w:rPr>
          <w:rFonts w:ascii="Times New Roman" w:hAnsi="Times New Roman"/>
          <w:sz w:val="22"/>
          <w:szCs w:val="22"/>
        </w:rPr>
        <w:t xml:space="preserve">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0D714A" w:rsidRPr="00004020" w:rsidRDefault="000D714A" w:rsidP="000D714A">
      <w:pPr>
        <w:pStyle w:val="a5"/>
        <w:numPr>
          <w:ilvl w:val="1"/>
          <w:numId w:val="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lastRenderedPageBreak/>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Договору, шляхом їх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0D714A" w:rsidRPr="00004020" w:rsidTr="00AB164E">
        <w:trPr>
          <w:jc w:val="center"/>
        </w:trPr>
        <w:tc>
          <w:tcPr>
            <w:tcW w:w="9385" w:type="dxa"/>
            <w:tcBorders>
              <w:top w:val="nil"/>
              <w:left w:val="nil"/>
              <w:bottom w:val="nil"/>
              <w:right w:val="nil"/>
            </w:tcBorders>
            <w:shd w:val="clear" w:color="auto" w:fill="00FFFF"/>
          </w:tcPr>
          <w:p w:rsidR="000D714A" w:rsidRPr="00004020" w:rsidRDefault="000D714A" w:rsidP="00AB164E">
            <w:pPr>
              <w:pStyle w:val="a5"/>
              <w:jc w:val="center"/>
              <w:rPr>
                <w:rStyle w:val="hmessageout"/>
                <w:rFonts w:ascii="Times New Roman" w:hAnsi="Times New Roman"/>
                <w:b/>
                <w:bCs/>
                <w:szCs w:val="22"/>
                <w:lang w:bidi="en-US"/>
              </w:rPr>
            </w:pPr>
            <w:r w:rsidRPr="00004020">
              <w:rPr>
                <w:rStyle w:val="hmessageout"/>
                <w:rFonts w:ascii="Times New Roman" w:hAnsi="Times New Roman"/>
                <w:b/>
                <w:bCs/>
                <w:sz w:val="22"/>
                <w:szCs w:val="22"/>
                <w:lang w:bidi="en-US"/>
              </w:rPr>
              <w:t>6. Дострокове розірвання Договору</w:t>
            </w:r>
          </w:p>
        </w:tc>
      </w:tr>
    </w:tbl>
    <w:p w:rsidR="000D714A" w:rsidRPr="00004020" w:rsidRDefault="000D714A" w:rsidP="000D714A">
      <w:pPr>
        <w:pStyle w:val="a5"/>
        <w:numPr>
          <w:ilvl w:val="1"/>
          <w:numId w:val="4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звернення Вкладника до Банку із вимогою (заявою) про дострокове повернення Вкладу та нарахованих за ним процентів та дострокового розірвання цього Договору, Вкладник зобов’язаний повідомити про це Банк шляхом подання письмової заяви з вимогою про дострокове повернення Вкладу та нарахованих за ним процентів не пізніше ніж за 2 (два) робочих дні до дати повернення Вкладу, не враховуючи день подання заяви. У заяві про дострокове повернення Вкладу та нарахованих за ним процентів Вкладник повинен зазначити, зокрема, номер і дату укладання Договору, суму Вкладу, бажану дату повернення коштів Вкладнику та іншу інформацію, яка є необхідною для здійснення такої операції.</w:t>
      </w:r>
    </w:p>
    <w:p w:rsidR="000D714A" w:rsidRPr="00004020" w:rsidRDefault="000D714A" w:rsidP="000D714A">
      <w:pPr>
        <w:pStyle w:val="a5"/>
        <w:numPr>
          <w:ilvl w:val="1"/>
          <w:numId w:val="40"/>
        </w:numPr>
        <w:tabs>
          <w:tab w:val="left" w:pos="1276"/>
        </w:tabs>
        <w:ind w:left="0" w:firstLine="567"/>
        <w:jc w:val="both"/>
        <w:rPr>
          <w:rStyle w:val="hmessageout"/>
          <w:rFonts w:ascii="Times New Roman" w:hAnsi="Times New Roman"/>
          <w:i/>
          <w:color w:val="0070C0"/>
          <w:sz w:val="22"/>
          <w:szCs w:val="22"/>
        </w:rPr>
      </w:pPr>
      <w:r w:rsidRPr="00004020">
        <w:rPr>
          <w:rFonts w:ascii="Times New Roman" w:hAnsi="Times New Roman"/>
          <w:sz w:val="22"/>
          <w:szCs w:val="22"/>
        </w:rPr>
        <w:t>У разі дострокового повернення Вкладу та нарахованих за ним процентів, Банк здійснює перерахунок процентів, нарахованих за весь фактичний строк знаходження Вкладу у Банку. Проценти в цьому випадку нараховуються та сплачуються наступним чином:</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(умова дострокового розірвання Вкладу та її редакція затверджується рішенням КУАП)</w:t>
      </w:r>
      <w:r w:rsidRPr="00004020">
        <w:rPr>
          <w:rStyle w:val="hmessageout"/>
          <w:rFonts w:ascii="Times New Roman" w:hAnsi="Times New Roman"/>
          <w:sz w:val="22"/>
          <w:szCs w:val="22"/>
        </w:rPr>
        <w:t>.</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У разі дострокового повернення Вкладу та нарахованих процентів, Банк здійснює перерахунок суми нарахованих процентів на суму Вкладу, що достроково повертається, та списує в день повернення Вкладу з рахунку нарахованих процентів суму коштів у розмірі різниці між сумою процентів, що фактично нарахована та/або сплачена на суму Вкладу,  та сумою процентів, перерахованою за новою ставкою у зв’язку з достроковим поверненням Вкладу з ініціативи Вкладника, на вищезазначених умовах цього пункту Договору.</w:t>
      </w:r>
    </w:p>
    <w:p w:rsidR="000D714A" w:rsidRPr="00004020" w:rsidRDefault="000D714A" w:rsidP="000D714A">
      <w:pPr>
        <w:pStyle w:val="a5"/>
        <w:numPr>
          <w:ilvl w:val="1"/>
          <w:numId w:val="4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дострокового розірвання Договору після автоматичної пролонгації строку розміщення Вкладу (згідно з умов п. 10.3. цього Договору), проценти в цьому випадку нараховуються та сплачуються за фактичний період, що починається з дати початку перебігу нового строку, знаходження Вкладу на Рахунку, з урахуванням положень п. 5.1. та п. 6.2. цього Договору.</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0D714A" w:rsidRPr="00004020" w:rsidTr="00AB164E">
        <w:trPr>
          <w:jc w:val="center"/>
        </w:trPr>
        <w:tc>
          <w:tcPr>
            <w:tcW w:w="9385" w:type="dxa"/>
            <w:tcBorders>
              <w:top w:val="nil"/>
              <w:left w:val="nil"/>
              <w:bottom w:val="nil"/>
              <w:right w:val="nil"/>
            </w:tcBorders>
            <w:shd w:val="clear" w:color="auto" w:fill="00FFFF"/>
          </w:tcPr>
          <w:p w:rsidR="000D714A" w:rsidRPr="00004020" w:rsidRDefault="000D714A" w:rsidP="00AB164E">
            <w:pPr>
              <w:pStyle w:val="a5"/>
              <w:jc w:val="center"/>
              <w:rPr>
                <w:rStyle w:val="hmessageout"/>
                <w:rFonts w:ascii="Times New Roman" w:hAnsi="Times New Roman"/>
                <w:b/>
                <w:bCs/>
                <w:szCs w:val="22"/>
                <w:lang w:bidi="en-US"/>
              </w:rPr>
            </w:pPr>
            <w:r w:rsidRPr="00004020">
              <w:rPr>
                <w:rFonts w:ascii="Times New Roman" w:hAnsi="Times New Roman"/>
                <w:b/>
                <w:bCs/>
                <w:sz w:val="22"/>
                <w:szCs w:val="22"/>
                <w:lang w:bidi="en-US"/>
              </w:rPr>
              <w:t>7. Відповідальність Сторін</w:t>
            </w:r>
          </w:p>
        </w:tc>
      </w:tr>
    </w:tbl>
    <w:p w:rsidR="000D714A" w:rsidRPr="00004020" w:rsidRDefault="000D714A" w:rsidP="000D714A">
      <w:pPr>
        <w:pStyle w:val="a5"/>
        <w:numPr>
          <w:ilvl w:val="1"/>
          <w:numId w:val="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0D714A" w:rsidRPr="00004020" w:rsidRDefault="000D714A" w:rsidP="000D714A">
      <w:pPr>
        <w:pStyle w:val="a5"/>
        <w:numPr>
          <w:ilvl w:val="1"/>
          <w:numId w:val="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 та уповноважених нею регіональних торгово-промислових палат),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0D714A" w:rsidRPr="00004020" w:rsidRDefault="000D714A" w:rsidP="000D714A">
      <w:pPr>
        <w:pStyle w:val="a5"/>
        <w:numPr>
          <w:ilvl w:val="1"/>
          <w:numId w:val="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0D714A" w:rsidRPr="00004020" w:rsidRDefault="000D714A" w:rsidP="000D714A">
      <w:pPr>
        <w:pStyle w:val="a5"/>
        <w:numPr>
          <w:ilvl w:val="1"/>
          <w:numId w:val="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невиконання Вкладником зобов’язання, передбаченого пп. 2.1.10. п. 2.1. цього Договору щодо повторного одержання Довідки про систему гарантування вкладів фізичних осіб, Банк не несе відповідальності за можливі наслідки, що виникнуть в результаті не ознайомлення Вкладника з Довідкою про систему гарантування вкладів фізичних осіб.</w:t>
      </w:r>
    </w:p>
    <w:p w:rsidR="000D714A" w:rsidRPr="00004020" w:rsidRDefault="000D714A" w:rsidP="000D714A">
      <w:pPr>
        <w:pStyle w:val="a5"/>
        <w:numPr>
          <w:ilvl w:val="1"/>
          <w:numId w:val="41"/>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lang w:val="ru-RU"/>
        </w:rPr>
        <w:lastRenderedPageBreak/>
        <w:t>Банк не несе відповідальності за неотримання або несвоєчасне отримання Вкладником письмової кореспонденції, направленої на його адресу, що вказана у Договорі, у випадку зміни місця проживання (адреси фактичного місця проживання) та/або за неотримання смс-повідомлення на вказаний Вкладником контактний мобільний телефонний номер у випадку його зміни без повідомлення Банку про такі зміни, в порядку, визначеному цим Договором.</w:t>
      </w:r>
    </w:p>
    <w:p w:rsidR="000D714A" w:rsidRPr="00004020" w:rsidRDefault="000D714A" w:rsidP="000D714A">
      <w:pPr>
        <w:pStyle w:val="a5"/>
        <w:numPr>
          <w:ilvl w:val="1"/>
          <w:numId w:val="41"/>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rPr>
        <w:t>Вкладник 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письмовій формі повідомляти Банк про їх зміну, а у разі неповідомлення несе ризик настання пов’язаних з цим несприятливих наслідків.</w:t>
      </w:r>
    </w:p>
    <w:p w:rsidR="000D714A" w:rsidRPr="00004020" w:rsidRDefault="000D714A" w:rsidP="000D714A">
      <w:pPr>
        <w:pStyle w:val="a5"/>
        <w:numPr>
          <w:ilvl w:val="1"/>
          <w:numId w:val="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0D714A" w:rsidRPr="00004020" w:rsidRDefault="000D714A" w:rsidP="000D714A">
      <w:pPr>
        <w:pStyle w:val="a5"/>
        <w:numPr>
          <w:ilvl w:val="1"/>
          <w:numId w:val="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0D714A" w:rsidRPr="00004020" w:rsidTr="00AB164E">
        <w:trPr>
          <w:trHeight w:val="256"/>
          <w:jc w:val="center"/>
        </w:trPr>
        <w:tc>
          <w:tcPr>
            <w:tcW w:w="9385" w:type="dxa"/>
            <w:tcBorders>
              <w:top w:val="nil"/>
              <w:left w:val="nil"/>
              <w:bottom w:val="nil"/>
              <w:right w:val="nil"/>
            </w:tcBorders>
            <w:shd w:val="clear" w:color="auto" w:fill="00FFFF"/>
          </w:tcPr>
          <w:p w:rsidR="000D714A" w:rsidRPr="00004020" w:rsidRDefault="000D714A" w:rsidP="00AB164E">
            <w:pPr>
              <w:pStyle w:val="a5"/>
              <w:jc w:val="center"/>
              <w:rPr>
                <w:rStyle w:val="hmessageout"/>
                <w:rFonts w:ascii="Times New Roman" w:hAnsi="Times New Roman"/>
                <w:b/>
                <w:bCs/>
                <w:szCs w:val="22"/>
                <w:lang w:bidi="en-US"/>
              </w:rPr>
            </w:pPr>
            <w:r w:rsidRPr="00004020">
              <w:rPr>
                <w:rFonts w:ascii="Times New Roman" w:hAnsi="Times New Roman"/>
                <w:b/>
                <w:bCs/>
                <w:sz w:val="22"/>
                <w:szCs w:val="22"/>
                <w:lang w:bidi="en-US"/>
              </w:rPr>
              <w:t>8. Банківська таємниця</w:t>
            </w:r>
          </w:p>
        </w:tc>
      </w:tr>
    </w:tbl>
    <w:p w:rsidR="000D714A" w:rsidRPr="00004020" w:rsidRDefault="000D714A" w:rsidP="000D714A">
      <w:pPr>
        <w:pStyle w:val="a5"/>
        <w:numPr>
          <w:ilvl w:val="1"/>
          <w:numId w:val="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p>
    <w:p w:rsidR="000D714A" w:rsidRPr="00004020" w:rsidRDefault="000D714A" w:rsidP="000D714A">
      <w:pPr>
        <w:pStyle w:val="a5"/>
        <w:numPr>
          <w:ilvl w:val="1"/>
          <w:numId w:val="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0D714A" w:rsidRPr="00004020" w:rsidRDefault="000D714A" w:rsidP="000D714A">
      <w:pPr>
        <w:pStyle w:val="a5"/>
        <w:numPr>
          <w:ilvl w:val="1"/>
          <w:numId w:val="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0D714A" w:rsidRPr="00004020" w:rsidRDefault="000D714A" w:rsidP="000D714A">
      <w:pPr>
        <w:pStyle w:val="a5"/>
        <w:numPr>
          <w:ilvl w:val="1"/>
          <w:numId w:val="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tbl>
      <w:tblPr>
        <w:tblW w:w="9356" w:type="dxa"/>
        <w:jc w:val="center"/>
        <w:tblInd w:w="108" w:type="dxa"/>
        <w:tblLook w:val="01E0"/>
      </w:tblPr>
      <w:tblGrid>
        <w:gridCol w:w="9356"/>
      </w:tblGrid>
      <w:tr w:rsidR="000D714A" w:rsidRPr="00004020" w:rsidTr="00AB164E">
        <w:trPr>
          <w:trHeight w:val="73"/>
          <w:jc w:val="center"/>
        </w:trPr>
        <w:tc>
          <w:tcPr>
            <w:tcW w:w="9356" w:type="dxa"/>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9. Умови гарантування відшкодування коштів</w:t>
            </w:r>
          </w:p>
        </w:tc>
      </w:tr>
    </w:tbl>
    <w:p w:rsidR="000D714A" w:rsidRPr="00004020" w:rsidRDefault="000D714A" w:rsidP="000D714A">
      <w:pPr>
        <w:pStyle w:val="a5"/>
        <w:numPr>
          <w:ilvl w:val="1"/>
          <w:numId w:val="4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0D714A" w:rsidRPr="00004020" w:rsidRDefault="000D714A" w:rsidP="000D714A">
      <w:pPr>
        <w:pStyle w:val="a5"/>
        <w:numPr>
          <w:ilvl w:val="2"/>
          <w:numId w:val="4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Вклад, що розміщений Вкладником згідно цього Договору, на дату його  укладення поширюються гарантії Фонду гарантування вкладів фізичних осіб (далі за тестом – «Фонд»)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w:t>
      </w:r>
    </w:p>
    <w:p w:rsidR="000D714A" w:rsidRPr="00004020" w:rsidRDefault="000D714A" w:rsidP="000D714A">
      <w:pPr>
        <w:pStyle w:val="a5"/>
        <w:numPr>
          <w:ilvl w:val="2"/>
          <w:numId w:val="4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 xml:space="preserve">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w:t>
      </w:r>
      <w:r w:rsidRPr="00004020">
        <w:rPr>
          <w:rFonts w:ascii="Times New Roman" w:hAnsi="Times New Roman"/>
          <w:bCs/>
          <w:sz w:val="22"/>
          <w:szCs w:val="22"/>
        </w:rPr>
        <w:lastRenderedPageBreak/>
        <w:t>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0D714A" w:rsidRPr="00004020" w:rsidRDefault="000D714A" w:rsidP="000D714A">
      <w:pPr>
        <w:pStyle w:val="a5"/>
        <w:numPr>
          <w:ilvl w:val="2"/>
          <w:numId w:val="44"/>
        </w:numPr>
        <w:tabs>
          <w:tab w:val="left" w:pos="1276"/>
        </w:tabs>
        <w:ind w:left="0" w:firstLine="567"/>
        <w:jc w:val="both"/>
        <w:rPr>
          <w:rFonts w:ascii="Times New Roman" w:hAnsi="Times New Roman"/>
          <w:bCs/>
          <w:sz w:val="22"/>
          <w:szCs w:val="22"/>
        </w:rPr>
      </w:pPr>
      <w:r w:rsidRPr="00004020">
        <w:rPr>
          <w:rFonts w:ascii="Times New Roman" w:hAnsi="Times New Roman"/>
          <w:sz w:val="22"/>
          <w:szCs w:val="22"/>
        </w:rPr>
        <w:t xml:space="preserve">Для цілей даного розділу Договору </w:t>
      </w:r>
      <w:r>
        <w:rPr>
          <w:rFonts w:ascii="Times New Roman" w:hAnsi="Times New Roman"/>
          <w:sz w:val="22"/>
          <w:szCs w:val="22"/>
        </w:rPr>
        <w:t>термін</w:t>
      </w:r>
      <w:r w:rsidRPr="00CF643C">
        <w:rPr>
          <w:rFonts w:ascii="Times New Roman" w:hAnsi="Times New Roman"/>
          <w:sz w:val="22"/>
          <w:szCs w:val="22"/>
        </w:rPr>
        <w:t xml:space="preserve"> «</w:t>
      </w:r>
      <w:r>
        <w:rPr>
          <w:rFonts w:ascii="Times New Roman" w:hAnsi="Times New Roman"/>
          <w:sz w:val="22"/>
          <w:szCs w:val="22"/>
        </w:rPr>
        <w:t>в</w:t>
      </w:r>
      <w:r w:rsidRPr="00CF643C">
        <w:rPr>
          <w:rFonts w:ascii="Times New Roman" w:hAnsi="Times New Roman"/>
          <w:sz w:val="22"/>
          <w:szCs w:val="22"/>
        </w:rPr>
        <w:t>клад</w:t>
      </w:r>
      <w:r>
        <w:rPr>
          <w:rFonts w:ascii="Times New Roman" w:hAnsi="Times New Roman"/>
          <w:sz w:val="22"/>
          <w:szCs w:val="22"/>
        </w:rPr>
        <w:t>» вживається у значенні наведеному в Законі України «Про систему гарантування вкладів фізичних осіб».</w:t>
      </w:r>
    </w:p>
    <w:p w:rsidR="000D714A" w:rsidRPr="00004020" w:rsidRDefault="000D714A" w:rsidP="000D714A">
      <w:pPr>
        <w:pStyle w:val="a5"/>
        <w:numPr>
          <w:ilvl w:val="2"/>
          <w:numId w:val="4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p>
    <w:p w:rsidR="000D714A" w:rsidRPr="00004020" w:rsidRDefault="000D714A" w:rsidP="000D714A">
      <w:pPr>
        <w:pStyle w:val="a5"/>
        <w:numPr>
          <w:ilvl w:val="2"/>
          <w:numId w:val="4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Ц</w:t>
      </w:r>
      <w:r w:rsidRPr="00004020">
        <w:rPr>
          <w:rFonts w:ascii="Times New Roman" w:hAnsi="Times New Roman"/>
          <w:sz w:val="22"/>
          <w:szCs w:val="22"/>
        </w:rPr>
        <w:t>ей вклад не відшкодовуватиметься</w:t>
      </w:r>
      <w:r w:rsidRPr="00004020">
        <w:rPr>
          <w:rFonts w:ascii="Times New Roman" w:hAnsi="Times New Roman"/>
          <w:bCs/>
          <w:sz w:val="22"/>
          <w:szCs w:val="22"/>
        </w:rPr>
        <w:t xml:space="preserve"> Фондом,</w:t>
      </w:r>
      <w:r w:rsidRPr="00004020">
        <w:rPr>
          <w:rFonts w:ascii="Times New Roman" w:hAnsi="Times New Roman"/>
          <w:sz w:val="22"/>
          <w:szCs w:val="22"/>
        </w:rPr>
        <w:t xml:space="preserve"> якщо він підпадає або підпаде протягом дії цього Договору під дію</w:t>
      </w:r>
      <w:r w:rsidRPr="00004020">
        <w:rPr>
          <w:rFonts w:ascii="Times New Roman" w:hAnsi="Times New Roman"/>
          <w:bCs/>
          <w:sz w:val="22"/>
          <w:szCs w:val="22"/>
        </w:rPr>
        <w:t xml:space="preserve"> ч. 4 ст. 26 Закону України «Про систему гарантування вкладів фізичних осіб»,</w:t>
      </w:r>
      <w:r w:rsidRPr="00004020">
        <w:rPr>
          <w:rFonts w:ascii="Times New Roman" w:hAnsi="Times New Roman"/>
          <w:sz w:val="22"/>
          <w:szCs w:val="22"/>
        </w:rPr>
        <w:t xml:space="preserve"> де міститься перелік умов, за яких Фонд не відшкодовує кошти</w:t>
      </w:r>
      <w:r w:rsidRPr="00004020">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9" w:history="1">
        <w:r w:rsidRPr="00004020">
          <w:rPr>
            <w:rStyle w:val="afa"/>
            <w:bCs/>
            <w:color w:val="auto"/>
            <w:sz w:val="22"/>
            <w:szCs w:val="22"/>
          </w:rPr>
          <w:t>http://www.fg.gov.ua/</w:t>
        </w:r>
      </w:hyperlink>
      <w:r w:rsidRPr="00004020">
        <w:rPr>
          <w:rFonts w:ascii="Times New Roman" w:hAnsi="Times New Roman"/>
          <w:sz w:val="22"/>
          <w:szCs w:val="22"/>
        </w:rPr>
        <w:t xml:space="preserve">, </w:t>
      </w:r>
      <w:r w:rsidRPr="00004020">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0D714A" w:rsidRPr="00004020" w:rsidRDefault="000D714A" w:rsidP="000D714A">
      <w:pPr>
        <w:pStyle w:val="a5"/>
        <w:numPr>
          <w:ilvl w:val="2"/>
          <w:numId w:val="44"/>
        </w:numPr>
        <w:tabs>
          <w:tab w:val="left" w:pos="1276"/>
        </w:tabs>
        <w:ind w:left="0" w:firstLine="567"/>
        <w:jc w:val="both"/>
      </w:pPr>
      <w:r w:rsidRPr="00004020">
        <w:rPr>
          <w:rFonts w:ascii="Times New Roman" w:hAnsi="Times New Roman"/>
          <w:bCs/>
          <w:sz w:val="22"/>
          <w:szCs w:val="22"/>
        </w:rPr>
        <w:t>Н</w:t>
      </w:r>
      <w:r w:rsidRPr="00004020">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0D714A" w:rsidRPr="00004020" w:rsidRDefault="000D714A" w:rsidP="000D714A">
      <w:pPr>
        <w:pStyle w:val="a5"/>
        <w:numPr>
          <w:ilvl w:val="1"/>
          <w:numId w:val="43"/>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0D714A" w:rsidRPr="00004020" w:rsidTr="00AB164E">
        <w:trPr>
          <w:trHeight w:val="73"/>
          <w:jc w:val="center"/>
        </w:trPr>
        <w:tc>
          <w:tcPr>
            <w:tcW w:w="9307"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10. Строк дії та порядок зміни Договору. Інші умови</w:t>
            </w:r>
          </w:p>
        </w:tc>
      </w:tr>
    </w:tbl>
    <w:p w:rsidR="000D714A" w:rsidRPr="00004020" w:rsidRDefault="000D714A" w:rsidP="000D714A">
      <w:pPr>
        <w:pStyle w:val="a5"/>
        <w:numPr>
          <w:ilvl w:val="2"/>
          <w:numId w:val="4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0D714A" w:rsidRPr="00004020" w:rsidRDefault="000D714A" w:rsidP="000D714A">
      <w:pPr>
        <w:pStyle w:val="a5"/>
        <w:numPr>
          <w:ilvl w:val="2"/>
          <w:numId w:val="4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0D714A" w:rsidRPr="00004020" w:rsidRDefault="000D714A" w:rsidP="000D714A">
      <w:pPr>
        <w:pStyle w:val="a5"/>
        <w:numPr>
          <w:ilvl w:val="2"/>
          <w:numId w:val="4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на дату повернення Вкладу, що зазначена в п. 1.2. цього Договору, Вкладник не вимагає повернення Вкладу (шляхом надання до Банку письмового повідомлення не пізніше ніж за один день до дати, зазначеної в п. 1.2. цього Договору), Вклад продовжує розміщуватися на Рахунку на той самий строк, що зазначений в п. 1.2. цього Договору, та на умовах, що діють в Банку на дату початку перебігу нового строку розміщення Вкладу для цього виду Вкладу. Строк розміщення Вкладу може продовжуватися неодноразово без заяви Вкладника та укладення додаткового договору до цього Договору.</w:t>
      </w:r>
    </w:p>
    <w:p w:rsidR="000D714A" w:rsidRPr="00004020" w:rsidRDefault="000D714A" w:rsidP="000D714A">
      <w:pPr>
        <w:pStyle w:val="a5"/>
        <w:ind w:left="0" w:firstLine="567"/>
        <w:jc w:val="both"/>
        <w:rPr>
          <w:rFonts w:ascii="Times New Roman" w:hAnsi="Times New Roman"/>
          <w:color w:val="0070C0"/>
          <w:sz w:val="22"/>
          <w:szCs w:val="22"/>
        </w:rPr>
      </w:pPr>
      <w:r w:rsidRPr="00004020">
        <w:rPr>
          <w:rFonts w:ascii="Times New Roman" w:hAnsi="Times New Roman"/>
          <w:sz w:val="22"/>
          <w:szCs w:val="22"/>
        </w:rPr>
        <w:t>Початок перебігу нового строку розміщення Вкладу починається з останньої дати попереднього строку розміщення Вкладу та закінчується у відповідне число останнього строку розміщення Вкладу. При цьому проценти нараховуються з першого дня перебігу нового строку розміщення Вкладу по день, що передує останньому дню строку розміщення Вкладу.</w:t>
      </w:r>
    </w:p>
    <w:p w:rsidR="000D714A" w:rsidRPr="00004020" w:rsidRDefault="000D714A" w:rsidP="000D714A">
      <w:pPr>
        <w:pStyle w:val="a5"/>
        <w:numPr>
          <w:ilvl w:val="2"/>
          <w:numId w:val="4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коли на дату початку нового строку розміщення Вкладу, умови для такого виду Вкладу будуть не затверджені рішенням відповідного колегіального органу Банку, Договір вважається таким, що припинив свою дію і за яким настала дата повернення Вкладу та нарахованих за ним процентів. Про те, що умови залучення у вклади (депозити) коштів на умовах розміщення такого виду Вкладу не затверджені рішенням відповідного колегіального органу Банку, Вкладник повідомляється  шляхом розміщення відповідної інформації в операційних залах Банку та на офіційному вебсайті Банку в мережі Інтернет.</w:t>
      </w:r>
    </w:p>
    <w:p w:rsidR="000D714A" w:rsidRPr="00004020" w:rsidRDefault="000D714A" w:rsidP="000D714A">
      <w:pPr>
        <w:pStyle w:val="a5"/>
        <w:numPr>
          <w:ilvl w:val="2"/>
          <w:numId w:val="4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0D714A" w:rsidRPr="00004020" w:rsidRDefault="000D714A" w:rsidP="000D714A">
      <w:pPr>
        <w:pStyle w:val="a5"/>
        <w:numPr>
          <w:ilvl w:val="2"/>
          <w:numId w:val="4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0D714A" w:rsidRPr="00004020" w:rsidRDefault="000D714A" w:rsidP="000D714A">
      <w:pPr>
        <w:pStyle w:val="a5"/>
        <w:numPr>
          <w:ilvl w:val="2"/>
          <w:numId w:val="4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0D714A" w:rsidRPr="00004020" w:rsidRDefault="000D714A" w:rsidP="000D714A">
      <w:pPr>
        <w:pStyle w:val="a5"/>
        <w:numPr>
          <w:ilvl w:val="2"/>
          <w:numId w:val="4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w:t>
      </w:r>
      <w:r w:rsidRPr="00004020">
        <w:rPr>
          <w:rFonts w:ascii="Times New Roman" w:hAnsi="Times New Roman"/>
          <w:sz w:val="22"/>
          <w:szCs w:val="22"/>
        </w:rPr>
        <w:lastRenderedPageBreak/>
        <w:t>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і скріплення печаткою Банку, якщо інше не зазначено в самих додаткових договорах.</w:t>
      </w:r>
    </w:p>
    <w:p w:rsidR="000D714A" w:rsidRPr="00004020" w:rsidRDefault="000D714A" w:rsidP="000D714A">
      <w:pPr>
        <w:pStyle w:val="a5"/>
        <w:numPr>
          <w:ilvl w:val="2"/>
          <w:numId w:val="4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випадках, не врегульованих цим Договором, Сторони керуються чинним законодавством України.</w:t>
      </w:r>
    </w:p>
    <w:p w:rsidR="000D714A" w:rsidRPr="00004020" w:rsidRDefault="000D714A" w:rsidP="000D714A">
      <w:pPr>
        <w:pStyle w:val="a5"/>
        <w:numPr>
          <w:ilvl w:val="2"/>
          <w:numId w:val="4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зміни будь-якого з реквізитів Банку або Вкладника, зазначених у Розділі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0D714A" w:rsidRPr="00004020" w:rsidRDefault="000D714A" w:rsidP="000D714A">
      <w:pPr>
        <w:pStyle w:val="a5"/>
        <w:numPr>
          <w:ilvl w:val="2"/>
          <w:numId w:val="4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0D714A" w:rsidRPr="00004020" w:rsidRDefault="000D714A" w:rsidP="000D714A">
      <w:pPr>
        <w:pStyle w:val="a5"/>
        <w:numPr>
          <w:ilvl w:val="2"/>
          <w:numId w:val="4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0D714A" w:rsidRPr="00004020" w:rsidRDefault="000D714A" w:rsidP="000D714A">
      <w:pPr>
        <w:pStyle w:val="a5"/>
        <w:numPr>
          <w:ilvl w:val="1"/>
          <w:numId w:val="1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домовилися, що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  Банк має право вимагати від Вкладника надання необхідних відомостей/документів.</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0D714A" w:rsidRPr="00004020" w:rsidTr="00AB164E">
        <w:trPr>
          <w:trHeight w:val="73"/>
          <w:jc w:val="center"/>
        </w:trPr>
        <w:tc>
          <w:tcPr>
            <w:tcW w:w="9307"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11. Реквізити та підписи Сторін</w:t>
            </w:r>
          </w:p>
        </w:tc>
      </w:tr>
    </w:tbl>
    <w:p w:rsidR="000D714A" w:rsidRPr="00004020" w:rsidRDefault="000D714A" w:rsidP="000D714A">
      <w:pPr>
        <w:pStyle w:val="a5"/>
        <w:ind w:left="0" w:firstLine="540"/>
        <w:jc w:val="both"/>
        <w:rPr>
          <w:rFonts w:ascii="Times New Roman" w:hAnsi="Times New Roman"/>
          <w:color w:val="0070C0"/>
          <w:sz w:val="22"/>
          <w:szCs w:val="22"/>
        </w:rPr>
      </w:pPr>
    </w:p>
    <w:tbl>
      <w:tblPr>
        <w:tblW w:w="0" w:type="auto"/>
        <w:jc w:val="center"/>
        <w:tblLook w:val="04A0"/>
      </w:tblPr>
      <w:tblGrid>
        <w:gridCol w:w="4785"/>
        <w:gridCol w:w="4785"/>
      </w:tblGrid>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 xml:space="preserve">БАНК: </w:t>
            </w:r>
          </w:p>
        </w:tc>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ВКЛАДНИК:</w:t>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АКЦІОНЕРНЕ ТОВАРИСТВО «БТА БАНК»</w:t>
            </w:r>
          </w:p>
        </w:tc>
        <w:tc>
          <w:tcPr>
            <w:tcW w:w="4785" w:type="dxa"/>
          </w:tcPr>
          <w:p w:rsidR="000D714A" w:rsidRPr="00004020" w:rsidRDefault="00C21F00" w:rsidP="00AB164E">
            <w:pPr>
              <w:pStyle w:val="a5"/>
              <w:ind w:left="0" w:firstLine="0"/>
              <w:rPr>
                <w:rFonts w:ascii="Times New Roman" w:hAnsi="Times New Roman"/>
                <w:color w:val="0070C0"/>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000D714A"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 xml:space="preserve">Місцезнаходження: 04111, м. Київ, </w:t>
            </w:r>
          </w:p>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eastAsia="uk-UA"/>
              </w:rPr>
              <w:t>вул. Д. Щербаківського, буд. 35</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Дані паспорта: </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PASSPORTNO1"/>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0D714A"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0D714A"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bidi="en-US"/>
              </w:rPr>
              <w:t>Код Банку 321723</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проживання:</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Код за ЄДРПОУ 14359845</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фактичного проживання:</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ADDRESS"/>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AB164E" w:rsidTr="00AB164E">
        <w:trPr>
          <w:jc w:val="center"/>
        </w:trPr>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Тел. (044) 495-65-55</w:t>
            </w:r>
          </w:p>
        </w:tc>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00C21F00"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C21F00" w:rsidRPr="00004020">
              <w:rPr>
                <w:rFonts w:ascii="Times New Roman" w:hAnsi="Times New Roman"/>
                <w:sz w:val="22"/>
                <w:szCs w:val="22"/>
                <w:lang w:eastAsia="en-US" w:bidi="en-US"/>
              </w:rPr>
            </w:r>
            <w:r w:rsidR="00C21F00"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C21F00" w:rsidRPr="00004020">
              <w:rPr>
                <w:rFonts w:ascii="Times New Roman" w:hAnsi="Times New Roman"/>
                <w:sz w:val="22"/>
                <w:szCs w:val="22"/>
                <w:lang w:eastAsia="en-US"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bCs/>
                <w:szCs w:val="22"/>
                <w:lang w:bidi="en-US"/>
              </w:rPr>
            </w:pPr>
          </w:p>
        </w:tc>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Контактний мобільний</w:t>
            </w:r>
          </w:p>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bidi="en-US"/>
              </w:rPr>
              <w:t xml:space="preserve">телефонний номер: </w:t>
            </w:r>
            <w:r w:rsidR="00C21F00" w:rsidRPr="00004020">
              <w:rPr>
                <w:rFonts w:ascii="Times New Roman" w:hAnsi="Times New Roman"/>
                <w:color w:val="0070C0"/>
                <w:sz w:val="22"/>
                <w:szCs w:val="22"/>
                <w:lang w:eastAsia="en-US" w:bidi="en-US"/>
              </w:rPr>
              <w:fldChar w:fldCharType="begin">
                <w:ffData>
                  <w:name w:val="IDENTIFYCODE1"/>
                  <w:enabled/>
                  <w:calcOnExit w:val="0"/>
                  <w:textInput/>
                </w:ffData>
              </w:fldChar>
            </w:r>
            <w:r w:rsidRPr="00004020">
              <w:rPr>
                <w:rFonts w:ascii="Times New Roman" w:hAnsi="Times New Roman"/>
                <w:color w:val="0070C0"/>
                <w:sz w:val="22"/>
                <w:szCs w:val="22"/>
                <w:lang w:eastAsia="en-US" w:bidi="en-US"/>
              </w:rPr>
              <w:instrText xml:space="preserve"> FORMTEXT </w:instrText>
            </w:r>
            <w:r w:rsidR="00C21F00" w:rsidRPr="00004020">
              <w:rPr>
                <w:rFonts w:ascii="Times New Roman" w:hAnsi="Times New Roman"/>
                <w:color w:val="0070C0"/>
                <w:sz w:val="22"/>
                <w:szCs w:val="22"/>
                <w:lang w:eastAsia="en-US" w:bidi="en-US"/>
              </w:rPr>
            </w:r>
            <w:r w:rsidR="00C21F00" w:rsidRPr="00004020">
              <w:rPr>
                <w:rFonts w:ascii="Times New Roman" w:hAnsi="Times New Roman"/>
                <w:color w:val="0070C0"/>
                <w:sz w:val="22"/>
                <w:szCs w:val="22"/>
                <w:lang w:eastAsia="en-US" w:bidi="en-US"/>
              </w:rPr>
              <w:fldChar w:fldCharType="separate"/>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00C21F00" w:rsidRPr="00004020">
              <w:rPr>
                <w:rFonts w:ascii="Times New Roman" w:hAnsi="Times New Roman"/>
                <w:color w:val="0070C0"/>
                <w:sz w:val="22"/>
                <w:szCs w:val="22"/>
                <w:lang w:eastAsia="en-US"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bCs/>
                <w:szCs w:val="22"/>
                <w:lang w:bidi="en-US"/>
              </w:rPr>
            </w:pPr>
          </w:p>
        </w:tc>
        <w:tc>
          <w:tcPr>
            <w:tcW w:w="4785" w:type="dxa"/>
          </w:tcPr>
          <w:p w:rsidR="000D714A" w:rsidRPr="00004020" w:rsidRDefault="000D714A" w:rsidP="00AB164E">
            <w:pPr>
              <w:pStyle w:val="a5"/>
              <w:ind w:left="0" w:firstLine="0"/>
              <w:rPr>
                <w:rFonts w:ascii="Times New Roman" w:hAnsi="Times New Roman"/>
                <w:bCs/>
                <w:szCs w:val="22"/>
                <w:lang w:bidi="en-US"/>
              </w:rPr>
            </w:pPr>
          </w:p>
        </w:tc>
      </w:tr>
      <w:tr w:rsidR="000D714A" w:rsidRPr="00004020" w:rsidTr="00AB164E">
        <w:trPr>
          <w:jc w:val="center"/>
        </w:trPr>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Вкладник:</w:t>
            </w:r>
          </w:p>
        </w:tc>
      </w:tr>
      <w:tr w:rsidR="000D714A" w:rsidRPr="00004020" w:rsidTr="00AB164E">
        <w:trPr>
          <w:jc w:val="center"/>
        </w:trPr>
        <w:tc>
          <w:tcPr>
            <w:tcW w:w="4785" w:type="dxa"/>
          </w:tcPr>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C21F00"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C21F00" w:rsidRPr="00004020">
              <w:rPr>
                <w:rFonts w:ascii="Times New Roman" w:hAnsi="Times New Roman"/>
                <w:b/>
                <w:bCs/>
                <w:sz w:val="22"/>
                <w:szCs w:val="22"/>
                <w:lang w:bidi="en-US"/>
              </w:rPr>
            </w:r>
            <w:r w:rsidR="00C21F00"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C21F00" w:rsidRPr="00004020">
              <w:rPr>
                <w:rFonts w:ascii="Times New Roman" w:hAnsi="Times New Roman"/>
                <w:b/>
                <w:bCs/>
                <w:sz w:val="22"/>
                <w:szCs w:val="22"/>
                <w:lang w:bidi="en-US"/>
              </w:rPr>
              <w:fldChar w:fldCharType="end"/>
            </w: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C21F00"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C21F00" w:rsidRPr="00004020">
              <w:rPr>
                <w:rFonts w:ascii="Times New Roman" w:hAnsi="Times New Roman"/>
                <w:b/>
                <w:bCs/>
                <w:sz w:val="22"/>
                <w:szCs w:val="22"/>
                <w:lang w:bidi="en-US"/>
              </w:rPr>
            </w:r>
            <w:r w:rsidR="00C21F00"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C21F00" w:rsidRPr="00004020">
              <w:rPr>
                <w:rFonts w:ascii="Times New Roman" w:hAnsi="Times New Roman"/>
                <w:b/>
                <w:bCs/>
                <w:sz w:val="22"/>
                <w:szCs w:val="22"/>
                <w:lang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jc w:val="both"/>
              <w:rPr>
                <w:rFonts w:ascii="Times New Roman" w:hAnsi="Times New Roman"/>
                <w:bCs/>
                <w:szCs w:val="22"/>
                <w:lang w:bidi="en-US"/>
              </w:rPr>
            </w:pP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tc>
      </w:tr>
      <w:tr w:rsidR="000D714A" w:rsidRPr="00004020" w:rsidTr="00AB164E">
        <w:trPr>
          <w:jc w:val="center"/>
        </w:trPr>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м.п.</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tc>
      </w:tr>
    </w:tbl>
    <w:p w:rsidR="000D714A" w:rsidRPr="00004020" w:rsidRDefault="000D714A" w:rsidP="000D714A">
      <w:pPr>
        <w:pStyle w:val="a5"/>
        <w:ind w:left="0" w:firstLine="0"/>
        <w:jc w:val="both"/>
        <w:rPr>
          <w:rFonts w:ascii="Times New Roman" w:hAnsi="Times New Roman"/>
          <w:sz w:val="22"/>
          <w:szCs w:val="22"/>
        </w:rPr>
      </w:pPr>
    </w:p>
    <w:p w:rsidR="000D714A" w:rsidRPr="00004020" w:rsidRDefault="000D714A" w:rsidP="000D714A">
      <w:pPr>
        <w:tabs>
          <w:tab w:val="left" w:pos="567"/>
        </w:tabs>
        <w:ind w:firstLine="567"/>
        <w:jc w:val="both"/>
        <w:rPr>
          <w:rFonts w:ascii="Times New Roman" w:hAnsi="Times New Roman"/>
          <w:sz w:val="22"/>
          <w:szCs w:val="22"/>
          <w:lang w:val="ru-RU"/>
        </w:rPr>
      </w:pPr>
      <w:r w:rsidRPr="0000402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004020">
        <w:rPr>
          <w:rFonts w:ascii="Times New Roman" w:hAnsi="Times New Roman"/>
          <w:iCs/>
          <w:sz w:val="22"/>
          <w:szCs w:val="22"/>
          <w:lang w:val="ru-RU"/>
        </w:rPr>
        <w:t xml:space="preserve">поширення персональних даних та/або здійснення їх передачу чи надання доступу до них третім особам у випадках, передбачених </w:t>
      </w:r>
      <w:r w:rsidRPr="00004020">
        <w:rPr>
          <w:rFonts w:ascii="Times New Roman" w:hAnsi="Times New Roman"/>
          <w:iCs/>
          <w:sz w:val="22"/>
          <w:szCs w:val="22"/>
          <w:lang w:val="ru-RU"/>
        </w:rPr>
        <w:lastRenderedPageBreak/>
        <w:t>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tabs>
          <w:tab w:val="left" w:pos="180"/>
        </w:tabs>
        <w:ind w:firstLine="567"/>
        <w:jc w:val="both"/>
        <w:rPr>
          <w:rFonts w:ascii="Times New Roman" w:hAnsi="Times New Roman"/>
          <w:iCs/>
          <w:sz w:val="20"/>
          <w:szCs w:val="20"/>
          <w:lang w:val="uk-UA"/>
        </w:rPr>
      </w:pPr>
    </w:p>
    <w:p w:rsidR="000D714A" w:rsidRPr="00004020" w:rsidRDefault="000D714A" w:rsidP="000D714A">
      <w:pPr>
        <w:tabs>
          <w:tab w:val="left" w:pos="180"/>
        </w:tabs>
        <w:ind w:firstLine="567"/>
        <w:jc w:val="both"/>
        <w:rPr>
          <w:rFonts w:ascii="Times New Roman" w:hAnsi="Times New Roman"/>
          <w:sz w:val="22"/>
          <w:szCs w:val="22"/>
          <w:lang w:val="uk-UA"/>
        </w:rPr>
      </w:pPr>
    </w:p>
    <w:p w:rsidR="000D714A" w:rsidRPr="00004020" w:rsidRDefault="00C21F00" w:rsidP="000D714A">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tbl>
      <w:tblPr>
        <w:tblW w:w="0" w:type="auto"/>
        <w:tblLook w:val="04A0"/>
      </w:tblPr>
      <w:tblGrid>
        <w:gridCol w:w="4644"/>
        <w:gridCol w:w="4926"/>
      </w:tblGrid>
      <w:tr w:rsidR="000D714A" w:rsidRPr="00004020" w:rsidTr="00AB164E">
        <w:tc>
          <w:tcPr>
            <w:tcW w:w="4644" w:type="dxa"/>
          </w:tcPr>
          <w:p w:rsidR="000D714A" w:rsidRPr="00004020" w:rsidRDefault="000D714A" w:rsidP="00AB164E">
            <w:pPr>
              <w:jc w:val="both"/>
              <w:rPr>
                <w:rFonts w:ascii="Times New Roman" w:hAnsi="Times New Roman"/>
                <w:lang w:val="uk-UA"/>
              </w:rPr>
            </w:pPr>
            <w:r w:rsidRPr="00004020">
              <w:rPr>
                <w:rFonts w:ascii="Times New Roman" w:hAnsi="Times New Roman"/>
                <w:sz w:val="22"/>
                <w:szCs w:val="22"/>
                <w:lang w:val="uk-UA"/>
              </w:rPr>
              <w:t>Примірник оригіналу Договору отримав(ла).</w:t>
            </w:r>
          </w:p>
        </w:tc>
        <w:tc>
          <w:tcPr>
            <w:tcW w:w="4926" w:type="dxa"/>
          </w:tcPr>
          <w:p w:rsidR="000D714A" w:rsidRPr="00004020" w:rsidRDefault="00C21F00" w:rsidP="00AB164E">
            <w:pPr>
              <w:ind w:firstLine="540"/>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tc>
      </w:tr>
    </w:tbl>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tbl>
      <w:tblPr>
        <w:tblW w:w="0" w:type="auto"/>
        <w:tblLook w:val="04A0"/>
      </w:tblPr>
      <w:tblGrid>
        <w:gridCol w:w="4785"/>
        <w:gridCol w:w="4785"/>
      </w:tblGrid>
      <w:tr w:rsidR="000D714A" w:rsidRPr="00AB164E" w:rsidTr="00AB164E">
        <w:tc>
          <w:tcPr>
            <w:tcW w:w="9570" w:type="dxa"/>
            <w:gridSpan w:val="2"/>
          </w:tcPr>
          <w:p w:rsidR="000D714A" w:rsidRPr="00004020" w:rsidRDefault="000D714A" w:rsidP="00AB164E">
            <w:pPr>
              <w:jc w:val="both"/>
              <w:rPr>
                <w:rFonts w:ascii="Times New Roman" w:hAnsi="Times New Roman"/>
                <w:lang w:val="uk-UA"/>
              </w:rPr>
            </w:pPr>
            <w:r w:rsidRPr="00004020">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0D714A" w:rsidRPr="00AB164E" w:rsidTr="00AB164E">
        <w:tc>
          <w:tcPr>
            <w:tcW w:w="4785" w:type="dxa"/>
          </w:tcPr>
          <w:p w:rsidR="000D714A" w:rsidRPr="00004020" w:rsidRDefault="000D714A" w:rsidP="00AB164E">
            <w:pPr>
              <w:jc w:val="right"/>
              <w:rPr>
                <w:rFonts w:ascii="Times New Roman" w:hAnsi="Times New Roman"/>
                <w:lang w:val="uk-UA"/>
              </w:rPr>
            </w:pPr>
          </w:p>
        </w:tc>
        <w:tc>
          <w:tcPr>
            <w:tcW w:w="4785" w:type="dxa"/>
          </w:tcPr>
          <w:p w:rsidR="000D714A" w:rsidRPr="00004020" w:rsidRDefault="000D714A" w:rsidP="00AB164E">
            <w:pPr>
              <w:jc w:val="right"/>
              <w:rPr>
                <w:rFonts w:ascii="Times New Roman" w:hAnsi="Times New Roman"/>
                <w:lang w:val="uk-UA"/>
              </w:rPr>
            </w:pPr>
          </w:p>
        </w:tc>
      </w:tr>
      <w:tr w:rsidR="000D714A" w:rsidRPr="00004020" w:rsidTr="00AB164E">
        <w:tc>
          <w:tcPr>
            <w:tcW w:w="4785" w:type="dxa"/>
          </w:tcPr>
          <w:p w:rsidR="000D714A" w:rsidRPr="00004020" w:rsidRDefault="000D714A" w:rsidP="00AB164E">
            <w:pPr>
              <w:jc w:val="right"/>
              <w:rPr>
                <w:rFonts w:ascii="Times New Roman" w:hAnsi="Times New Roman"/>
                <w:lang w:val="uk-UA"/>
              </w:rPr>
            </w:pPr>
          </w:p>
        </w:tc>
        <w:tc>
          <w:tcPr>
            <w:tcW w:w="4785" w:type="dxa"/>
          </w:tcPr>
          <w:p w:rsidR="000D714A" w:rsidRPr="00004020" w:rsidRDefault="00C21F00" w:rsidP="00AB164E">
            <w:pPr>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tc>
      </w:tr>
    </w:tbl>
    <w:p w:rsidR="000D714A" w:rsidRPr="00004020" w:rsidRDefault="000D714A" w:rsidP="000D714A">
      <w:pPr>
        <w:pStyle w:val="a3"/>
        <w:spacing w:after="0" w:line="240" w:lineRule="auto"/>
        <w:ind w:firstLine="540"/>
        <w:jc w:val="right"/>
        <w:rPr>
          <w:rFonts w:ascii="Times New Roman" w:hAnsi="Times New Roman"/>
          <w:sz w:val="24"/>
          <w:szCs w:val="24"/>
          <w:lang w:val="uk-UA"/>
        </w:rPr>
      </w:pPr>
    </w:p>
    <w:p w:rsidR="000D714A" w:rsidRPr="00004020" w:rsidRDefault="000D714A" w:rsidP="000D714A">
      <w:pPr>
        <w:pStyle w:val="a3"/>
        <w:spacing w:after="0" w:line="240" w:lineRule="auto"/>
        <w:ind w:firstLine="540"/>
        <w:jc w:val="right"/>
        <w:rPr>
          <w:rFonts w:ascii="Times New Roman" w:hAnsi="Times New Roman"/>
          <w:sz w:val="24"/>
          <w:szCs w:val="24"/>
          <w:lang w:val="uk-UA"/>
        </w:rPr>
      </w:pPr>
    </w:p>
    <w:p w:rsidR="000D714A" w:rsidRPr="00004020" w:rsidRDefault="000D714A" w:rsidP="000D714A">
      <w:pPr>
        <w:pStyle w:val="a3"/>
        <w:spacing w:after="0" w:line="240" w:lineRule="auto"/>
        <w:ind w:firstLine="540"/>
        <w:jc w:val="right"/>
        <w:rPr>
          <w:rFonts w:ascii="Times New Roman" w:hAnsi="Times New Roman"/>
          <w:sz w:val="24"/>
          <w:szCs w:val="24"/>
          <w:lang w:val="uk-UA"/>
        </w:rPr>
      </w:pPr>
    </w:p>
    <w:p w:rsidR="000D714A" w:rsidRPr="00004020" w:rsidRDefault="000D714A" w:rsidP="000D714A">
      <w:pPr>
        <w:pStyle w:val="a3"/>
        <w:spacing w:after="0" w:line="240" w:lineRule="auto"/>
        <w:ind w:firstLine="540"/>
        <w:jc w:val="right"/>
        <w:rPr>
          <w:rFonts w:ascii="Times New Roman" w:hAnsi="Times New Roman"/>
          <w:sz w:val="24"/>
          <w:szCs w:val="24"/>
          <w:lang w:val="uk-UA"/>
        </w:rPr>
      </w:pPr>
    </w:p>
    <w:p w:rsidR="000D714A" w:rsidRPr="00004020" w:rsidRDefault="000D714A" w:rsidP="000D714A">
      <w:pPr>
        <w:pStyle w:val="a3"/>
        <w:spacing w:after="0" w:line="240" w:lineRule="auto"/>
        <w:ind w:firstLine="540"/>
        <w:jc w:val="right"/>
        <w:rPr>
          <w:rFonts w:ascii="Times New Roman" w:hAnsi="Times New Roman"/>
          <w:sz w:val="24"/>
          <w:szCs w:val="24"/>
          <w:lang w:val="uk-UA"/>
        </w:rPr>
      </w:pPr>
    </w:p>
    <w:p w:rsidR="000D714A" w:rsidRPr="00004020" w:rsidRDefault="000D714A" w:rsidP="000D714A">
      <w:pPr>
        <w:pStyle w:val="a3"/>
        <w:spacing w:after="0" w:line="240" w:lineRule="auto"/>
        <w:ind w:firstLine="540"/>
        <w:jc w:val="right"/>
        <w:rPr>
          <w:rFonts w:ascii="Times New Roman" w:hAnsi="Times New Roman"/>
          <w:sz w:val="24"/>
          <w:szCs w:val="24"/>
          <w:lang w:val="uk-UA"/>
        </w:rPr>
      </w:pPr>
    </w:p>
    <w:p w:rsidR="000D714A" w:rsidRPr="00004020" w:rsidRDefault="000D714A" w:rsidP="000D714A">
      <w:pPr>
        <w:pStyle w:val="a3"/>
        <w:spacing w:after="0" w:line="240" w:lineRule="auto"/>
        <w:ind w:firstLine="540"/>
        <w:jc w:val="right"/>
        <w:rPr>
          <w:rFonts w:ascii="Times New Roman" w:hAnsi="Times New Roman"/>
          <w:sz w:val="24"/>
          <w:szCs w:val="24"/>
          <w:lang w:val="uk-UA"/>
        </w:rPr>
      </w:pPr>
    </w:p>
    <w:p w:rsidR="000D714A" w:rsidRPr="00004020" w:rsidRDefault="000D714A" w:rsidP="000D714A">
      <w:pPr>
        <w:pStyle w:val="a3"/>
        <w:spacing w:after="0" w:line="240" w:lineRule="auto"/>
        <w:ind w:firstLine="540"/>
        <w:jc w:val="right"/>
        <w:rPr>
          <w:rFonts w:ascii="Times New Roman" w:hAnsi="Times New Roman"/>
          <w:sz w:val="24"/>
          <w:szCs w:val="24"/>
          <w:lang w:val="uk-UA"/>
        </w:rPr>
      </w:pPr>
    </w:p>
    <w:p w:rsidR="000D714A" w:rsidRPr="00004020" w:rsidRDefault="000D714A" w:rsidP="000D714A">
      <w:pPr>
        <w:pStyle w:val="a3"/>
        <w:spacing w:after="0" w:line="240" w:lineRule="auto"/>
        <w:ind w:firstLine="540"/>
        <w:jc w:val="right"/>
        <w:rPr>
          <w:rFonts w:ascii="Times New Roman" w:hAnsi="Times New Roman"/>
          <w:sz w:val="24"/>
          <w:szCs w:val="24"/>
          <w:lang w:val="uk-UA"/>
        </w:rPr>
      </w:pPr>
    </w:p>
    <w:p w:rsidR="000D714A" w:rsidRPr="00004020" w:rsidRDefault="000D714A" w:rsidP="000D714A">
      <w:pPr>
        <w:pStyle w:val="a3"/>
        <w:spacing w:after="0" w:line="240" w:lineRule="auto"/>
        <w:ind w:firstLine="540"/>
        <w:jc w:val="right"/>
        <w:rPr>
          <w:rFonts w:ascii="Times New Roman" w:hAnsi="Times New Roman"/>
          <w:sz w:val="24"/>
          <w:szCs w:val="24"/>
          <w:lang w:val="uk-UA"/>
        </w:rPr>
      </w:pPr>
    </w:p>
    <w:p w:rsidR="000D714A" w:rsidRPr="00004020" w:rsidRDefault="000D714A" w:rsidP="000D714A">
      <w:pPr>
        <w:pStyle w:val="a3"/>
        <w:spacing w:after="0" w:line="240" w:lineRule="auto"/>
        <w:ind w:firstLine="540"/>
        <w:jc w:val="right"/>
        <w:rPr>
          <w:rFonts w:ascii="Times New Roman" w:hAnsi="Times New Roman"/>
          <w:sz w:val="24"/>
          <w:szCs w:val="24"/>
          <w:lang w:val="uk-UA"/>
        </w:rPr>
      </w:pPr>
    </w:p>
    <w:p w:rsidR="000D714A" w:rsidRPr="00004020" w:rsidRDefault="000D714A" w:rsidP="000D714A">
      <w:pPr>
        <w:pStyle w:val="a3"/>
        <w:spacing w:after="0" w:line="240" w:lineRule="auto"/>
        <w:ind w:firstLine="540"/>
        <w:jc w:val="right"/>
        <w:rPr>
          <w:rFonts w:ascii="Times New Roman" w:hAnsi="Times New Roman"/>
          <w:sz w:val="24"/>
          <w:szCs w:val="24"/>
          <w:lang w:val="uk-UA"/>
        </w:rPr>
      </w:pPr>
    </w:p>
    <w:p w:rsidR="000D714A" w:rsidRPr="00004020" w:rsidRDefault="000D714A" w:rsidP="000D714A">
      <w:pPr>
        <w:pStyle w:val="a3"/>
        <w:spacing w:after="0" w:line="240" w:lineRule="auto"/>
        <w:ind w:firstLine="540"/>
        <w:jc w:val="right"/>
        <w:rPr>
          <w:rFonts w:ascii="Times New Roman" w:hAnsi="Times New Roman"/>
          <w:sz w:val="24"/>
          <w:szCs w:val="24"/>
          <w:lang w:val="uk-UA"/>
        </w:rPr>
      </w:pPr>
    </w:p>
    <w:p w:rsidR="000D714A" w:rsidRPr="00004020" w:rsidRDefault="000D714A" w:rsidP="000D714A">
      <w:pPr>
        <w:pStyle w:val="a3"/>
        <w:spacing w:after="0" w:line="240" w:lineRule="auto"/>
        <w:ind w:firstLine="540"/>
        <w:jc w:val="right"/>
        <w:rPr>
          <w:rFonts w:ascii="Times New Roman" w:hAnsi="Times New Roman"/>
          <w:sz w:val="24"/>
          <w:szCs w:val="24"/>
          <w:lang w:val="uk-UA"/>
        </w:rPr>
      </w:pPr>
    </w:p>
    <w:p w:rsidR="000D714A" w:rsidRPr="00004020" w:rsidRDefault="000D714A" w:rsidP="000D714A">
      <w:pPr>
        <w:pStyle w:val="a3"/>
        <w:spacing w:after="0" w:line="240" w:lineRule="auto"/>
        <w:ind w:firstLine="540"/>
        <w:jc w:val="right"/>
        <w:rPr>
          <w:rFonts w:ascii="Times New Roman" w:hAnsi="Times New Roman"/>
          <w:sz w:val="24"/>
          <w:szCs w:val="24"/>
          <w:lang w:val="uk-UA"/>
        </w:rPr>
      </w:pPr>
    </w:p>
    <w:p w:rsidR="000D714A" w:rsidRPr="00004020" w:rsidRDefault="000D714A" w:rsidP="000D714A">
      <w:pPr>
        <w:pStyle w:val="a3"/>
        <w:spacing w:after="0" w:line="240" w:lineRule="auto"/>
        <w:ind w:firstLine="540"/>
        <w:jc w:val="right"/>
        <w:rPr>
          <w:rFonts w:ascii="Times New Roman" w:hAnsi="Times New Roman"/>
          <w:sz w:val="24"/>
          <w:szCs w:val="24"/>
          <w:lang w:val="uk-UA"/>
        </w:rPr>
      </w:pPr>
    </w:p>
    <w:p w:rsidR="000D714A" w:rsidRPr="00004020" w:rsidRDefault="000D714A" w:rsidP="000D714A">
      <w:pPr>
        <w:pStyle w:val="a3"/>
        <w:spacing w:after="0" w:line="240" w:lineRule="auto"/>
        <w:ind w:firstLine="540"/>
        <w:jc w:val="right"/>
        <w:rPr>
          <w:rFonts w:ascii="Times New Roman" w:hAnsi="Times New Roman"/>
          <w:sz w:val="24"/>
          <w:szCs w:val="24"/>
          <w:lang w:val="uk-UA"/>
        </w:rPr>
      </w:pPr>
    </w:p>
    <w:p w:rsidR="000D714A" w:rsidRPr="00004020" w:rsidRDefault="000D714A" w:rsidP="000D714A">
      <w:pPr>
        <w:pStyle w:val="a3"/>
        <w:spacing w:after="0" w:line="240" w:lineRule="auto"/>
        <w:ind w:firstLine="540"/>
        <w:jc w:val="right"/>
        <w:rPr>
          <w:rFonts w:ascii="Times New Roman" w:hAnsi="Times New Roman"/>
          <w:sz w:val="24"/>
          <w:szCs w:val="24"/>
          <w:lang w:val="uk-UA"/>
        </w:rPr>
      </w:pPr>
    </w:p>
    <w:p w:rsidR="000D714A" w:rsidRPr="00004020" w:rsidRDefault="000D714A" w:rsidP="000D714A">
      <w:pPr>
        <w:pStyle w:val="a3"/>
        <w:spacing w:after="0" w:line="240" w:lineRule="auto"/>
        <w:ind w:firstLine="540"/>
        <w:jc w:val="right"/>
        <w:rPr>
          <w:rFonts w:ascii="Times New Roman" w:hAnsi="Times New Roman"/>
          <w:sz w:val="24"/>
          <w:szCs w:val="24"/>
          <w:lang w:val="uk-UA"/>
        </w:rPr>
      </w:pPr>
    </w:p>
    <w:p w:rsidR="000D714A" w:rsidRPr="00AB164E" w:rsidRDefault="000D714A" w:rsidP="00AB164E">
      <w:pPr>
        <w:pStyle w:val="a3"/>
        <w:spacing w:after="0" w:line="240" w:lineRule="auto"/>
        <w:ind w:firstLine="0"/>
        <w:rPr>
          <w:rFonts w:ascii="Times New Roman" w:hAnsi="Times New Roman"/>
          <w:b/>
          <w:sz w:val="24"/>
          <w:szCs w:val="24"/>
          <w:lang w:val="en-US"/>
        </w:rPr>
      </w:pPr>
    </w:p>
    <w:p w:rsidR="000D714A" w:rsidRDefault="000D714A" w:rsidP="000D714A">
      <w:pPr>
        <w:pStyle w:val="a3"/>
        <w:spacing w:after="0" w:line="240" w:lineRule="auto"/>
        <w:ind w:firstLine="540"/>
        <w:jc w:val="right"/>
        <w:rPr>
          <w:rFonts w:ascii="Times New Roman" w:hAnsi="Times New Roman"/>
          <w:b/>
          <w:sz w:val="24"/>
          <w:szCs w:val="24"/>
          <w:lang w:val="uk-UA"/>
        </w:rPr>
      </w:pPr>
    </w:p>
    <w:p w:rsidR="000D714A" w:rsidRDefault="000D714A" w:rsidP="000D714A">
      <w:pPr>
        <w:pStyle w:val="a3"/>
        <w:spacing w:after="0" w:line="240" w:lineRule="auto"/>
        <w:ind w:firstLine="540"/>
        <w:jc w:val="right"/>
        <w:rPr>
          <w:rFonts w:ascii="Times New Roman" w:hAnsi="Times New Roman"/>
          <w:b/>
          <w:sz w:val="24"/>
          <w:szCs w:val="24"/>
          <w:lang w:val="uk-UA"/>
        </w:rPr>
      </w:pPr>
    </w:p>
    <w:p w:rsidR="000D714A" w:rsidRDefault="000D714A" w:rsidP="000D714A">
      <w:pPr>
        <w:pStyle w:val="a3"/>
        <w:spacing w:after="0" w:line="240" w:lineRule="auto"/>
        <w:ind w:firstLine="540"/>
        <w:jc w:val="right"/>
        <w:rPr>
          <w:rFonts w:ascii="Times New Roman" w:hAnsi="Times New Roman"/>
          <w:b/>
          <w:sz w:val="24"/>
          <w:szCs w:val="24"/>
          <w:lang w:val="uk-UA"/>
        </w:rPr>
      </w:pPr>
    </w:p>
    <w:p w:rsidR="000D714A" w:rsidRDefault="000D714A" w:rsidP="000D714A">
      <w:pPr>
        <w:pStyle w:val="a3"/>
        <w:spacing w:after="0" w:line="240" w:lineRule="auto"/>
        <w:ind w:firstLine="540"/>
        <w:jc w:val="right"/>
        <w:rPr>
          <w:rFonts w:ascii="Times New Roman" w:hAnsi="Times New Roman"/>
          <w:b/>
          <w:sz w:val="24"/>
          <w:szCs w:val="24"/>
          <w:lang w:val="uk-UA"/>
        </w:rPr>
      </w:pPr>
    </w:p>
    <w:p w:rsidR="000D714A" w:rsidRDefault="000D714A" w:rsidP="000D714A">
      <w:pPr>
        <w:pStyle w:val="a3"/>
        <w:spacing w:after="0" w:line="240" w:lineRule="auto"/>
        <w:ind w:firstLine="540"/>
        <w:jc w:val="right"/>
        <w:rPr>
          <w:rFonts w:ascii="Times New Roman" w:hAnsi="Times New Roman"/>
          <w:b/>
          <w:sz w:val="24"/>
          <w:szCs w:val="24"/>
          <w:lang w:val="uk-UA"/>
        </w:rPr>
      </w:pPr>
    </w:p>
    <w:p w:rsidR="000D714A" w:rsidRDefault="000D714A" w:rsidP="000D714A">
      <w:pPr>
        <w:pStyle w:val="a3"/>
        <w:spacing w:after="0" w:line="240" w:lineRule="auto"/>
        <w:ind w:firstLine="540"/>
        <w:jc w:val="right"/>
        <w:rPr>
          <w:rFonts w:ascii="Times New Roman" w:hAnsi="Times New Roman"/>
          <w:b/>
          <w:sz w:val="24"/>
          <w:szCs w:val="24"/>
          <w:lang w:val="uk-UA"/>
        </w:rPr>
      </w:pPr>
    </w:p>
    <w:p w:rsidR="000D714A" w:rsidRPr="00004020" w:rsidRDefault="000D714A" w:rsidP="000D714A">
      <w:pPr>
        <w:pStyle w:val="a3"/>
        <w:spacing w:after="0" w:line="240" w:lineRule="auto"/>
        <w:ind w:firstLine="540"/>
        <w:jc w:val="right"/>
        <w:rPr>
          <w:rFonts w:ascii="Times New Roman" w:hAnsi="Times New Roman"/>
          <w:b/>
          <w:sz w:val="24"/>
          <w:szCs w:val="24"/>
          <w:lang w:val="uk-UA"/>
        </w:rPr>
      </w:pPr>
      <w:r w:rsidRPr="00004020">
        <w:rPr>
          <w:rFonts w:ascii="Times New Roman" w:hAnsi="Times New Roman"/>
          <w:b/>
          <w:sz w:val="24"/>
          <w:szCs w:val="24"/>
          <w:lang w:val="uk-UA"/>
        </w:rPr>
        <w:lastRenderedPageBreak/>
        <w:t>Додаток 4</w:t>
      </w:r>
    </w:p>
    <w:p w:rsidR="000D714A" w:rsidRPr="00004020" w:rsidRDefault="000D714A" w:rsidP="000D714A">
      <w:pPr>
        <w:pStyle w:val="a3"/>
        <w:spacing w:after="0" w:line="240" w:lineRule="auto"/>
        <w:ind w:firstLine="540"/>
        <w:jc w:val="right"/>
        <w:rPr>
          <w:rFonts w:ascii="Times New Roman" w:hAnsi="Times New Roman"/>
          <w:b/>
          <w:sz w:val="26"/>
          <w:szCs w:val="26"/>
          <w:lang w:val="uk-UA"/>
        </w:rPr>
      </w:pPr>
      <w:r w:rsidRPr="00004020">
        <w:rPr>
          <w:rFonts w:ascii="Times New Roman" w:hAnsi="Times New Roman"/>
          <w:bCs/>
          <w:szCs w:val="24"/>
          <w:lang w:val="uk-UA"/>
        </w:rPr>
        <w:t>до Положення про систему вкладів (депозитів) фізичних осіб АТ «БТА БАНК»</w:t>
      </w:r>
    </w:p>
    <w:p w:rsidR="000D714A" w:rsidRPr="00004020" w:rsidRDefault="000D714A" w:rsidP="000D714A">
      <w:pPr>
        <w:pStyle w:val="a3"/>
        <w:spacing w:after="0" w:line="240" w:lineRule="auto"/>
        <w:ind w:firstLine="540"/>
        <w:jc w:val="right"/>
        <w:rPr>
          <w:rFonts w:ascii="Times New Roman" w:hAnsi="Times New Roman"/>
          <w:b/>
          <w:sz w:val="24"/>
          <w:szCs w:val="24"/>
          <w:lang w:val="uk-UA"/>
        </w:rPr>
      </w:pPr>
    </w:p>
    <w:p w:rsidR="000D714A" w:rsidRPr="00004020" w:rsidRDefault="000D714A" w:rsidP="000D714A">
      <w:pPr>
        <w:pStyle w:val="a3"/>
        <w:spacing w:after="0" w:line="240" w:lineRule="auto"/>
        <w:ind w:firstLine="540"/>
        <w:jc w:val="right"/>
        <w:rPr>
          <w:rFonts w:ascii="Times New Roman" w:hAnsi="Times New Roman"/>
          <w:b/>
          <w:i/>
          <w:color w:val="FF0000"/>
          <w:sz w:val="24"/>
          <w:szCs w:val="24"/>
          <w:lang w:val="uk-UA"/>
        </w:rPr>
      </w:pPr>
      <w:r w:rsidRPr="00004020">
        <w:rPr>
          <w:rFonts w:ascii="Times New Roman" w:hAnsi="Times New Roman"/>
          <w:b/>
          <w:i/>
          <w:color w:val="FF0000"/>
          <w:sz w:val="24"/>
          <w:szCs w:val="24"/>
          <w:lang w:val="uk-UA"/>
        </w:rPr>
        <w:t>Вклад «Рекордний (СТРОКОВИЙ)»</w:t>
      </w:r>
    </w:p>
    <w:p w:rsidR="000D714A" w:rsidRPr="00004020" w:rsidRDefault="000D714A" w:rsidP="000D714A">
      <w:pPr>
        <w:pStyle w:val="a3"/>
        <w:spacing w:after="0" w:line="240" w:lineRule="auto"/>
        <w:ind w:firstLine="540"/>
        <w:jc w:val="right"/>
        <w:rPr>
          <w:rFonts w:ascii="Times New Roman" w:hAnsi="Times New Roman"/>
          <w:i/>
          <w:color w:val="FF0000"/>
          <w:sz w:val="24"/>
          <w:szCs w:val="24"/>
          <w:lang w:val="uk-UA"/>
        </w:rPr>
      </w:pPr>
      <w:r w:rsidRPr="00004020">
        <w:rPr>
          <w:rFonts w:ascii="Times New Roman" w:hAnsi="Times New Roman"/>
          <w:i/>
          <w:color w:val="FF0000"/>
          <w:sz w:val="24"/>
          <w:szCs w:val="24"/>
          <w:lang w:val="uk-UA"/>
        </w:rPr>
        <w:t>(з автоматичною пролонгацією)</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6"/>
        <w:gridCol w:w="4462"/>
        <w:gridCol w:w="208"/>
      </w:tblGrid>
      <w:tr w:rsidR="000D714A" w:rsidRPr="00004020" w:rsidTr="00AB164E">
        <w:trPr>
          <w:gridAfter w:val="1"/>
          <w:wAfter w:w="208" w:type="dxa"/>
          <w:jc w:val="center"/>
        </w:trPr>
        <w:tc>
          <w:tcPr>
            <w:tcW w:w="9356" w:type="dxa"/>
            <w:gridSpan w:val="2"/>
            <w:tcBorders>
              <w:top w:val="nil"/>
              <w:left w:val="nil"/>
              <w:bottom w:val="nil"/>
              <w:right w:val="nil"/>
            </w:tcBorders>
            <w:shd w:val="clear" w:color="auto" w:fill="00FFFF"/>
          </w:tcPr>
          <w:p w:rsidR="000D714A" w:rsidRPr="00004020" w:rsidRDefault="000D714A" w:rsidP="00AB164E">
            <w:pPr>
              <w:ind w:firstLine="567"/>
              <w:jc w:val="center"/>
              <w:rPr>
                <w:rFonts w:ascii="Times New Roman" w:hAnsi="Times New Roman"/>
                <w:b/>
                <w:lang w:val="uk-UA"/>
              </w:rPr>
            </w:pPr>
            <w:r w:rsidRPr="00004020">
              <w:rPr>
                <w:rFonts w:ascii="Times New Roman" w:hAnsi="Times New Roman"/>
                <w:b/>
                <w:sz w:val="22"/>
                <w:szCs w:val="22"/>
                <w:lang w:val="uk-UA"/>
              </w:rPr>
              <w:t xml:space="preserve">Договір банківського вкладу № </w:t>
            </w:r>
            <w:r w:rsidR="00C21F00" w:rsidRPr="00004020">
              <w:rPr>
                <w:rFonts w:ascii="Times New Roman" w:hAnsi="Times New Roman"/>
                <w:b/>
                <w:sz w:val="22"/>
                <w:szCs w:val="22"/>
                <w:lang w:val="uk-UA"/>
              </w:rPr>
              <w:fldChar w:fldCharType="begin">
                <w:ffData>
                  <w:name w:val="DEALNO"/>
                  <w:enabled/>
                  <w:calcOnExit w:val="0"/>
                  <w:textInput/>
                </w:ffData>
              </w:fldChar>
            </w:r>
            <w:r w:rsidRPr="00004020">
              <w:rPr>
                <w:rFonts w:ascii="Times New Roman" w:hAnsi="Times New Roman"/>
                <w:b/>
                <w:sz w:val="22"/>
                <w:szCs w:val="22"/>
                <w:lang w:val="uk-UA"/>
              </w:rPr>
              <w:instrText xml:space="preserve"> FORMTEXT </w:instrText>
            </w:r>
            <w:r w:rsidR="00C21F00" w:rsidRPr="00004020">
              <w:rPr>
                <w:rFonts w:ascii="Times New Roman" w:hAnsi="Times New Roman"/>
                <w:b/>
                <w:sz w:val="22"/>
                <w:szCs w:val="22"/>
                <w:lang w:val="uk-UA"/>
              </w:rPr>
            </w:r>
            <w:r w:rsidR="00C21F00"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00C21F00" w:rsidRPr="00004020">
              <w:rPr>
                <w:rFonts w:ascii="Times New Roman" w:hAnsi="Times New Roman"/>
                <w:b/>
                <w:sz w:val="22"/>
                <w:szCs w:val="22"/>
                <w:lang w:val="uk-UA"/>
              </w:rPr>
              <w:fldChar w:fldCharType="end"/>
            </w:r>
          </w:p>
        </w:tc>
      </w:tr>
      <w:tr w:rsidR="000D714A" w:rsidRPr="00004020" w:rsidTr="00AB16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85" w:type="dxa"/>
          </w:tcPr>
          <w:p w:rsidR="000D714A" w:rsidRPr="00004020" w:rsidRDefault="000D714A" w:rsidP="00AB164E">
            <w:pPr>
              <w:rPr>
                <w:rFonts w:ascii="Times New Roman" w:hAnsi="Times New Roman"/>
                <w:lang w:val="uk-UA"/>
              </w:rPr>
            </w:pPr>
            <w:r w:rsidRPr="00004020">
              <w:rPr>
                <w:rFonts w:ascii="Times New Roman" w:hAnsi="Times New Roman"/>
                <w:sz w:val="22"/>
                <w:szCs w:val="22"/>
                <w:lang w:val="uk-UA"/>
              </w:rPr>
              <w:t xml:space="preserve">місто </w:t>
            </w:r>
            <w:r w:rsidR="00C21F00"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C21F00" w:rsidRPr="00004020">
              <w:rPr>
                <w:rFonts w:ascii="Times New Roman" w:hAnsi="Times New Roman"/>
                <w:sz w:val="22"/>
                <w:szCs w:val="22"/>
                <w:lang w:val="uk-UA"/>
              </w:rPr>
            </w:r>
            <w:r w:rsidR="00C21F00"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C21F00" w:rsidRPr="00004020">
              <w:rPr>
                <w:rFonts w:ascii="Times New Roman" w:hAnsi="Times New Roman"/>
                <w:sz w:val="22"/>
                <w:szCs w:val="22"/>
                <w:lang w:val="uk-UA"/>
              </w:rPr>
              <w:fldChar w:fldCharType="end"/>
            </w:r>
          </w:p>
        </w:tc>
        <w:tc>
          <w:tcPr>
            <w:tcW w:w="4785" w:type="dxa"/>
            <w:gridSpan w:val="2"/>
          </w:tcPr>
          <w:p w:rsidR="000D714A" w:rsidRPr="00004020" w:rsidRDefault="000D714A" w:rsidP="00AB164E">
            <w:pPr>
              <w:jc w:val="right"/>
              <w:rPr>
                <w:rFonts w:ascii="Times New Roman" w:hAnsi="Times New Roman"/>
                <w:lang w:val="uk-UA"/>
              </w:rPr>
            </w:pPr>
            <w:r w:rsidRPr="00004020">
              <w:rPr>
                <w:rFonts w:ascii="Times New Roman" w:hAnsi="Times New Roman"/>
                <w:i/>
                <w:color w:val="FF0000"/>
                <w:sz w:val="22"/>
                <w:szCs w:val="22"/>
                <w:lang w:val="uk-UA"/>
              </w:rPr>
              <w:t>дата</w:t>
            </w:r>
            <w:r w:rsidRPr="00004020">
              <w:rPr>
                <w:rFonts w:ascii="Times New Roman" w:hAnsi="Times New Roman"/>
                <w:sz w:val="22"/>
                <w:szCs w:val="22"/>
                <w:lang w:val="uk-UA"/>
              </w:rPr>
              <w:t xml:space="preserve"> </w:t>
            </w:r>
            <w:r w:rsidR="00C21F00"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C21F00" w:rsidRPr="00004020">
              <w:rPr>
                <w:rFonts w:ascii="Times New Roman" w:hAnsi="Times New Roman"/>
                <w:sz w:val="22"/>
                <w:szCs w:val="22"/>
                <w:lang w:val="uk-UA"/>
              </w:rPr>
            </w:r>
            <w:r w:rsidR="00C21F00"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C21F00" w:rsidRPr="00004020">
              <w:rPr>
                <w:rFonts w:ascii="Times New Roman" w:hAnsi="Times New Roman"/>
                <w:sz w:val="22"/>
                <w:szCs w:val="22"/>
                <w:lang w:val="uk-UA"/>
              </w:rPr>
              <w:fldChar w:fldCharType="end"/>
            </w:r>
          </w:p>
        </w:tc>
      </w:tr>
    </w:tbl>
    <w:p w:rsidR="000D714A" w:rsidRPr="00004020" w:rsidRDefault="000D714A" w:rsidP="000D714A">
      <w:pPr>
        <w:pStyle w:val="a5"/>
        <w:ind w:left="0" w:firstLine="567"/>
        <w:jc w:val="both"/>
        <w:rPr>
          <w:rFonts w:ascii="Times New Roman" w:hAnsi="Times New Roman"/>
          <w:b/>
          <w:bCs/>
          <w:color w:val="0070C0"/>
          <w:sz w:val="22"/>
          <w:szCs w:val="22"/>
        </w:rPr>
      </w:pP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b/>
          <w:bCs/>
          <w:sz w:val="22"/>
          <w:szCs w:val="22"/>
        </w:rPr>
        <w:t>АКЦІОНЕРНЕ ТОВАРИСТВО «БТА БАНК»</w:t>
      </w:r>
      <w:r w:rsidRPr="00004020">
        <w:rPr>
          <w:rFonts w:ascii="Times New Roman" w:hAnsi="Times New Roman"/>
          <w:sz w:val="22"/>
          <w:szCs w:val="22"/>
        </w:rPr>
        <w:t>, яке далі за текстом іменується – «Банк», в особі _________________________, який(а) діє на підставі Довіреності № ___ від __ _____________ 20__ року, з однієї сторони, та</w:t>
      </w:r>
    </w:p>
    <w:p w:rsidR="000D714A" w:rsidRPr="00004020" w:rsidRDefault="00C21F00" w:rsidP="000D714A">
      <w:pPr>
        <w:pStyle w:val="a5"/>
        <w:ind w:left="0" w:firstLine="567"/>
        <w:jc w:val="both"/>
        <w:rPr>
          <w:rFonts w:ascii="Times New Roman" w:hAnsi="Times New Roman"/>
          <w:sz w:val="22"/>
          <w:szCs w:val="22"/>
        </w:rPr>
      </w:pPr>
      <w:r w:rsidRPr="00004020">
        <w:rPr>
          <w:rFonts w:ascii="Times New Roman" w:hAnsi="Times New Roman"/>
          <w:b/>
          <w:sz w:val="22"/>
          <w:szCs w:val="22"/>
        </w:rPr>
        <w:fldChar w:fldCharType="begin">
          <w:ffData>
            <w:name w:val="ФИО"/>
            <w:enabled/>
            <w:calcOnExit w:val="0"/>
            <w:textInput/>
          </w:ffData>
        </w:fldChar>
      </w:r>
      <w:r w:rsidR="000D714A"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Pr="00004020">
        <w:rPr>
          <w:rFonts w:ascii="Times New Roman" w:hAnsi="Times New Roman"/>
          <w:b/>
          <w:sz w:val="22"/>
          <w:szCs w:val="22"/>
        </w:rPr>
        <w:fldChar w:fldCharType="end"/>
      </w:r>
      <w:r w:rsidR="000D714A"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СЧЕТ"/>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b/>
          <w:sz w:val="22"/>
          <w:szCs w:val="22"/>
        </w:rPr>
        <w:t xml:space="preserve"> </w:t>
      </w:r>
      <w:r w:rsidR="000D714A" w:rsidRPr="00004020">
        <w:rPr>
          <w:rFonts w:ascii="Times New Roman" w:hAnsi="Times New Roman"/>
          <w:sz w:val="22"/>
          <w:szCs w:val="22"/>
        </w:rPr>
        <w:t>року народження,</w:t>
      </w:r>
      <w:r w:rsidR="000D714A" w:rsidRPr="00004020">
        <w:rPr>
          <w:rFonts w:ascii="Times New Roman" w:hAnsi="Times New Roman"/>
          <w:b/>
          <w:sz w:val="22"/>
          <w:szCs w:val="22"/>
        </w:rPr>
        <w:t xml:space="preserve"> </w:t>
      </w:r>
      <w:r w:rsidR="000D714A" w:rsidRPr="00004020">
        <w:rPr>
          <w:rFonts w:ascii="Times New Roman" w:hAnsi="Times New Roman"/>
          <w:sz w:val="22"/>
          <w:szCs w:val="22"/>
        </w:rPr>
        <w:t xml:space="preserve">паспорт </w:t>
      </w:r>
      <w:r w:rsidRPr="00004020">
        <w:rPr>
          <w:rFonts w:ascii="Times New Roman" w:hAnsi="Times New Roman"/>
          <w:sz w:val="22"/>
          <w:szCs w:val="22"/>
        </w:rPr>
        <w:fldChar w:fldCharType="begin">
          <w:ffData>
            <w:name w:val="PASSPORTNO"/>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xml:space="preserve">, виданий </w:t>
      </w:r>
      <w:r w:rsidRPr="00004020">
        <w:rPr>
          <w:rFonts w:ascii="Times New Roman" w:hAnsi="Times New Roman"/>
          <w:sz w:val="22"/>
          <w:szCs w:val="22"/>
        </w:rPr>
        <w:fldChar w:fldCharType="begin">
          <w:ffData>
            <w:name w:val="PASSPORTISSUEDATE"/>
            <w:enabled/>
            <w:calcOnExit w:val="0"/>
            <w:textInput>
              <w:type w:val="date"/>
              <w:format w:val="dd.MM.yyyy"/>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PASSPORTISSUEPLACE"/>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xml:space="preserve">, реєстраційний номер облікової картки платника податків </w:t>
      </w:r>
      <w:r w:rsidRPr="00004020">
        <w:rPr>
          <w:rFonts w:ascii="Times New Roman" w:hAnsi="Times New Roman"/>
          <w:sz w:val="22"/>
          <w:szCs w:val="22"/>
        </w:rPr>
        <w:fldChar w:fldCharType="begin">
          <w:ffData>
            <w:name w:val="IDENTIFYCODE"/>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який(а) далі за текстом іменується – «Вкладник», з іншої сторони, що далі за текстом разом іменуються – «Сторони», а кожна окремо – «Сторона», уклали цей Договір банківського вкладу (далі за текстом – «Договір») про наступне:</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ind w:firstLine="567"/>
              <w:jc w:val="center"/>
              <w:rPr>
                <w:rFonts w:ascii="Times New Roman" w:hAnsi="Times New Roman"/>
                <w:b/>
                <w:lang w:val="uk-UA"/>
              </w:rPr>
            </w:pPr>
            <w:r w:rsidRPr="00004020">
              <w:rPr>
                <w:rFonts w:ascii="Times New Roman" w:hAnsi="Times New Roman"/>
                <w:b/>
                <w:sz w:val="22"/>
                <w:szCs w:val="22"/>
                <w:lang w:val="uk-UA"/>
              </w:rPr>
              <w:t>1. Предмет Договору</w:t>
            </w:r>
          </w:p>
        </w:tc>
      </w:tr>
    </w:tbl>
    <w:p w:rsidR="000D714A" w:rsidRPr="00004020" w:rsidRDefault="000D714A" w:rsidP="000D714A">
      <w:pPr>
        <w:pStyle w:val="a5"/>
        <w:numPr>
          <w:ilvl w:val="1"/>
          <w:numId w:val="4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Вкладник вносить, а Банк приймає на вкладний (депозитний) рахунок </w:t>
      </w:r>
      <w:r w:rsidRPr="00004020">
        <w:rPr>
          <w:rFonts w:ascii="Times New Roman" w:hAnsi="Times New Roman"/>
          <w:b/>
          <w:sz w:val="22"/>
          <w:szCs w:val="22"/>
        </w:rPr>
        <w:t xml:space="preserve">№ </w:t>
      </w:r>
      <w:r w:rsidR="00C21F00"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xml:space="preserve"> (далі за текстом – «Рахунок») грошові кошти (далі за текстом – «Вклад») в сумі </w:t>
      </w:r>
      <w:r w:rsidR="00C21F00" w:rsidRPr="00004020">
        <w:rPr>
          <w:rFonts w:ascii="Times New Roman" w:hAnsi="Times New Roman"/>
          <w:b/>
          <w:sz w:val="22"/>
          <w:szCs w:val="22"/>
        </w:rPr>
        <w:fldChar w:fldCharType="begin">
          <w:ffData>
            <w:name w:val="СУММА"/>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b/>
          <w:sz w:val="22"/>
          <w:szCs w:val="22"/>
        </w:rPr>
        <w:t xml:space="preserve"> (</w:t>
      </w:r>
      <w:r w:rsidR="00C21F00" w:rsidRPr="00004020">
        <w:rPr>
          <w:rFonts w:ascii="Times New Roman" w:hAnsi="Times New Roman"/>
          <w:b/>
          <w:sz w:val="22"/>
          <w:szCs w:val="22"/>
        </w:rPr>
        <w:fldChar w:fldCharType="begin">
          <w:ffData>
            <w:name w:val="ПРОПИСЬЮ"/>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C21F00"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0D714A" w:rsidRPr="00004020" w:rsidRDefault="000D714A" w:rsidP="000D714A">
      <w:pPr>
        <w:pStyle w:val="a5"/>
        <w:numPr>
          <w:ilvl w:val="1"/>
          <w:numId w:val="46"/>
        </w:numPr>
        <w:tabs>
          <w:tab w:val="left" w:pos="1276"/>
        </w:tabs>
        <w:ind w:left="0" w:firstLine="567"/>
        <w:jc w:val="both"/>
        <w:rPr>
          <w:rFonts w:ascii="Times New Roman" w:hAnsi="Times New Roman"/>
          <w:b/>
          <w:sz w:val="22"/>
          <w:szCs w:val="22"/>
        </w:rPr>
      </w:pPr>
      <w:r w:rsidRPr="00004020">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00C21F00"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w:t>
      </w:r>
    </w:p>
    <w:p w:rsidR="000D714A" w:rsidRPr="00004020" w:rsidRDefault="000D714A" w:rsidP="000D714A">
      <w:pPr>
        <w:pStyle w:val="a5"/>
        <w:numPr>
          <w:ilvl w:val="1"/>
          <w:numId w:val="4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суму Вкладу Банк нараховує проценти у розмірі </w:t>
      </w:r>
      <w:r w:rsidR="00C21F00"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 річних (далі за текстом – «Процентна ставка»). Зазначена в цьому пункті Процентна ставка може змінюватися в порядку та на умовах, визначених цим Договором.</w:t>
      </w:r>
    </w:p>
    <w:p w:rsidR="000D714A" w:rsidRPr="00004020" w:rsidRDefault="000D714A" w:rsidP="000D714A">
      <w:pPr>
        <w:pStyle w:val="a5"/>
        <w:numPr>
          <w:ilvl w:val="1"/>
          <w:numId w:val="4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Поповнення суми Вкладу за цим Договором не передбачено.</w:t>
      </w:r>
    </w:p>
    <w:p w:rsidR="000D714A" w:rsidRPr="00004020" w:rsidRDefault="000D714A" w:rsidP="000D714A">
      <w:pPr>
        <w:pStyle w:val="a5"/>
        <w:numPr>
          <w:ilvl w:val="1"/>
          <w:numId w:val="4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Перелік, умови та/або вартість надання послуг (здійснення операцій) за Рахунком Вкладника визначаються тарифами Банку на розрахунково-касове обслуговування (далі за текстом – «Тарифи»).</w:t>
      </w:r>
    </w:p>
    <w:p w:rsidR="000D714A" w:rsidRPr="00AB164E" w:rsidRDefault="000D714A" w:rsidP="000D714A">
      <w:pPr>
        <w:pStyle w:val="af"/>
        <w:spacing w:before="0" w:after="0"/>
        <w:ind w:firstLine="567"/>
        <w:jc w:val="both"/>
        <w:rPr>
          <w:rFonts w:ascii="Times New Roman" w:hAnsi="Times New Roman"/>
          <w:b w:val="0"/>
          <w:sz w:val="22"/>
          <w:szCs w:val="22"/>
          <w:lang w:val="ru-RU"/>
        </w:rPr>
      </w:pPr>
      <w:r w:rsidRPr="00AB164E">
        <w:rPr>
          <w:rFonts w:ascii="Times New Roman" w:hAnsi="Times New Roman"/>
          <w:b w:val="0"/>
          <w:sz w:val="22"/>
          <w:szCs w:val="22"/>
          <w:lang w:val="ru-RU"/>
        </w:rPr>
        <w:t>Тарифи можуть бути встановлені/змінені у випадках та порядку, передбачених цим Договором.</w:t>
      </w:r>
    </w:p>
    <w:p w:rsidR="000D714A" w:rsidRPr="00004020" w:rsidRDefault="000D714A" w:rsidP="000D714A">
      <w:pPr>
        <w:pStyle w:val="af"/>
        <w:spacing w:before="0" w:after="0"/>
        <w:ind w:firstLine="567"/>
        <w:jc w:val="both"/>
        <w:rPr>
          <w:rFonts w:ascii="Times New Roman" w:hAnsi="Times New Roman"/>
          <w:b w:val="0"/>
          <w:sz w:val="22"/>
          <w:szCs w:val="22"/>
          <w:lang w:val="uk-UA"/>
        </w:rPr>
      </w:pPr>
      <w:r w:rsidRPr="00AB164E">
        <w:rPr>
          <w:rFonts w:ascii="Times New Roman" w:hAnsi="Times New Roman"/>
          <w:b w:val="0"/>
          <w:sz w:val="22"/>
          <w:szCs w:val="22"/>
          <w:lang w:val="ru-RU"/>
        </w:rPr>
        <w:t xml:space="preserve">Факт ознайомлення </w:t>
      </w:r>
      <w:r w:rsidRPr="00004020">
        <w:rPr>
          <w:rFonts w:ascii="Times New Roman" w:hAnsi="Times New Roman"/>
          <w:b w:val="0"/>
          <w:sz w:val="22"/>
          <w:szCs w:val="22"/>
          <w:lang w:val="uk-UA"/>
        </w:rPr>
        <w:t>Вкладника</w:t>
      </w:r>
      <w:r w:rsidRPr="00AB164E">
        <w:rPr>
          <w:rFonts w:ascii="Times New Roman" w:hAnsi="Times New Roman"/>
          <w:b w:val="0"/>
          <w:sz w:val="22"/>
          <w:szCs w:val="22"/>
          <w:lang w:val="ru-RU"/>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AB164E">
        <w:rPr>
          <w:rFonts w:ascii="Times New Roman" w:hAnsi="Times New Roman"/>
          <w:b w:val="0"/>
          <w:sz w:val="22"/>
          <w:szCs w:val="22"/>
          <w:lang w:val="ru-RU"/>
        </w:rPr>
        <w:t>м цього Договору.</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2. Зобов’язання Сторін</w:t>
            </w:r>
          </w:p>
        </w:tc>
      </w:tr>
    </w:tbl>
    <w:p w:rsidR="000D714A" w:rsidRPr="00004020" w:rsidRDefault="000D714A" w:rsidP="000D714A">
      <w:pPr>
        <w:pStyle w:val="a5"/>
        <w:numPr>
          <w:ilvl w:val="1"/>
          <w:numId w:val="47"/>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зобов’язується:</w:t>
      </w:r>
    </w:p>
    <w:p w:rsidR="000D714A" w:rsidRPr="00004020" w:rsidRDefault="000D714A" w:rsidP="000D714A">
      <w:pPr>
        <w:pStyle w:val="a5"/>
        <w:numPr>
          <w:ilvl w:val="2"/>
          <w:numId w:val="4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0D714A" w:rsidRPr="00004020" w:rsidRDefault="000D714A" w:rsidP="000D714A">
      <w:pPr>
        <w:pStyle w:val="a5"/>
        <w:numPr>
          <w:ilvl w:val="2"/>
          <w:numId w:val="4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адресою: </w:t>
      </w:r>
      <w:hyperlink r:id="rId10" w:history="1">
        <w:r w:rsidRPr="00004020">
          <w:rPr>
            <w:rStyle w:val="afa"/>
            <w:color w:val="auto"/>
            <w:sz w:val="22"/>
            <w:szCs w:val="22"/>
          </w:rPr>
          <w:t>http://www.btabank.ua/</w:t>
        </w:r>
      </w:hyperlink>
      <w:r w:rsidRPr="00004020">
        <w:rPr>
          <w:rFonts w:ascii="Times New Roman" w:hAnsi="Times New Roman"/>
          <w:bCs/>
          <w:sz w:val="22"/>
          <w:szCs w:val="22"/>
        </w:rPr>
        <w:t>.</w:t>
      </w:r>
    </w:p>
    <w:p w:rsidR="000D714A" w:rsidRPr="00004020" w:rsidRDefault="000D714A" w:rsidP="000D714A">
      <w:pPr>
        <w:pStyle w:val="a5"/>
        <w:numPr>
          <w:ilvl w:val="2"/>
          <w:numId w:val="4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w:t>
      </w:r>
      <w:r w:rsidRPr="00651E9F">
        <w:rPr>
          <w:rFonts w:ascii="Times New Roman" w:hAnsi="Times New Roman"/>
          <w:sz w:val="22"/>
          <w:szCs w:val="22"/>
        </w:rPr>
        <w:t>на першу вимогу Банку будь-як</w:t>
      </w:r>
      <w:r>
        <w:rPr>
          <w:rFonts w:ascii="Times New Roman" w:hAnsi="Times New Roman"/>
          <w:sz w:val="22"/>
          <w:szCs w:val="22"/>
        </w:rPr>
        <w:t>і</w:t>
      </w:r>
      <w:r w:rsidRPr="00651E9F">
        <w:rPr>
          <w:rFonts w:ascii="Times New Roman" w:hAnsi="Times New Roman"/>
          <w:sz w:val="22"/>
          <w:szCs w:val="22"/>
        </w:rPr>
        <w:t xml:space="preserve"> додатков</w:t>
      </w:r>
      <w:r>
        <w:rPr>
          <w:rFonts w:ascii="Times New Roman" w:hAnsi="Times New Roman"/>
          <w:sz w:val="22"/>
          <w:szCs w:val="22"/>
        </w:rPr>
        <w:t>і</w:t>
      </w:r>
      <w:r w:rsidRPr="00651E9F">
        <w:rPr>
          <w:rFonts w:ascii="Times New Roman" w:hAnsi="Times New Roman"/>
          <w:sz w:val="22"/>
          <w:szCs w:val="22"/>
        </w:rPr>
        <w:t xml:space="preserve"> відомост</w:t>
      </w:r>
      <w:r>
        <w:rPr>
          <w:rFonts w:ascii="Times New Roman" w:hAnsi="Times New Roman"/>
          <w:sz w:val="22"/>
          <w:szCs w:val="22"/>
        </w:rPr>
        <w:t>і</w:t>
      </w:r>
      <w:r w:rsidRPr="00651E9F">
        <w:rPr>
          <w:rFonts w:ascii="Times New Roman" w:hAnsi="Times New Roman"/>
          <w:sz w:val="22"/>
          <w:szCs w:val="22"/>
        </w:rPr>
        <w:t xml:space="preserve"> та/або документ</w:t>
      </w:r>
      <w:r>
        <w:rPr>
          <w:rFonts w:ascii="Times New Roman" w:hAnsi="Times New Roman"/>
          <w:sz w:val="22"/>
          <w:szCs w:val="22"/>
        </w:rPr>
        <w:t>и</w:t>
      </w:r>
      <w:r w:rsidRPr="00651E9F">
        <w:rPr>
          <w:rFonts w:ascii="Times New Roman" w:hAnsi="Times New Roman"/>
          <w:sz w:val="22"/>
          <w:szCs w:val="22"/>
        </w:rPr>
        <w:t xml:space="preserve"> для виконання Банком функцій суб’єкта первинного фінансового моніторингу, зокрема, </w:t>
      </w:r>
      <w:r>
        <w:rPr>
          <w:rFonts w:ascii="Times New Roman" w:hAnsi="Times New Roman"/>
          <w:sz w:val="22"/>
          <w:szCs w:val="22"/>
        </w:rPr>
        <w:t>для</w:t>
      </w:r>
      <w:r w:rsidRPr="00651E9F">
        <w:rPr>
          <w:rFonts w:ascii="Times New Roman" w:hAnsi="Times New Roman"/>
          <w:sz w:val="22"/>
          <w:szCs w:val="22"/>
        </w:rPr>
        <w:t xml:space="preserve"> здійснення належної перевірки клієнтів Банку, </w:t>
      </w:r>
      <w:r w:rsidRPr="00D321F7">
        <w:rPr>
          <w:rFonts w:ascii="Times New Roman" w:hAnsi="Times New Roman"/>
          <w:sz w:val="22"/>
          <w:szCs w:val="22"/>
        </w:rPr>
        <w:t>встановлення кінцевих бенефіціарних власників</w:t>
      </w:r>
      <w:r>
        <w:rPr>
          <w:rFonts w:ascii="Times New Roman" w:hAnsi="Times New Roman"/>
          <w:sz w:val="22"/>
          <w:szCs w:val="22"/>
        </w:rPr>
        <w:t xml:space="preserve"> </w:t>
      </w:r>
      <w:r w:rsidRPr="00D321F7">
        <w:rPr>
          <w:rFonts w:ascii="Times New Roman" w:hAnsi="Times New Roman"/>
          <w:sz w:val="22"/>
          <w:szCs w:val="22"/>
        </w:rPr>
        <w:t>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651E9F">
        <w:rPr>
          <w:rFonts w:ascii="Times New Roman" w:hAnsi="Times New Roman"/>
          <w:sz w:val="22"/>
          <w:szCs w:val="22"/>
        </w:rPr>
        <w:t>.</w:t>
      </w:r>
      <w:r>
        <w:rPr>
          <w:rFonts w:ascii="Times New Roman" w:hAnsi="Times New Roman"/>
          <w:sz w:val="22"/>
          <w:szCs w:val="22"/>
        </w:rPr>
        <w:t xml:space="preserve"> </w:t>
      </w:r>
      <w:r w:rsidRPr="003D4537">
        <w:rPr>
          <w:rFonts w:ascii="Times New Roman" w:hAnsi="Times New Roman"/>
          <w:sz w:val="22"/>
          <w:szCs w:val="22"/>
        </w:rPr>
        <w:t>Інформувати Банк про всі суттєві зміни (</w:t>
      </w:r>
      <w:r w:rsidRPr="003D4537">
        <w:rPr>
          <w:rFonts w:ascii="Times New Roman" w:hAnsi="Times New Roman"/>
          <w:sz w:val="22"/>
          <w:szCs w:val="22"/>
          <w:lang w:eastAsia="uk-UA"/>
        </w:rPr>
        <w:t xml:space="preserve">закінчення строку (припинення) дії, втрати чинності чи визнання недійсними поданих документів; втрати чинності/обміну </w:t>
      </w:r>
      <w:r w:rsidRPr="003D4537">
        <w:rPr>
          <w:rFonts w:ascii="Times New Roman" w:hAnsi="Times New Roman"/>
          <w:sz w:val="22"/>
          <w:szCs w:val="22"/>
        </w:rPr>
        <w:t>паспорту (іншого документа, що посві</w:t>
      </w:r>
      <w:r w:rsidRPr="003D4537">
        <w:rPr>
          <w:rFonts w:ascii="Times New Roman" w:hAnsi="Times New Roman"/>
          <w:color w:val="000000"/>
          <w:sz w:val="22"/>
          <w:szCs w:val="22"/>
        </w:rPr>
        <w:t>дчує особу)</w:t>
      </w:r>
      <w:r w:rsidRPr="003D4537">
        <w:rPr>
          <w:rFonts w:ascii="Times New Roman" w:hAnsi="Times New Roman"/>
          <w:color w:val="000000"/>
          <w:sz w:val="22"/>
          <w:szCs w:val="22"/>
          <w:lang w:eastAsia="uk-UA"/>
        </w:rPr>
        <w:t xml:space="preserve"> тощо) протягом 1-го місяця із дня настання відповідної події</w:t>
      </w:r>
      <w:r w:rsidRPr="00004020">
        <w:rPr>
          <w:rFonts w:ascii="Times New Roman" w:hAnsi="Times New Roman"/>
          <w:sz w:val="22"/>
          <w:szCs w:val="22"/>
          <w:lang w:eastAsia="uk-UA"/>
        </w:rPr>
        <w:t>.</w:t>
      </w:r>
    </w:p>
    <w:p w:rsidR="000D714A" w:rsidRPr="00004020" w:rsidRDefault="000D714A" w:rsidP="000D714A">
      <w:pPr>
        <w:pStyle w:val="a5"/>
        <w:numPr>
          <w:ilvl w:val="2"/>
          <w:numId w:val="4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Надавати 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виконання вимог, закону Сполучених Штатів Америки «Про податкові вимоги до іноземних рахунків» (Foreign Account Tax Compliance Act), надалі за текстом - Закон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pStyle w:val="a5"/>
        <w:numPr>
          <w:ilvl w:val="2"/>
          <w:numId w:val="48"/>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Протягом 10 (десяти) робочих днів повідомити Банк про зміну власного статусу податкового резидентства.</w:t>
      </w:r>
    </w:p>
    <w:p w:rsidR="000D714A" w:rsidRPr="00004020" w:rsidRDefault="000D714A" w:rsidP="000D714A">
      <w:pPr>
        <w:pStyle w:val="a5"/>
        <w:numPr>
          <w:ilvl w:val="2"/>
          <w:numId w:val="4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Протягом 15 (п’ятнадцяти) календарних днів з дати отримання письмової вимоги Банку про надання 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pStyle w:val="a5"/>
        <w:numPr>
          <w:ilvl w:val="2"/>
          <w:numId w:val="4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умов цього Договору.</w:t>
      </w:r>
    </w:p>
    <w:p w:rsidR="000D714A" w:rsidRPr="00004020" w:rsidRDefault="000D714A" w:rsidP="000D714A">
      <w:pPr>
        <w:pStyle w:val="a5"/>
        <w:numPr>
          <w:ilvl w:val="2"/>
          <w:numId w:val="4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 укладення цього Договору ознайомитись зі змістом Довідки про систему гарантування вкладів фізичних осіб та підтвердити її одержання в паперовій формі у відділенні Банку шляхом проставлення підпису, якщо Вкладник не має рахунків у Банку.</w:t>
      </w:r>
    </w:p>
    <w:p w:rsidR="000D714A" w:rsidRDefault="000D714A" w:rsidP="000D714A">
      <w:pPr>
        <w:pStyle w:val="a5"/>
        <w:numPr>
          <w:ilvl w:val="2"/>
          <w:numId w:val="4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0D714A" w:rsidRPr="00004020" w:rsidRDefault="000D714A" w:rsidP="000D714A">
      <w:pPr>
        <w:pStyle w:val="a5"/>
        <w:numPr>
          <w:ilvl w:val="2"/>
          <w:numId w:val="48"/>
        </w:numPr>
        <w:tabs>
          <w:tab w:val="left" w:pos="1276"/>
        </w:tabs>
        <w:ind w:left="0" w:firstLine="567"/>
        <w:jc w:val="both"/>
        <w:rPr>
          <w:rFonts w:ascii="Times New Roman" w:hAnsi="Times New Roman"/>
          <w:sz w:val="22"/>
          <w:szCs w:val="22"/>
        </w:rPr>
      </w:pPr>
      <w:r w:rsidRPr="00395828">
        <w:rPr>
          <w:rFonts w:ascii="Times New Roman" w:hAnsi="Times New Roman"/>
          <w:sz w:val="22"/>
          <w:szCs w:val="22"/>
          <w:shd w:val="clear" w:color="auto" w:fill="FFFFFF"/>
        </w:rPr>
        <w:t>Надавати на запит Банку згоду на отримання від органів податкової служби фінансової або іншої звітності Вкладника.</w:t>
      </w:r>
    </w:p>
    <w:p w:rsidR="000D714A" w:rsidRPr="00004020" w:rsidRDefault="000D714A" w:rsidP="000D714A">
      <w:pPr>
        <w:pStyle w:val="a5"/>
        <w:numPr>
          <w:ilvl w:val="1"/>
          <w:numId w:val="47"/>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зобов’язується:</w:t>
      </w:r>
    </w:p>
    <w:p w:rsidR="000D714A" w:rsidRPr="00004020" w:rsidRDefault="000D714A" w:rsidP="000D714A">
      <w:pPr>
        <w:pStyle w:val="a5"/>
        <w:numPr>
          <w:ilvl w:val="2"/>
          <w:numId w:val="4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0D714A" w:rsidRPr="00004020" w:rsidRDefault="000D714A" w:rsidP="000D714A">
      <w:pPr>
        <w:pStyle w:val="a5"/>
        <w:numPr>
          <w:ilvl w:val="2"/>
          <w:numId w:val="4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0D714A" w:rsidRPr="00004020" w:rsidRDefault="000D714A" w:rsidP="000D714A">
      <w:pPr>
        <w:pStyle w:val="a5"/>
        <w:numPr>
          <w:ilvl w:val="2"/>
          <w:numId w:val="4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 урахуванням положень цього Договору 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r w:rsidRPr="00004020">
        <w:rPr>
          <w:rFonts w:ascii="Times New Roman" w:hAnsi="Times New Roman"/>
          <w:bCs/>
          <w:sz w:val="22"/>
          <w:szCs w:val="22"/>
        </w:rPr>
        <w:t>.</w:t>
      </w:r>
    </w:p>
    <w:p w:rsidR="000D714A" w:rsidRPr="00004020" w:rsidRDefault="000D714A" w:rsidP="000D714A">
      <w:pPr>
        <w:pStyle w:val="a5"/>
        <w:numPr>
          <w:ilvl w:val="2"/>
          <w:numId w:val="4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0D714A" w:rsidRPr="001878CE" w:rsidRDefault="000D714A" w:rsidP="000D714A">
      <w:pPr>
        <w:pStyle w:val="a5"/>
        <w:numPr>
          <w:ilvl w:val="2"/>
          <w:numId w:val="49"/>
        </w:numPr>
        <w:tabs>
          <w:tab w:val="left" w:pos="1276"/>
        </w:tabs>
        <w:ind w:left="0" w:firstLine="567"/>
        <w:jc w:val="both"/>
        <w:rPr>
          <w:rFonts w:ascii="Times New Roman" w:hAnsi="Times New Roman"/>
          <w:sz w:val="22"/>
          <w:szCs w:val="22"/>
        </w:rPr>
      </w:pPr>
      <w:r w:rsidRPr="001878CE">
        <w:rPr>
          <w:rFonts w:ascii="Times New Roman" w:hAnsi="Times New Roman"/>
          <w:sz w:val="22"/>
          <w:szCs w:val="22"/>
        </w:rPr>
        <w:t>Виконувати функції фінансового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При цьому Банк застосовує ставку податку, визначену законодавством України.</w:t>
      </w:r>
    </w:p>
    <w:p w:rsidR="000D714A" w:rsidRPr="00004020" w:rsidRDefault="000D714A" w:rsidP="000D714A">
      <w:pPr>
        <w:pStyle w:val="a5"/>
        <w:numPr>
          <w:ilvl w:val="2"/>
          <w:numId w:val="49"/>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0D714A" w:rsidRPr="00004020" w:rsidRDefault="000D714A" w:rsidP="000D714A">
      <w:pPr>
        <w:pStyle w:val="af"/>
        <w:numPr>
          <w:ilvl w:val="2"/>
          <w:numId w:val="49"/>
        </w:numPr>
        <w:tabs>
          <w:tab w:val="left" w:pos="0"/>
        </w:tabs>
        <w:snapToGrid w:val="0"/>
        <w:spacing w:before="0" w:after="0"/>
        <w:ind w:left="0" w:firstLine="567"/>
        <w:jc w:val="both"/>
        <w:outlineLvl w:val="9"/>
        <w:rPr>
          <w:rFonts w:ascii="Times New Roman" w:hAnsi="Times New Roman"/>
          <w:b w:val="0"/>
          <w:sz w:val="22"/>
          <w:szCs w:val="22"/>
          <w:lang w:val="uk-UA"/>
        </w:rPr>
      </w:pPr>
      <w:r w:rsidRPr="00004020">
        <w:rPr>
          <w:rFonts w:ascii="Times New Roman" w:hAnsi="Times New Roman"/>
          <w:b w:val="0"/>
          <w:sz w:val="22"/>
          <w:szCs w:val="22"/>
          <w:lang w:val="uk-UA"/>
        </w:rPr>
        <w:t>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0D714A" w:rsidRPr="00004020" w:rsidRDefault="000D714A" w:rsidP="000D714A">
      <w:pPr>
        <w:pStyle w:val="a5"/>
        <w:tabs>
          <w:tab w:val="left" w:pos="0"/>
        </w:tabs>
        <w:ind w:left="0" w:firstLine="567"/>
        <w:jc w:val="both"/>
        <w:rPr>
          <w:rFonts w:ascii="Times New Roman" w:hAnsi="Times New Roman"/>
          <w:sz w:val="22"/>
          <w:szCs w:val="22"/>
        </w:rPr>
      </w:pPr>
      <w:r w:rsidRPr="00004020">
        <w:rPr>
          <w:rFonts w:ascii="Times New Roman" w:hAnsi="Times New Roman"/>
          <w:sz w:val="22"/>
          <w:szCs w:val="22"/>
        </w:rPr>
        <w:t>У разі прийняття Банком рішення про розірвання ділових відносин (обслуговування), закриття Рахунку, Банк письмово повідомляє Вкладника про прийняте рішення. В такому листі-повідомленні зазначаються підстави та конкретна дата розірвання ділових відносин (обслуговування), закриття Рахунку.</w:t>
      </w:r>
    </w:p>
    <w:p w:rsidR="000D714A" w:rsidRPr="00004020" w:rsidRDefault="000D714A" w:rsidP="000D714A">
      <w:pPr>
        <w:pStyle w:val="af"/>
        <w:numPr>
          <w:ilvl w:val="2"/>
          <w:numId w:val="34"/>
        </w:numPr>
        <w:tabs>
          <w:tab w:val="left" w:pos="1276"/>
        </w:tabs>
        <w:snapToGrid w:val="0"/>
        <w:spacing w:before="0" w:after="0"/>
        <w:ind w:left="0" w:firstLine="567"/>
        <w:jc w:val="both"/>
        <w:outlineLvl w:val="9"/>
        <w:rPr>
          <w:rFonts w:ascii="Times New Roman" w:hAnsi="Times New Roman"/>
          <w:b w:val="0"/>
          <w:sz w:val="22"/>
          <w:szCs w:val="22"/>
          <w:lang w:val="uk-UA"/>
        </w:rPr>
      </w:pPr>
      <w:r w:rsidRPr="00AB164E">
        <w:rPr>
          <w:rFonts w:ascii="Times New Roman" w:hAnsi="Times New Roman"/>
          <w:b w:val="0"/>
          <w:sz w:val="22"/>
          <w:szCs w:val="22"/>
          <w:lang w:val="ru-RU"/>
        </w:rPr>
        <w:t xml:space="preserve">Надавати </w:t>
      </w:r>
      <w:r w:rsidRPr="00004020">
        <w:rPr>
          <w:rFonts w:ascii="Times New Roman" w:hAnsi="Times New Roman"/>
          <w:b w:val="0"/>
          <w:sz w:val="22"/>
          <w:szCs w:val="22"/>
          <w:lang w:val="uk-UA"/>
        </w:rPr>
        <w:t>Вкладнику</w:t>
      </w:r>
      <w:r w:rsidRPr="00AB164E">
        <w:rPr>
          <w:rFonts w:ascii="Times New Roman" w:hAnsi="Times New Roman"/>
          <w:b w:val="0"/>
          <w:sz w:val="22"/>
          <w:szCs w:val="22"/>
          <w:lang w:val="ru-RU"/>
        </w:rPr>
        <w:t xml:space="preserve"> послуги, передбачені Тарифами, та здійснювати операції, відповідно до умов цього Договору та чинного законодавства України.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3. Права Сторін</w:t>
            </w:r>
          </w:p>
        </w:tc>
      </w:tr>
    </w:tbl>
    <w:p w:rsidR="000D714A" w:rsidRPr="00004020" w:rsidRDefault="000D714A" w:rsidP="000D714A">
      <w:pPr>
        <w:pStyle w:val="a5"/>
        <w:numPr>
          <w:ilvl w:val="1"/>
          <w:numId w:val="50"/>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має право:</w:t>
      </w:r>
    </w:p>
    <w:p w:rsidR="000D714A" w:rsidRPr="00004020" w:rsidRDefault="000D714A" w:rsidP="000D714A">
      <w:pPr>
        <w:pStyle w:val="a5"/>
        <w:numPr>
          <w:ilvl w:val="2"/>
          <w:numId w:val="5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0D714A" w:rsidRPr="00004020" w:rsidRDefault="000D714A" w:rsidP="000D714A">
      <w:pPr>
        <w:pStyle w:val="a5"/>
        <w:numPr>
          <w:ilvl w:val="2"/>
          <w:numId w:val="5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Одержувати довідки про стан Рахунку за першою вимогою</w:t>
      </w:r>
      <w:r w:rsidRPr="00004020">
        <w:rPr>
          <w:rFonts w:ascii="Times New Roman" w:hAnsi="Times New Roman"/>
          <w:sz w:val="22"/>
          <w:szCs w:val="22"/>
          <w:lang w:val="ru-RU"/>
        </w:rPr>
        <w:t xml:space="preserve"> </w:t>
      </w:r>
      <w:r w:rsidRPr="00004020">
        <w:rPr>
          <w:rFonts w:ascii="Times New Roman" w:hAnsi="Times New Roman"/>
          <w:sz w:val="22"/>
          <w:szCs w:val="22"/>
        </w:rPr>
        <w:t>згідно діючих Тарифів Банку.</w:t>
      </w:r>
    </w:p>
    <w:p w:rsidR="000D714A" w:rsidRPr="00004020" w:rsidRDefault="000D714A" w:rsidP="000D714A">
      <w:pPr>
        <w:pStyle w:val="a5"/>
        <w:numPr>
          <w:ilvl w:val="2"/>
          <w:numId w:val="5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0D714A" w:rsidRPr="00004020" w:rsidRDefault="000D714A" w:rsidP="000D714A">
      <w:pPr>
        <w:pStyle w:val="a5"/>
        <w:numPr>
          <w:ilvl w:val="2"/>
          <w:numId w:val="5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його вимогу, при укладанні Договору, отримати розрахунок прогнозованих доходів та витрат Вкладника, пов’язаних із розміщенням Вкладу, на дату укладення Договору..</w:t>
      </w:r>
    </w:p>
    <w:p w:rsidR="000D714A" w:rsidRPr="00004020" w:rsidRDefault="000D714A" w:rsidP="000D714A">
      <w:pPr>
        <w:pStyle w:val="a5"/>
        <w:numPr>
          <w:ilvl w:val="2"/>
          <w:numId w:val="5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0D714A" w:rsidRPr="00004020" w:rsidRDefault="000D714A" w:rsidP="000D714A">
      <w:pPr>
        <w:pStyle w:val="a5"/>
        <w:numPr>
          <w:ilvl w:val="2"/>
          <w:numId w:val="5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p>
    <w:p w:rsidR="000D714A" w:rsidRPr="00004020" w:rsidRDefault="000D714A" w:rsidP="000D714A">
      <w:pPr>
        <w:pStyle w:val="a5"/>
        <w:numPr>
          <w:ilvl w:val="2"/>
          <w:numId w:val="5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p>
    <w:p w:rsidR="000D714A" w:rsidRPr="00004020" w:rsidRDefault="000D714A" w:rsidP="000D714A">
      <w:pPr>
        <w:pStyle w:val="a5"/>
        <w:numPr>
          <w:ilvl w:val="1"/>
          <w:numId w:val="50"/>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має право:</w:t>
      </w:r>
    </w:p>
    <w:p w:rsidR="000D714A" w:rsidRPr="00004020" w:rsidRDefault="000D714A" w:rsidP="000D714A">
      <w:pPr>
        <w:pStyle w:val="a5"/>
        <w:numPr>
          <w:ilvl w:val="2"/>
          <w:numId w:val="5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від Вкладника надання документів та/або інформації, необхідних для відкриття Рахунку, здійснення </w:t>
      </w:r>
      <w:r>
        <w:rPr>
          <w:rFonts w:ascii="Times New Roman" w:hAnsi="Times New Roman"/>
          <w:sz w:val="22"/>
          <w:szCs w:val="22"/>
        </w:rPr>
        <w:t xml:space="preserve">належної перевірки </w:t>
      </w:r>
      <w:r w:rsidRPr="00004020">
        <w:rPr>
          <w:rFonts w:ascii="Times New Roman" w:hAnsi="Times New Roman"/>
          <w:sz w:val="22"/>
          <w:szCs w:val="22"/>
        </w:rPr>
        <w:t xml:space="preserve"> Вкладника відповідно до вимог чинного законодавства України та внутрішніх документів Банку.</w:t>
      </w:r>
    </w:p>
    <w:p w:rsidR="000D714A" w:rsidRPr="00004020" w:rsidRDefault="000D714A" w:rsidP="000D714A">
      <w:pPr>
        <w:pStyle w:val="a5"/>
        <w:numPr>
          <w:ilvl w:val="2"/>
          <w:numId w:val="5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0D714A" w:rsidRPr="00004020" w:rsidRDefault="000D714A" w:rsidP="000D714A">
      <w:pPr>
        <w:pStyle w:val="a5"/>
        <w:numPr>
          <w:ilvl w:val="2"/>
          <w:numId w:val="5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w:t>
      </w:r>
      <w:r w:rsidRPr="00D321F7">
        <w:rPr>
          <w:rFonts w:ascii="Times New Roman" w:hAnsi="Times New Roman"/>
          <w:sz w:val="22"/>
          <w:szCs w:val="22"/>
        </w:rPr>
        <w:t>від Вкладника 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встановлення кінцевих бенефіціарних власників 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004020">
        <w:rPr>
          <w:rFonts w:ascii="Times New Roman" w:hAnsi="Times New Roman"/>
          <w:sz w:val="22"/>
          <w:szCs w:val="22"/>
        </w:rPr>
        <w:t>.</w:t>
      </w:r>
    </w:p>
    <w:p w:rsidR="000D714A" w:rsidRPr="00004020" w:rsidRDefault="000D714A" w:rsidP="000D714A">
      <w:pPr>
        <w:pStyle w:val="a5"/>
        <w:numPr>
          <w:ilvl w:val="2"/>
          <w:numId w:val="52"/>
        </w:numPr>
        <w:tabs>
          <w:tab w:val="left" w:pos="567"/>
          <w:tab w:val="left" w:pos="1276"/>
        </w:tabs>
        <w:ind w:left="0" w:firstLine="720"/>
        <w:jc w:val="both"/>
        <w:rPr>
          <w:rFonts w:ascii="Times New Roman" w:hAnsi="Times New Roman"/>
          <w:sz w:val="22"/>
          <w:szCs w:val="22"/>
        </w:rPr>
      </w:pPr>
      <w:r w:rsidRPr="00004020">
        <w:rPr>
          <w:rFonts w:ascii="Times New Roman" w:hAnsi="Times New Roman"/>
          <w:sz w:val="22"/>
          <w:szCs w:val="22"/>
        </w:rPr>
        <w:t>Вимагати від Вкладника надання документів та/або інформації, пояснень та інформації, що стосуються обґрунтованої, документально підтвердженої підозри, що рахунок належить до підзвітних, на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pStyle w:val="a5"/>
        <w:numPr>
          <w:ilvl w:val="2"/>
          <w:numId w:val="52"/>
        </w:numPr>
        <w:tabs>
          <w:tab w:val="left" w:pos="567"/>
          <w:tab w:val="left" w:pos="1276"/>
        </w:tabs>
        <w:ind w:left="0" w:firstLine="720"/>
        <w:jc w:val="both"/>
        <w:rPr>
          <w:rFonts w:ascii="Times New Roman" w:hAnsi="Times New Roman"/>
          <w:sz w:val="22"/>
          <w:szCs w:val="22"/>
        </w:rPr>
      </w:pPr>
      <w:r w:rsidRPr="00004020">
        <w:rPr>
          <w:rFonts w:ascii="Times New Roman" w:hAnsi="Times New Roman"/>
          <w:sz w:val="22"/>
          <w:szCs w:val="22"/>
        </w:rPr>
        <w:t>Відмовити 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0D714A" w:rsidRPr="00004020" w:rsidRDefault="000D714A" w:rsidP="000D714A">
      <w:pPr>
        <w:pStyle w:val="a5"/>
        <w:numPr>
          <w:ilvl w:val="2"/>
          <w:numId w:val="52"/>
        </w:numPr>
        <w:tabs>
          <w:tab w:val="left" w:pos="567"/>
          <w:tab w:val="left" w:pos="1276"/>
        </w:tabs>
        <w:ind w:left="0" w:firstLine="720"/>
        <w:jc w:val="both"/>
        <w:rPr>
          <w:rFonts w:ascii="Times New Roman" w:hAnsi="Times New Roman"/>
          <w:sz w:val="22"/>
        </w:rPr>
      </w:pPr>
      <w:r w:rsidRPr="00004020">
        <w:rPr>
          <w:rFonts w:ascii="Times New Roman" w:hAnsi="Times New Roman"/>
          <w:sz w:val="22"/>
          <w:szCs w:val="22"/>
        </w:rPr>
        <w:t>Відмовити 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Рахунка протягом 15 (п’ятнадцяти) календарних днів з дня отримання запиту Банка - фінансового агента запитуваної інформації та/або документів або надання інформації та/або документів, що не спростовують обґрунтованої підозри фінансового агента щодо статусу податкового резидентства Вкладника</w:t>
      </w:r>
      <w:r w:rsidRPr="00004020">
        <w:rPr>
          <w:rFonts w:ascii="Times New Roman" w:hAnsi="Times New Roman"/>
          <w:sz w:val="22"/>
        </w:rPr>
        <w:t>.</w:t>
      </w:r>
    </w:p>
    <w:p w:rsidR="000D714A" w:rsidRPr="00004020" w:rsidRDefault="000D714A" w:rsidP="000D714A">
      <w:pPr>
        <w:pStyle w:val="a5"/>
        <w:numPr>
          <w:ilvl w:val="2"/>
          <w:numId w:val="5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належного виконання взятих на себе зобов’язань за Договором.</w:t>
      </w:r>
    </w:p>
    <w:p w:rsidR="000D714A" w:rsidRPr="00004020" w:rsidRDefault="000D714A" w:rsidP="000D714A">
      <w:pPr>
        <w:pStyle w:val="a5"/>
        <w:numPr>
          <w:ilvl w:val="2"/>
          <w:numId w:val="5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Вкладника не менше ніж за 30 (тридцять) робочих днів до настання такої зміни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0D714A" w:rsidRPr="00004020" w:rsidRDefault="000D714A" w:rsidP="000D714A">
      <w:pPr>
        <w:pStyle w:val="a5"/>
        <w:numPr>
          <w:ilvl w:val="2"/>
          <w:numId w:val="5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підтвердження її одержання та/або ненадання </w:t>
      </w:r>
      <w:r w:rsidRPr="00004020">
        <w:rPr>
          <w:rFonts w:ascii="Times New Roman" w:hAnsi="Times New Roman"/>
          <w:sz w:val="22"/>
          <w:szCs w:val="22"/>
          <w:lang w:val="ru-RU"/>
        </w:rPr>
        <w:t>В</w:t>
      </w:r>
      <w:r w:rsidRPr="00004020">
        <w:rPr>
          <w:rFonts w:ascii="Times New Roman" w:hAnsi="Times New Roman"/>
          <w:sz w:val="22"/>
          <w:szCs w:val="22"/>
        </w:rPr>
        <w:t>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0D714A" w:rsidRPr="00004020" w:rsidRDefault="000D714A" w:rsidP="000D714A">
      <w:pPr>
        <w:pStyle w:val="a5"/>
        <w:numPr>
          <w:ilvl w:val="2"/>
          <w:numId w:val="5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Заморожувати активи на рахунках Вкладника у випадках та в порядку, визначеному чинним законодавством України.</w:t>
      </w:r>
    </w:p>
    <w:p w:rsidR="000D714A" w:rsidRPr="00004020" w:rsidRDefault="000D714A" w:rsidP="000D714A">
      <w:pPr>
        <w:pStyle w:val="a5"/>
        <w:numPr>
          <w:ilvl w:val="2"/>
          <w:numId w:val="5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смс-повідомлення на вказаний Вкладником контактний мобільний телефонний номер або надсилання </w:t>
      </w:r>
      <w:r w:rsidRPr="00004020">
        <w:rPr>
          <w:rFonts w:ascii="Times New Roman" w:hAnsi="Times New Roman"/>
          <w:sz w:val="22"/>
          <w:szCs w:val="22"/>
        </w:rPr>
        <w:lastRenderedPageBreak/>
        <w:t>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0D714A" w:rsidRPr="00004020" w:rsidRDefault="000D714A" w:rsidP="000D714A">
      <w:pPr>
        <w:pStyle w:val="a5"/>
        <w:tabs>
          <w:tab w:val="left" w:pos="567"/>
        </w:tabs>
        <w:ind w:left="0" w:right="-57" w:firstLine="567"/>
        <w:jc w:val="both"/>
        <w:rPr>
          <w:rFonts w:ascii="Times New Roman" w:hAnsi="Times New Roman"/>
          <w:sz w:val="22"/>
          <w:szCs w:val="22"/>
        </w:rPr>
      </w:pPr>
      <w:r w:rsidRPr="00004020">
        <w:rPr>
          <w:rFonts w:ascii="Times New Roman" w:hAnsi="Times New Roman"/>
          <w:sz w:val="22"/>
          <w:szCs w:val="22"/>
        </w:rPr>
        <w:t>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0D714A" w:rsidRPr="00004020" w:rsidRDefault="000D714A" w:rsidP="000D714A">
      <w:pPr>
        <w:pStyle w:val="a5"/>
        <w:numPr>
          <w:ilvl w:val="2"/>
          <w:numId w:val="5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AB164E" w:rsidTr="00AB164E">
        <w:tc>
          <w:tcPr>
            <w:tcW w:w="9356"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4. Порядок внесення Вкладу в безготівковій формі</w:t>
            </w:r>
          </w:p>
        </w:tc>
      </w:tr>
    </w:tbl>
    <w:p w:rsidR="000D714A" w:rsidRPr="00004020" w:rsidRDefault="000D714A" w:rsidP="000D714A">
      <w:pPr>
        <w:pStyle w:val="a5"/>
        <w:numPr>
          <w:ilvl w:val="1"/>
          <w:numId w:val="5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Вкладник шляхом безготівкового перерахування внесе Вклад в сумі, яка більша суми,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помилкові кошти, не нараховуючи та не сплачуючи проценти на них.</w:t>
      </w:r>
    </w:p>
    <w:p w:rsidR="000D714A" w:rsidRPr="00004020" w:rsidRDefault="000D714A" w:rsidP="000D714A">
      <w:pPr>
        <w:pStyle w:val="a5"/>
        <w:numPr>
          <w:ilvl w:val="1"/>
          <w:numId w:val="5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помилкові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5. Проценти на Вклад</w:t>
            </w:r>
          </w:p>
        </w:tc>
      </w:tr>
    </w:tbl>
    <w:p w:rsidR="000D714A" w:rsidRPr="00004020" w:rsidRDefault="000D714A" w:rsidP="000D714A">
      <w:pPr>
        <w:pStyle w:val="a5"/>
        <w:numPr>
          <w:ilvl w:val="1"/>
          <w:numId w:val="5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0D714A" w:rsidRPr="00004020" w:rsidRDefault="000D714A" w:rsidP="000D714A">
      <w:pPr>
        <w:pStyle w:val="a5"/>
        <w:numPr>
          <w:ilvl w:val="1"/>
          <w:numId w:val="5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Нараховані на Вклад проценти сплачуються одноразово та одночасно з поверненням Вкладу (з урахуванням п. 5.3. цього Договору) шляхом видачі готівки через касу Банку або шляхом перерахування суми нарахованих процентів на рахунок Вкладника, відкритий у Банку. Нараховані протягом строку Вкладу проценти обліковуються на рахунку нарахованих процентів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eastAsia="Arial Unicode MS" w:hAnsi="Times New Roman"/>
          <w:b/>
          <w:noProof/>
          <w:sz w:val="22"/>
          <w:szCs w:val="22"/>
        </w:rPr>
        <w:t> </w:t>
      </w:r>
      <w:r w:rsidRPr="00004020">
        <w:rPr>
          <w:rFonts w:ascii="Times New Roman" w:eastAsia="Arial Unicode MS" w:hAnsi="Times New Roman"/>
          <w:b/>
          <w:noProof/>
          <w:sz w:val="22"/>
          <w:szCs w:val="22"/>
        </w:rPr>
        <w:t> </w:t>
      </w:r>
      <w:r w:rsidRPr="00004020">
        <w:rPr>
          <w:rFonts w:ascii="Times New Roman" w:eastAsia="Arial Unicode MS" w:hAnsi="Times New Roman"/>
          <w:b/>
          <w:noProof/>
          <w:sz w:val="22"/>
          <w:szCs w:val="22"/>
        </w:rPr>
        <w:t> </w:t>
      </w:r>
      <w:r w:rsidRPr="00004020">
        <w:rPr>
          <w:rFonts w:ascii="Times New Roman" w:eastAsia="Arial Unicode MS" w:hAnsi="Times New Roman"/>
          <w:b/>
          <w:noProof/>
          <w:sz w:val="22"/>
          <w:szCs w:val="22"/>
        </w:rPr>
        <w:t> </w:t>
      </w:r>
      <w:r w:rsidRPr="00004020">
        <w:rPr>
          <w:rFonts w:ascii="Times New Roman" w:eastAsia="Arial Unicode MS"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xml:space="preserve"> та до суми Вкладу не приєднуються.</w:t>
      </w:r>
    </w:p>
    <w:p w:rsidR="000D714A" w:rsidRPr="00004020" w:rsidRDefault="000D714A" w:rsidP="000D714A">
      <w:pPr>
        <w:pStyle w:val="a5"/>
        <w:numPr>
          <w:ilvl w:val="1"/>
          <w:numId w:val="5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У разі автоматичної пролонгації розміщення Вкладу, згідно з п. 10.3. цього Договору, після закінчення кожного нового строку розміщення Вкладу, проценти за Вкладом перераховуються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0D714A" w:rsidRPr="00004020" w:rsidRDefault="000D714A" w:rsidP="000D714A">
      <w:pPr>
        <w:pStyle w:val="a5"/>
        <w:numPr>
          <w:ilvl w:val="1"/>
          <w:numId w:val="5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Договору, шляхом їх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0D714A" w:rsidRPr="00004020" w:rsidTr="00AB164E">
        <w:trPr>
          <w:jc w:val="center"/>
        </w:trPr>
        <w:tc>
          <w:tcPr>
            <w:tcW w:w="9385" w:type="dxa"/>
            <w:tcBorders>
              <w:top w:val="nil"/>
              <w:left w:val="nil"/>
              <w:bottom w:val="nil"/>
              <w:right w:val="nil"/>
            </w:tcBorders>
            <w:shd w:val="clear" w:color="auto" w:fill="00FFFF"/>
          </w:tcPr>
          <w:p w:rsidR="000D714A" w:rsidRPr="00004020" w:rsidRDefault="000D714A" w:rsidP="00AB164E">
            <w:pPr>
              <w:pStyle w:val="a5"/>
              <w:jc w:val="center"/>
              <w:rPr>
                <w:rStyle w:val="hmessageout"/>
                <w:rFonts w:ascii="Times New Roman" w:hAnsi="Times New Roman"/>
                <w:b/>
                <w:bCs/>
                <w:szCs w:val="22"/>
                <w:lang w:bidi="en-US"/>
              </w:rPr>
            </w:pPr>
            <w:r w:rsidRPr="00004020">
              <w:rPr>
                <w:rStyle w:val="hmessageout"/>
                <w:rFonts w:ascii="Times New Roman" w:hAnsi="Times New Roman"/>
                <w:b/>
                <w:bCs/>
                <w:sz w:val="22"/>
                <w:szCs w:val="22"/>
                <w:lang w:bidi="en-US"/>
              </w:rPr>
              <w:t>6. Дострокове розірвання Договору</w:t>
            </w:r>
          </w:p>
        </w:tc>
      </w:tr>
    </w:tbl>
    <w:p w:rsidR="000D714A" w:rsidRPr="00004020" w:rsidRDefault="000D714A" w:rsidP="000D714A">
      <w:pPr>
        <w:pStyle w:val="a5"/>
        <w:numPr>
          <w:ilvl w:val="1"/>
          <w:numId w:val="5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Дострокове розірвання цього Договору (дострокове повернення Вкладу до настання дати повернення Вкладу, що вказана в п. 1.2. цього Договору) заборонено.</w:t>
      </w:r>
    </w:p>
    <w:p w:rsidR="000D714A" w:rsidRPr="00004020" w:rsidRDefault="000D714A" w:rsidP="000D714A">
      <w:pPr>
        <w:pStyle w:val="a5"/>
        <w:numPr>
          <w:ilvl w:val="1"/>
          <w:numId w:val="5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Дострокове розірвання Договору після автоматичної пролонгації розміщення Вкладу (згідно з умов п. 10.3. цього Договору) заборонено.</w:t>
      </w:r>
    </w:p>
    <w:tbl>
      <w:tblPr>
        <w:tblW w:w="9357" w:type="dxa"/>
        <w:jc w:val="center"/>
        <w:tblInd w:w="108" w:type="dxa"/>
        <w:tblLook w:val="01E0"/>
      </w:tblPr>
      <w:tblGrid>
        <w:gridCol w:w="9357"/>
      </w:tblGrid>
      <w:tr w:rsidR="000D714A" w:rsidRPr="00004020" w:rsidTr="00AB164E">
        <w:trPr>
          <w:jc w:val="center"/>
        </w:trPr>
        <w:tc>
          <w:tcPr>
            <w:tcW w:w="9357" w:type="dxa"/>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lastRenderedPageBreak/>
              <w:t>7. Відповідальність Сторін</w:t>
            </w:r>
          </w:p>
        </w:tc>
      </w:tr>
    </w:tbl>
    <w:p w:rsidR="000D714A" w:rsidRPr="00004020" w:rsidRDefault="000D714A" w:rsidP="000D714A">
      <w:pPr>
        <w:pStyle w:val="a5"/>
        <w:numPr>
          <w:ilvl w:val="1"/>
          <w:numId w:val="5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0D714A" w:rsidRPr="00004020" w:rsidRDefault="000D714A" w:rsidP="000D714A">
      <w:pPr>
        <w:pStyle w:val="a5"/>
        <w:numPr>
          <w:ilvl w:val="1"/>
          <w:numId w:val="5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0D714A" w:rsidRPr="00004020" w:rsidRDefault="000D714A" w:rsidP="000D714A">
      <w:pPr>
        <w:pStyle w:val="Iauiue"/>
        <w:spacing w:after="0" w:line="240" w:lineRule="auto"/>
        <w:ind w:firstLine="567"/>
        <w:jc w:val="both"/>
        <w:rPr>
          <w:rFonts w:ascii="Times New Roman" w:hAnsi="Times New Roman"/>
          <w:lang w:val="uk-UA"/>
        </w:rPr>
      </w:pPr>
      <w:r w:rsidRPr="00004020">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0D714A" w:rsidRPr="00004020" w:rsidRDefault="000D714A" w:rsidP="000D714A">
      <w:pPr>
        <w:pStyle w:val="Iauiue"/>
        <w:spacing w:after="0" w:line="240" w:lineRule="auto"/>
        <w:ind w:firstLine="567"/>
        <w:jc w:val="both"/>
        <w:rPr>
          <w:rFonts w:ascii="Times New Roman" w:hAnsi="Times New Roman"/>
          <w:lang w:val="uk-UA"/>
        </w:rPr>
      </w:pPr>
      <w:r w:rsidRPr="00004020">
        <w:rPr>
          <w:rFonts w:ascii="Times New Roman" w:hAnsi="Times New Roman"/>
          <w:lang w:val="uk-UA"/>
        </w:rPr>
        <w:t xml:space="preserve">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 </w:t>
      </w:r>
      <w:r w:rsidRPr="00004020">
        <w:rPr>
          <w:rFonts w:ascii="Times New Roman" w:hAnsi="Times New Roman"/>
          <w:lang w:val="ru-RU"/>
        </w:rPr>
        <w:t>та уповноважених нею регіональних торгово-промислових палат</w:t>
      </w:r>
      <w:r w:rsidRPr="00004020">
        <w:rPr>
          <w:rFonts w:ascii="Times New Roman" w:hAnsi="Times New Roman"/>
          <w:lang w:val="uk-UA"/>
        </w:rPr>
        <w:t>),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0D714A" w:rsidRPr="00004020" w:rsidRDefault="000D714A" w:rsidP="000D714A">
      <w:pPr>
        <w:pStyle w:val="a5"/>
        <w:numPr>
          <w:ilvl w:val="1"/>
          <w:numId w:val="5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0D714A" w:rsidRPr="00004020" w:rsidRDefault="000D714A" w:rsidP="000D714A">
      <w:pPr>
        <w:pStyle w:val="a5"/>
        <w:numPr>
          <w:ilvl w:val="1"/>
          <w:numId w:val="5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невиконання Вкладником зобов’язання, передбаченого пп. 2.1.</w:t>
      </w:r>
      <w:r w:rsidRPr="00004020">
        <w:rPr>
          <w:rFonts w:ascii="Times New Roman" w:hAnsi="Times New Roman"/>
          <w:sz w:val="22"/>
          <w:szCs w:val="22"/>
          <w:lang w:val="ru-RU"/>
        </w:rPr>
        <w:t>9</w:t>
      </w:r>
      <w:r w:rsidRPr="00004020">
        <w:rPr>
          <w:rFonts w:ascii="Times New Roman" w:hAnsi="Times New Roman"/>
          <w:sz w:val="22"/>
          <w:szCs w:val="22"/>
        </w:rPr>
        <w:t>. п. 2.1. цього Договору щодо повторного одержання Довідки про систему гарантування вкладів фізичних осіб, Банк не несе відповідальності за можливі наслідки, що виникнуть в результаті не ознайомлення Вкладника з Довідкою про систему гарантування вкладів фізичних осіб.</w:t>
      </w:r>
    </w:p>
    <w:p w:rsidR="000D714A" w:rsidRPr="00004020" w:rsidRDefault="000D714A" w:rsidP="000D714A">
      <w:pPr>
        <w:pStyle w:val="a5"/>
        <w:numPr>
          <w:ilvl w:val="1"/>
          <w:numId w:val="56"/>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lang w:val="ru-RU"/>
        </w:rPr>
        <w:t>Банк не несе відповідальності за неотримання або несвоєчасне отримання Вкладником письмової кореспонденції, направленої на його адресу, що вказана у Договорі, у випадку зміни місця проживання (адреси фактичного місця проживання) та/або за неотримання смс-повідомлення на вказаний Вкладником контактний мобільний телефонний номер у випадку його зміни без повідомлення Банку про такі зміни, в порядку, визначеному цим Договором.</w:t>
      </w:r>
    </w:p>
    <w:p w:rsidR="000D714A" w:rsidRPr="00004020" w:rsidRDefault="000D714A" w:rsidP="000D714A">
      <w:pPr>
        <w:pStyle w:val="a5"/>
        <w:numPr>
          <w:ilvl w:val="1"/>
          <w:numId w:val="5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письмовій формі повідомляти Банк про їх зміну, а у разі неповідомлення несе ризик настання пов’язаних з цим несприятливих наслідків.</w:t>
      </w:r>
    </w:p>
    <w:p w:rsidR="000D714A" w:rsidRPr="00004020" w:rsidRDefault="000D714A" w:rsidP="000D714A">
      <w:pPr>
        <w:pStyle w:val="a5"/>
        <w:numPr>
          <w:ilvl w:val="1"/>
          <w:numId w:val="5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0D714A" w:rsidRPr="00004020" w:rsidRDefault="000D714A" w:rsidP="000D714A">
      <w:pPr>
        <w:pStyle w:val="a5"/>
        <w:numPr>
          <w:ilvl w:val="1"/>
          <w:numId w:val="5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0D714A" w:rsidRPr="00004020" w:rsidTr="00AB164E">
        <w:trPr>
          <w:jc w:val="center"/>
        </w:trPr>
        <w:tc>
          <w:tcPr>
            <w:tcW w:w="9356" w:type="dxa"/>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8. Банківська таємниця</w:t>
            </w:r>
          </w:p>
        </w:tc>
      </w:tr>
    </w:tbl>
    <w:p w:rsidR="000D714A" w:rsidRPr="00004020" w:rsidRDefault="000D714A" w:rsidP="000D714A">
      <w:pPr>
        <w:pStyle w:val="a5"/>
        <w:numPr>
          <w:ilvl w:val="1"/>
          <w:numId w:val="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p>
    <w:p w:rsidR="000D714A" w:rsidRPr="00004020" w:rsidRDefault="000D714A" w:rsidP="000D714A">
      <w:pPr>
        <w:pStyle w:val="a5"/>
        <w:numPr>
          <w:ilvl w:val="1"/>
          <w:numId w:val="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0D714A" w:rsidRPr="00004020" w:rsidRDefault="000D714A" w:rsidP="000D714A">
      <w:pPr>
        <w:pStyle w:val="a5"/>
        <w:numPr>
          <w:ilvl w:val="1"/>
          <w:numId w:val="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0D714A" w:rsidRPr="00004020" w:rsidRDefault="000D714A" w:rsidP="000D714A">
      <w:pPr>
        <w:pStyle w:val="a5"/>
        <w:numPr>
          <w:ilvl w:val="1"/>
          <w:numId w:val="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tbl>
      <w:tblPr>
        <w:tblW w:w="9356" w:type="dxa"/>
        <w:jc w:val="center"/>
        <w:tblInd w:w="108" w:type="dxa"/>
        <w:tblLook w:val="01E0"/>
      </w:tblPr>
      <w:tblGrid>
        <w:gridCol w:w="9356"/>
      </w:tblGrid>
      <w:tr w:rsidR="000D714A" w:rsidRPr="00004020" w:rsidTr="00AB164E">
        <w:trPr>
          <w:trHeight w:val="73"/>
          <w:jc w:val="center"/>
        </w:trPr>
        <w:tc>
          <w:tcPr>
            <w:tcW w:w="9356" w:type="dxa"/>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9. Умови гарантування відшкодування коштів</w:t>
            </w:r>
          </w:p>
        </w:tc>
      </w:tr>
    </w:tbl>
    <w:p w:rsidR="000D714A" w:rsidRPr="00004020" w:rsidRDefault="000D714A" w:rsidP="000D714A">
      <w:pPr>
        <w:pStyle w:val="a5"/>
        <w:numPr>
          <w:ilvl w:val="1"/>
          <w:numId w:val="5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0D714A" w:rsidRPr="00004020" w:rsidRDefault="000D714A" w:rsidP="000D714A">
      <w:pPr>
        <w:pStyle w:val="a5"/>
        <w:numPr>
          <w:ilvl w:val="2"/>
          <w:numId w:val="5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Вклад, що розміщений Вкладником згідно цього Договору, на дату його  укладення поширюються гарантії Фонду гарантування вкладів фізичних осіб (далі за текстом – «Фонд»)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w:t>
      </w:r>
    </w:p>
    <w:p w:rsidR="000D714A" w:rsidRPr="00004020" w:rsidRDefault="000D714A" w:rsidP="000D714A">
      <w:pPr>
        <w:pStyle w:val="a5"/>
        <w:numPr>
          <w:ilvl w:val="2"/>
          <w:numId w:val="59"/>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0D714A" w:rsidRPr="00CA22AC" w:rsidRDefault="000D714A" w:rsidP="000D714A">
      <w:pPr>
        <w:pStyle w:val="a5"/>
        <w:numPr>
          <w:ilvl w:val="2"/>
          <w:numId w:val="59"/>
        </w:numPr>
        <w:tabs>
          <w:tab w:val="left" w:pos="1276"/>
        </w:tabs>
        <w:ind w:left="0" w:firstLine="567"/>
        <w:jc w:val="both"/>
        <w:rPr>
          <w:rFonts w:ascii="Times New Roman" w:hAnsi="Times New Roman"/>
          <w:bCs/>
          <w:sz w:val="22"/>
          <w:szCs w:val="22"/>
        </w:rPr>
      </w:pPr>
      <w:r w:rsidRPr="00004020">
        <w:rPr>
          <w:rFonts w:ascii="Times New Roman" w:hAnsi="Times New Roman"/>
          <w:sz w:val="22"/>
          <w:szCs w:val="22"/>
        </w:rPr>
        <w:t xml:space="preserve">Для цілей даного розділу Договору </w:t>
      </w:r>
      <w:r>
        <w:rPr>
          <w:rFonts w:ascii="Times New Roman" w:hAnsi="Times New Roman"/>
          <w:sz w:val="22"/>
          <w:szCs w:val="22"/>
        </w:rPr>
        <w:t>термін</w:t>
      </w:r>
      <w:r w:rsidRPr="00CF643C">
        <w:rPr>
          <w:rFonts w:ascii="Times New Roman" w:hAnsi="Times New Roman"/>
          <w:sz w:val="22"/>
          <w:szCs w:val="22"/>
        </w:rPr>
        <w:t xml:space="preserve"> «</w:t>
      </w:r>
      <w:r>
        <w:rPr>
          <w:rFonts w:ascii="Times New Roman" w:hAnsi="Times New Roman"/>
          <w:sz w:val="22"/>
          <w:szCs w:val="22"/>
        </w:rPr>
        <w:t>в</w:t>
      </w:r>
      <w:r w:rsidRPr="00CF643C">
        <w:rPr>
          <w:rFonts w:ascii="Times New Roman" w:hAnsi="Times New Roman"/>
          <w:sz w:val="22"/>
          <w:szCs w:val="22"/>
        </w:rPr>
        <w:t>клад</w:t>
      </w:r>
      <w:r>
        <w:rPr>
          <w:rFonts w:ascii="Times New Roman" w:hAnsi="Times New Roman"/>
          <w:sz w:val="22"/>
          <w:szCs w:val="22"/>
        </w:rPr>
        <w:t>» вживається у значенні наведеному в Законі України «Про систему гарантування вкладів фізичних осіб».</w:t>
      </w:r>
    </w:p>
    <w:p w:rsidR="000D714A" w:rsidRPr="005D44F7" w:rsidRDefault="000D714A" w:rsidP="000D714A">
      <w:pPr>
        <w:pStyle w:val="a5"/>
        <w:numPr>
          <w:ilvl w:val="2"/>
          <w:numId w:val="59"/>
        </w:numPr>
        <w:tabs>
          <w:tab w:val="left" w:pos="1276"/>
        </w:tabs>
        <w:ind w:left="0" w:firstLine="567"/>
        <w:jc w:val="both"/>
        <w:rPr>
          <w:rFonts w:ascii="Times New Roman" w:hAnsi="Times New Roman"/>
          <w:bCs/>
          <w:sz w:val="22"/>
          <w:szCs w:val="22"/>
        </w:rPr>
      </w:pPr>
      <w:r w:rsidRPr="005D44F7">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p>
    <w:p w:rsidR="000D714A" w:rsidRPr="00004020" w:rsidRDefault="000D714A" w:rsidP="000D714A">
      <w:pPr>
        <w:pStyle w:val="a5"/>
        <w:numPr>
          <w:ilvl w:val="2"/>
          <w:numId w:val="59"/>
        </w:numPr>
        <w:tabs>
          <w:tab w:val="left" w:pos="1276"/>
        </w:tabs>
        <w:ind w:left="0" w:firstLine="567"/>
        <w:jc w:val="both"/>
        <w:rPr>
          <w:rFonts w:ascii="Times New Roman" w:hAnsi="Times New Roman"/>
          <w:bCs/>
          <w:sz w:val="22"/>
          <w:szCs w:val="22"/>
        </w:rPr>
      </w:pPr>
      <w:r w:rsidRPr="005D44F7">
        <w:rPr>
          <w:rFonts w:ascii="Times New Roman" w:hAnsi="Times New Roman"/>
          <w:bCs/>
          <w:sz w:val="22"/>
          <w:szCs w:val="22"/>
        </w:rPr>
        <w:t xml:space="preserve">Цей вклад не відшкодовуватиметься </w:t>
      </w:r>
      <w:r w:rsidRPr="00004020">
        <w:rPr>
          <w:rFonts w:ascii="Times New Roman" w:hAnsi="Times New Roman"/>
          <w:bCs/>
          <w:sz w:val="22"/>
          <w:szCs w:val="22"/>
        </w:rPr>
        <w:t>Фондом,</w:t>
      </w:r>
      <w:r w:rsidRPr="00004020">
        <w:rPr>
          <w:rFonts w:ascii="Times New Roman" w:hAnsi="Times New Roman"/>
          <w:sz w:val="22"/>
          <w:szCs w:val="22"/>
        </w:rPr>
        <w:t xml:space="preserve"> якщо він підпадає або підпаде протягом дії цього Договору під дію</w:t>
      </w:r>
      <w:r w:rsidRPr="00004020">
        <w:rPr>
          <w:rFonts w:ascii="Times New Roman" w:hAnsi="Times New Roman"/>
          <w:bCs/>
          <w:sz w:val="22"/>
          <w:szCs w:val="22"/>
        </w:rPr>
        <w:t xml:space="preserve"> ч. 4 ст. 26 Закону України «Про систему гарантування вкладів фізичних осіб»,</w:t>
      </w:r>
      <w:r w:rsidRPr="00004020">
        <w:rPr>
          <w:rFonts w:ascii="Times New Roman" w:hAnsi="Times New Roman"/>
          <w:sz w:val="22"/>
          <w:szCs w:val="22"/>
        </w:rPr>
        <w:t xml:space="preserve"> де міститься перелік умов, за яких Фонд не відшкодовує кошти</w:t>
      </w:r>
      <w:r w:rsidRPr="00004020">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11" w:history="1">
        <w:r w:rsidRPr="00004020">
          <w:rPr>
            <w:rStyle w:val="afa"/>
            <w:bCs/>
            <w:color w:val="auto"/>
            <w:sz w:val="22"/>
            <w:szCs w:val="22"/>
          </w:rPr>
          <w:t>http://www.fg.gov.ua/</w:t>
        </w:r>
      </w:hyperlink>
      <w:r w:rsidRPr="00004020">
        <w:rPr>
          <w:rFonts w:ascii="Times New Roman" w:hAnsi="Times New Roman"/>
          <w:sz w:val="22"/>
          <w:szCs w:val="22"/>
        </w:rPr>
        <w:t xml:space="preserve">, </w:t>
      </w:r>
      <w:r w:rsidRPr="00004020">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0D714A" w:rsidRPr="00004020" w:rsidRDefault="000D714A" w:rsidP="000D714A">
      <w:pPr>
        <w:pStyle w:val="a5"/>
        <w:numPr>
          <w:ilvl w:val="2"/>
          <w:numId w:val="59"/>
        </w:numPr>
        <w:tabs>
          <w:tab w:val="left" w:pos="1276"/>
        </w:tabs>
        <w:ind w:left="0" w:firstLine="567"/>
        <w:jc w:val="both"/>
      </w:pPr>
      <w:r w:rsidRPr="00004020">
        <w:rPr>
          <w:rFonts w:ascii="Times New Roman" w:hAnsi="Times New Roman"/>
          <w:bCs/>
          <w:sz w:val="22"/>
          <w:szCs w:val="22"/>
        </w:rPr>
        <w:t>Н</w:t>
      </w:r>
      <w:r w:rsidRPr="00004020">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0D714A" w:rsidRPr="00004020" w:rsidRDefault="000D714A" w:rsidP="000D714A">
      <w:pPr>
        <w:pStyle w:val="a5"/>
        <w:numPr>
          <w:ilvl w:val="1"/>
          <w:numId w:val="58"/>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0D714A" w:rsidRPr="00004020" w:rsidTr="00AB164E">
        <w:trPr>
          <w:trHeight w:val="73"/>
          <w:jc w:val="center"/>
        </w:trPr>
        <w:tc>
          <w:tcPr>
            <w:tcW w:w="9307"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10. Строк дії та порядок зміни Договору. Інші умови</w:t>
            </w:r>
          </w:p>
        </w:tc>
      </w:tr>
    </w:tbl>
    <w:p w:rsidR="000D714A" w:rsidRPr="00004020" w:rsidRDefault="000D714A" w:rsidP="000D714A">
      <w:pPr>
        <w:pStyle w:val="a5"/>
        <w:numPr>
          <w:ilvl w:val="1"/>
          <w:numId w:val="6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0D714A" w:rsidRPr="00004020" w:rsidRDefault="000D714A" w:rsidP="000D714A">
      <w:pPr>
        <w:pStyle w:val="a5"/>
        <w:numPr>
          <w:ilvl w:val="1"/>
          <w:numId w:val="6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0D714A" w:rsidRPr="00004020" w:rsidRDefault="000D714A" w:rsidP="000D714A">
      <w:pPr>
        <w:pStyle w:val="a5"/>
        <w:numPr>
          <w:ilvl w:val="1"/>
          <w:numId w:val="6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на дату повернення Вкладу, що зазначена в п. 1.2. цього Договору, Вкладник не вимагає повернення Вкладу (шляхом надання до Банку письмового повідомлення не пізніше ніж за один день до дати, зазначеної в п. 1.2. цього Договору), Вклад продовжує розміщуватися на Рахунку на той самий строк, що зазначений в п. 1.2. цього Договору, та на умовах, що діють в Банку на дату початку перебігу нового строку розміщення Вкладу для цього виду Вкладу. </w:t>
      </w:r>
      <w:r w:rsidRPr="00004020">
        <w:rPr>
          <w:rFonts w:ascii="Times New Roman" w:hAnsi="Times New Roman"/>
          <w:sz w:val="22"/>
          <w:szCs w:val="22"/>
        </w:rPr>
        <w:lastRenderedPageBreak/>
        <w:t xml:space="preserve">Строк розміщення Вкладу може продовжуватися неодноразово без заяви Вкладника та укладення додаткового договору до цього Договору. </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Початок перебігу нового строку розміщення Вкладу починається з останньої дати попереднього строку розміщення Вкладу та закінчується у відповідне число останнього строку розміщення Вкладу. При цьому проценти нараховуються з першого дня перебігу нового строку розміщення Вкладу по день, що передує останньому дню строку розміщення Вкладу.</w:t>
      </w:r>
    </w:p>
    <w:p w:rsidR="000D714A" w:rsidRPr="00004020" w:rsidRDefault="000D714A" w:rsidP="000D714A">
      <w:pPr>
        <w:pStyle w:val="a5"/>
        <w:numPr>
          <w:ilvl w:val="1"/>
          <w:numId w:val="6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коли на дату початку нового строку розміщення Вкладу, умови для такого виду Вкладу будуть не затверджені рішенням відповідного колегіального органу Банку, Договір вважається таким, що припинив свою дію і за яким настала дата повернення Вкладу та нарахованих за ним процентів.</w:t>
      </w:r>
    </w:p>
    <w:p w:rsidR="000D714A" w:rsidRPr="00004020" w:rsidRDefault="000D714A" w:rsidP="000D714A">
      <w:pPr>
        <w:pStyle w:val="a5"/>
        <w:numPr>
          <w:ilvl w:val="1"/>
          <w:numId w:val="6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0D714A" w:rsidRPr="00004020" w:rsidRDefault="000D714A" w:rsidP="000D714A">
      <w:pPr>
        <w:pStyle w:val="a5"/>
        <w:numPr>
          <w:ilvl w:val="1"/>
          <w:numId w:val="6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0D714A" w:rsidRPr="00004020" w:rsidRDefault="000D714A" w:rsidP="000D714A">
      <w:pPr>
        <w:pStyle w:val="a5"/>
        <w:numPr>
          <w:ilvl w:val="1"/>
          <w:numId w:val="6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0D714A" w:rsidRPr="00004020" w:rsidRDefault="000D714A" w:rsidP="000D714A">
      <w:pPr>
        <w:pStyle w:val="a5"/>
        <w:numPr>
          <w:ilvl w:val="1"/>
          <w:numId w:val="6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і скріплення печаткою Банку, якщо інше не зазначено в самих додаткових договорах.</w:t>
      </w:r>
    </w:p>
    <w:p w:rsidR="000D714A" w:rsidRPr="00004020" w:rsidRDefault="000D714A" w:rsidP="000D714A">
      <w:pPr>
        <w:pStyle w:val="a5"/>
        <w:numPr>
          <w:ilvl w:val="1"/>
          <w:numId w:val="6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випадках, не врегульованих цим Договором, Сторони керуються чинним законодавством України.</w:t>
      </w:r>
    </w:p>
    <w:p w:rsidR="000D714A" w:rsidRPr="00004020" w:rsidRDefault="000D714A" w:rsidP="000D714A">
      <w:pPr>
        <w:pStyle w:val="a5"/>
        <w:numPr>
          <w:ilvl w:val="1"/>
          <w:numId w:val="6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зміни будь-якого з реквізитів Банку або Вкладника, зазначених у Розділі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0D714A" w:rsidRPr="00004020" w:rsidRDefault="000D714A" w:rsidP="000D714A">
      <w:pPr>
        <w:pStyle w:val="a5"/>
        <w:numPr>
          <w:ilvl w:val="1"/>
          <w:numId w:val="6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0D714A" w:rsidRPr="00004020" w:rsidRDefault="000D714A" w:rsidP="000D714A">
      <w:pPr>
        <w:pStyle w:val="a5"/>
        <w:numPr>
          <w:ilvl w:val="1"/>
          <w:numId w:val="6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0D714A" w:rsidRPr="00004020" w:rsidRDefault="000D714A" w:rsidP="000D714A">
      <w:pPr>
        <w:pStyle w:val="a5"/>
        <w:numPr>
          <w:ilvl w:val="1"/>
          <w:numId w:val="6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домовилися, що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 Банк має право вимагати від Вкладника надання необхідних відомостей/документів.</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0D714A" w:rsidRPr="00004020" w:rsidTr="00AB164E">
        <w:trPr>
          <w:jc w:val="center"/>
        </w:trPr>
        <w:tc>
          <w:tcPr>
            <w:tcW w:w="9393"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11. Реквізити та підписи Сторін</w:t>
            </w:r>
          </w:p>
        </w:tc>
      </w:tr>
    </w:tbl>
    <w:p w:rsidR="000D714A" w:rsidRPr="00004020" w:rsidRDefault="000D714A" w:rsidP="000D714A">
      <w:pPr>
        <w:pStyle w:val="a5"/>
        <w:ind w:left="0" w:firstLine="540"/>
        <w:jc w:val="both"/>
        <w:rPr>
          <w:rFonts w:ascii="Times New Roman" w:hAnsi="Times New Roman"/>
          <w:color w:val="0070C0"/>
          <w:sz w:val="22"/>
          <w:szCs w:val="22"/>
        </w:rPr>
      </w:pPr>
    </w:p>
    <w:tbl>
      <w:tblPr>
        <w:tblW w:w="0" w:type="auto"/>
        <w:tblLook w:val="04A0"/>
      </w:tblPr>
      <w:tblGrid>
        <w:gridCol w:w="4785"/>
        <w:gridCol w:w="4785"/>
      </w:tblGrid>
      <w:tr w:rsidR="000D714A" w:rsidRPr="00004020" w:rsidTr="00AB164E">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 xml:space="preserve">БАНК: </w:t>
            </w:r>
          </w:p>
        </w:tc>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ВКЛАДНИК:</w:t>
            </w:r>
          </w:p>
        </w:tc>
      </w:tr>
      <w:tr w:rsidR="000D714A" w:rsidRPr="00004020" w:rsidTr="00AB164E">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АКЦІОНЕРНЕ ТОВАРИСТВО «БТА БАНК»</w:t>
            </w:r>
          </w:p>
        </w:tc>
        <w:tc>
          <w:tcPr>
            <w:tcW w:w="4785" w:type="dxa"/>
          </w:tcPr>
          <w:p w:rsidR="000D714A" w:rsidRPr="00004020" w:rsidRDefault="00C21F00" w:rsidP="00AB164E">
            <w:pPr>
              <w:pStyle w:val="a5"/>
              <w:ind w:left="0" w:firstLine="0"/>
              <w:rPr>
                <w:rFonts w:ascii="Times New Roman" w:hAnsi="Times New Roman"/>
                <w:color w:val="0070C0"/>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000D714A"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0D714A" w:rsidRPr="00004020" w:rsidTr="00AB164E">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 xml:space="preserve">Місцезнаходження: 04111, м. Київ, </w:t>
            </w:r>
          </w:p>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eastAsia="uk-UA"/>
              </w:rPr>
              <w:t>вул. Д. Щербаківського, буд. 35</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Дані паспорта: </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PASSPORTNO1"/>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0D714A"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0D714A"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004020" w:rsidTr="00AB164E">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bidi="en-US"/>
              </w:rPr>
              <w:t>Код Банку 321723</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проживання:</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004020" w:rsidTr="00AB164E">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Код за ЄДРПОУ 14359845</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фактичного проживання:</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ADDRESS"/>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AB164E" w:rsidTr="00AB164E">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Тел. (044) 495-65-55</w:t>
            </w:r>
          </w:p>
        </w:tc>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sz w:val="22"/>
                <w:szCs w:val="22"/>
                <w:lang w:eastAsia="en-US" w:bidi="en-US"/>
              </w:rPr>
              <w:t xml:space="preserve">Реєстраційний номер облікової картки платника </w:t>
            </w:r>
            <w:r w:rsidRPr="00004020">
              <w:rPr>
                <w:rFonts w:ascii="Times New Roman" w:hAnsi="Times New Roman"/>
                <w:sz w:val="22"/>
                <w:szCs w:val="22"/>
                <w:lang w:eastAsia="en-US" w:bidi="en-US"/>
              </w:rPr>
              <w:lastRenderedPageBreak/>
              <w:t xml:space="preserve">податків: </w:t>
            </w:r>
            <w:r w:rsidR="00C21F00"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C21F00" w:rsidRPr="00004020">
              <w:rPr>
                <w:rFonts w:ascii="Times New Roman" w:hAnsi="Times New Roman"/>
                <w:sz w:val="22"/>
                <w:szCs w:val="22"/>
                <w:lang w:eastAsia="en-US" w:bidi="en-US"/>
              </w:rPr>
            </w:r>
            <w:r w:rsidR="00C21F00"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C21F00" w:rsidRPr="00004020">
              <w:rPr>
                <w:rFonts w:ascii="Times New Roman" w:hAnsi="Times New Roman"/>
                <w:sz w:val="22"/>
                <w:szCs w:val="22"/>
                <w:lang w:eastAsia="en-US" w:bidi="en-US"/>
              </w:rPr>
              <w:fldChar w:fldCharType="end"/>
            </w:r>
          </w:p>
        </w:tc>
      </w:tr>
      <w:tr w:rsidR="000D714A" w:rsidRPr="00004020" w:rsidTr="00AB164E">
        <w:tc>
          <w:tcPr>
            <w:tcW w:w="4785" w:type="dxa"/>
          </w:tcPr>
          <w:p w:rsidR="000D714A" w:rsidRPr="00004020" w:rsidRDefault="000D714A" w:rsidP="00AB164E">
            <w:pPr>
              <w:pStyle w:val="a5"/>
              <w:ind w:left="0" w:firstLine="0"/>
              <w:rPr>
                <w:rFonts w:ascii="Times New Roman" w:hAnsi="Times New Roman"/>
                <w:bCs/>
                <w:szCs w:val="22"/>
                <w:lang w:bidi="en-US"/>
              </w:rPr>
            </w:pPr>
          </w:p>
        </w:tc>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Контактний мобільний</w:t>
            </w:r>
          </w:p>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bidi="en-US"/>
              </w:rPr>
              <w:t xml:space="preserve">телефонний номер: </w:t>
            </w:r>
            <w:r w:rsidR="00C21F00" w:rsidRPr="00004020">
              <w:rPr>
                <w:rFonts w:ascii="Times New Roman" w:hAnsi="Times New Roman"/>
                <w:color w:val="0070C0"/>
                <w:sz w:val="22"/>
                <w:szCs w:val="22"/>
                <w:lang w:eastAsia="en-US" w:bidi="en-US"/>
              </w:rPr>
              <w:fldChar w:fldCharType="begin">
                <w:ffData>
                  <w:name w:val="IDENTIFYCODE1"/>
                  <w:enabled/>
                  <w:calcOnExit w:val="0"/>
                  <w:textInput/>
                </w:ffData>
              </w:fldChar>
            </w:r>
            <w:r w:rsidRPr="00004020">
              <w:rPr>
                <w:rFonts w:ascii="Times New Roman" w:hAnsi="Times New Roman"/>
                <w:color w:val="0070C0"/>
                <w:sz w:val="22"/>
                <w:szCs w:val="22"/>
                <w:lang w:eastAsia="en-US" w:bidi="en-US"/>
              </w:rPr>
              <w:instrText xml:space="preserve"> FORMTEXT </w:instrText>
            </w:r>
            <w:r w:rsidR="00C21F00" w:rsidRPr="00004020">
              <w:rPr>
                <w:rFonts w:ascii="Times New Roman" w:hAnsi="Times New Roman"/>
                <w:color w:val="0070C0"/>
                <w:sz w:val="22"/>
                <w:szCs w:val="22"/>
                <w:lang w:eastAsia="en-US" w:bidi="en-US"/>
              </w:rPr>
            </w:r>
            <w:r w:rsidR="00C21F00" w:rsidRPr="00004020">
              <w:rPr>
                <w:rFonts w:ascii="Times New Roman" w:hAnsi="Times New Roman"/>
                <w:color w:val="0070C0"/>
                <w:sz w:val="22"/>
                <w:szCs w:val="22"/>
                <w:lang w:eastAsia="en-US" w:bidi="en-US"/>
              </w:rPr>
              <w:fldChar w:fldCharType="separate"/>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00C21F00" w:rsidRPr="00004020">
              <w:rPr>
                <w:rFonts w:ascii="Times New Roman" w:hAnsi="Times New Roman"/>
                <w:color w:val="0070C0"/>
                <w:sz w:val="22"/>
                <w:szCs w:val="22"/>
                <w:lang w:eastAsia="en-US" w:bidi="en-US"/>
              </w:rPr>
              <w:fldChar w:fldCharType="end"/>
            </w:r>
          </w:p>
        </w:tc>
      </w:tr>
      <w:tr w:rsidR="000D714A" w:rsidRPr="00004020" w:rsidTr="00AB164E">
        <w:tc>
          <w:tcPr>
            <w:tcW w:w="4785" w:type="dxa"/>
          </w:tcPr>
          <w:p w:rsidR="000D714A" w:rsidRPr="00004020" w:rsidRDefault="000D714A" w:rsidP="00AB164E">
            <w:pPr>
              <w:pStyle w:val="a5"/>
              <w:ind w:left="0" w:firstLine="0"/>
              <w:rPr>
                <w:rFonts w:ascii="Times New Roman" w:hAnsi="Times New Roman"/>
                <w:bCs/>
                <w:szCs w:val="22"/>
                <w:lang w:bidi="en-US"/>
              </w:rPr>
            </w:pPr>
          </w:p>
        </w:tc>
        <w:tc>
          <w:tcPr>
            <w:tcW w:w="4785" w:type="dxa"/>
          </w:tcPr>
          <w:p w:rsidR="000D714A" w:rsidRPr="00004020" w:rsidRDefault="000D714A" w:rsidP="00AB164E">
            <w:pPr>
              <w:pStyle w:val="a5"/>
              <w:ind w:left="0" w:firstLine="0"/>
              <w:rPr>
                <w:rFonts w:ascii="Times New Roman" w:hAnsi="Times New Roman"/>
                <w:bCs/>
                <w:szCs w:val="22"/>
                <w:lang w:bidi="en-US"/>
              </w:rPr>
            </w:pPr>
          </w:p>
        </w:tc>
      </w:tr>
      <w:tr w:rsidR="000D714A" w:rsidRPr="00004020" w:rsidTr="00AB164E">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Вкладник:</w:t>
            </w:r>
          </w:p>
        </w:tc>
      </w:tr>
      <w:tr w:rsidR="000D714A" w:rsidRPr="00004020" w:rsidTr="00AB164E">
        <w:tc>
          <w:tcPr>
            <w:tcW w:w="4785" w:type="dxa"/>
          </w:tcPr>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C21F00"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C21F00" w:rsidRPr="00004020">
              <w:rPr>
                <w:rFonts w:ascii="Times New Roman" w:hAnsi="Times New Roman"/>
                <w:b/>
                <w:bCs/>
                <w:sz w:val="22"/>
                <w:szCs w:val="22"/>
                <w:lang w:bidi="en-US"/>
              </w:rPr>
            </w:r>
            <w:r w:rsidR="00C21F00"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C21F00" w:rsidRPr="00004020">
              <w:rPr>
                <w:rFonts w:ascii="Times New Roman" w:hAnsi="Times New Roman"/>
                <w:b/>
                <w:bCs/>
                <w:sz w:val="22"/>
                <w:szCs w:val="22"/>
                <w:lang w:bidi="en-US"/>
              </w:rPr>
              <w:fldChar w:fldCharType="end"/>
            </w: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C21F00"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C21F00" w:rsidRPr="00004020">
              <w:rPr>
                <w:rFonts w:ascii="Times New Roman" w:hAnsi="Times New Roman"/>
                <w:b/>
                <w:bCs/>
                <w:sz w:val="22"/>
                <w:szCs w:val="22"/>
                <w:lang w:bidi="en-US"/>
              </w:rPr>
            </w:r>
            <w:r w:rsidR="00C21F00"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C21F00" w:rsidRPr="00004020">
              <w:rPr>
                <w:rFonts w:ascii="Times New Roman" w:hAnsi="Times New Roman"/>
                <w:b/>
                <w:bCs/>
                <w:sz w:val="22"/>
                <w:szCs w:val="22"/>
                <w:lang w:bidi="en-US"/>
              </w:rPr>
              <w:fldChar w:fldCharType="end"/>
            </w:r>
          </w:p>
        </w:tc>
      </w:tr>
      <w:tr w:rsidR="000D714A" w:rsidRPr="00004020" w:rsidTr="00AB164E">
        <w:tc>
          <w:tcPr>
            <w:tcW w:w="4785" w:type="dxa"/>
          </w:tcPr>
          <w:p w:rsidR="000D714A" w:rsidRPr="00004020" w:rsidRDefault="000D714A" w:rsidP="00AB164E">
            <w:pPr>
              <w:pStyle w:val="a5"/>
              <w:ind w:left="0" w:firstLine="0"/>
              <w:jc w:val="both"/>
              <w:rPr>
                <w:rFonts w:ascii="Times New Roman" w:hAnsi="Times New Roman"/>
                <w:bCs/>
                <w:szCs w:val="22"/>
                <w:lang w:bidi="en-US"/>
              </w:rPr>
            </w:pP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tc>
      </w:tr>
      <w:tr w:rsidR="000D714A" w:rsidRPr="00004020" w:rsidTr="00AB164E">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м.п.</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tc>
      </w:tr>
    </w:tbl>
    <w:p w:rsidR="000D714A" w:rsidRPr="00004020" w:rsidRDefault="000D714A" w:rsidP="000D714A">
      <w:pPr>
        <w:pStyle w:val="a5"/>
        <w:ind w:left="0" w:firstLine="0"/>
        <w:jc w:val="both"/>
        <w:rPr>
          <w:rFonts w:ascii="Times New Roman" w:hAnsi="Times New Roman"/>
          <w:color w:val="0070C0"/>
          <w:sz w:val="22"/>
          <w:szCs w:val="22"/>
        </w:rPr>
      </w:pPr>
    </w:p>
    <w:p w:rsidR="000D714A" w:rsidRPr="00004020" w:rsidRDefault="000D714A" w:rsidP="000D714A">
      <w:pPr>
        <w:tabs>
          <w:tab w:val="left" w:pos="180"/>
        </w:tabs>
        <w:ind w:firstLine="567"/>
        <w:jc w:val="both"/>
        <w:rPr>
          <w:rFonts w:ascii="Times New Roman" w:hAnsi="Times New Roman"/>
          <w:sz w:val="22"/>
          <w:szCs w:val="22"/>
          <w:lang w:val="ru-RU"/>
        </w:rPr>
      </w:pPr>
      <w:r w:rsidRPr="0000402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00402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tabs>
          <w:tab w:val="left" w:pos="180"/>
        </w:tabs>
        <w:jc w:val="both"/>
        <w:rPr>
          <w:rFonts w:ascii="Times New Roman" w:hAnsi="Times New Roman"/>
          <w:sz w:val="22"/>
          <w:szCs w:val="22"/>
          <w:lang w:val="ru-RU"/>
        </w:rPr>
      </w:pPr>
    </w:p>
    <w:p w:rsidR="000D714A" w:rsidRPr="00004020" w:rsidRDefault="000D714A" w:rsidP="000D714A">
      <w:pPr>
        <w:tabs>
          <w:tab w:val="left" w:pos="180"/>
        </w:tabs>
        <w:jc w:val="both"/>
        <w:rPr>
          <w:rFonts w:ascii="Times New Roman" w:hAnsi="Times New Roman"/>
          <w:color w:val="0070C0"/>
          <w:sz w:val="22"/>
          <w:szCs w:val="22"/>
          <w:lang w:val="uk-UA"/>
        </w:rPr>
      </w:pPr>
    </w:p>
    <w:p w:rsidR="000D714A" w:rsidRPr="00004020" w:rsidRDefault="00C21F00" w:rsidP="000D714A">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tbl>
      <w:tblPr>
        <w:tblW w:w="0" w:type="auto"/>
        <w:tblLook w:val="04A0"/>
      </w:tblPr>
      <w:tblGrid>
        <w:gridCol w:w="4644"/>
        <w:gridCol w:w="4926"/>
      </w:tblGrid>
      <w:tr w:rsidR="000D714A" w:rsidRPr="00004020" w:rsidTr="00AB164E">
        <w:tc>
          <w:tcPr>
            <w:tcW w:w="4644" w:type="dxa"/>
          </w:tcPr>
          <w:p w:rsidR="000D714A" w:rsidRPr="00004020" w:rsidRDefault="000D714A" w:rsidP="00AB164E">
            <w:pPr>
              <w:jc w:val="both"/>
              <w:rPr>
                <w:rFonts w:ascii="Times New Roman" w:hAnsi="Times New Roman"/>
                <w:lang w:val="uk-UA"/>
              </w:rPr>
            </w:pPr>
            <w:r w:rsidRPr="00004020">
              <w:rPr>
                <w:rFonts w:ascii="Times New Roman" w:hAnsi="Times New Roman"/>
                <w:sz w:val="22"/>
                <w:szCs w:val="22"/>
                <w:lang w:val="uk-UA"/>
              </w:rPr>
              <w:t>Примірник оригіналу Договору отримав(ла).</w:t>
            </w:r>
          </w:p>
        </w:tc>
        <w:tc>
          <w:tcPr>
            <w:tcW w:w="4926" w:type="dxa"/>
          </w:tcPr>
          <w:p w:rsidR="000D714A" w:rsidRPr="00004020" w:rsidRDefault="00C21F00" w:rsidP="00AB164E">
            <w:pPr>
              <w:ind w:firstLine="540"/>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tc>
      </w:tr>
    </w:tbl>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tbl>
      <w:tblPr>
        <w:tblW w:w="0" w:type="auto"/>
        <w:tblLook w:val="04A0"/>
      </w:tblPr>
      <w:tblGrid>
        <w:gridCol w:w="4785"/>
        <w:gridCol w:w="4785"/>
      </w:tblGrid>
      <w:tr w:rsidR="000D714A" w:rsidRPr="00AB164E" w:rsidTr="00AB164E">
        <w:tc>
          <w:tcPr>
            <w:tcW w:w="9570" w:type="dxa"/>
            <w:gridSpan w:val="2"/>
          </w:tcPr>
          <w:p w:rsidR="000D714A" w:rsidRPr="00004020" w:rsidRDefault="000D714A" w:rsidP="00AB164E">
            <w:pPr>
              <w:jc w:val="both"/>
              <w:rPr>
                <w:rFonts w:ascii="Times New Roman" w:hAnsi="Times New Roman"/>
                <w:lang w:val="uk-UA"/>
              </w:rPr>
            </w:pPr>
            <w:r w:rsidRPr="00004020">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0D714A" w:rsidRPr="00AB164E" w:rsidTr="00AB164E">
        <w:tc>
          <w:tcPr>
            <w:tcW w:w="4785" w:type="dxa"/>
          </w:tcPr>
          <w:p w:rsidR="000D714A" w:rsidRPr="00004020" w:rsidRDefault="000D714A" w:rsidP="00AB164E">
            <w:pPr>
              <w:jc w:val="right"/>
              <w:rPr>
                <w:rFonts w:ascii="Times New Roman" w:hAnsi="Times New Roman"/>
                <w:lang w:val="uk-UA"/>
              </w:rPr>
            </w:pPr>
          </w:p>
        </w:tc>
        <w:tc>
          <w:tcPr>
            <w:tcW w:w="4785" w:type="dxa"/>
          </w:tcPr>
          <w:p w:rsidR="000D714A" w:rsidRPr="00004020" w:rsidRDefault="000D714A" w:rsidP="00AB164E">
            <w:pPr>
              <w:jc w:val="right"/>
              <w:rPr>
                <w:rFonts w:ascii="Times New Roman" w:hAnsi="Times New Roman"/>
                <w:lang w:val="uk-UA"/>
              </w:rPr>
            </w:pPr>
          </w:p>
        </w:tc>
      </w:tr>
      <w:tr w:rsidR="000D714A" w:rsidRPr="00004020" w:rsidTr="00AB164E">
        <w:tc>
          <w:tcPr>
            <w:tcW w:w="4785" w:type="dxa"/>
          </w:tcPr>
          <w:p w:rsidR="000D714A" w:rsidRPr="00004020" w:rsidRDefault="000D714A" w:rsidP="00AB164E">
            <w:pPr>
              <w:jc w:val="right"/>
              <w:rPr>
                <w:rFonts w:ascii="Times New Roman" w:hAnsi="Times New Roman"/>
                <w:lang w:val="uk-UA"/>
              </w:rPr>
            </w:pPr>
          </w:p>
        </w:tc>
        <w:tc>
          <w:tcPr>
            <w:tcW w:w="4785" w:type="dxa"/>
          </w:tcPr>
          <w:p w:rsidR="000D714A" w:rsidRPr="00004020" w:rsidRDefault="00C21F00" w:rsidP="00AB164E">
            <w:pPr>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tc>
      </w:tr>
    </w:tbl>
    <w:p w:rsidR="000D714A" w:rsidRPr="00AB164E" w:rsidRDefault="000D714A" w:rsidP="00AB164E">
      <w:pPr>
        <w:pStyle w:val="a3"/>
        <w:spacing w:after="0" w:line="240" w:lineRule="auto"/>
        <w:ind w:firstLine="0"/>
        <w:rPr>
          <w:rFonts w:ascii="Times New Roman" w:hAnsi="Times New Roman"/>
          <w:b/>
          <w:sz w:val="24"/>
          <w:szCs w:val="24"/>
          <w:lang w:val="en-US"/>
        </w:rPr>
      </w:pPr>
    </w:p>
    <w:p w:rsidR="000D714A" w:rsidRDefault="000D714A" w:rsidP="000D714A">
      <w:pPr>
        <w:pStyle w:val="a3"/>
        <w:spacing w:after="0" w:line="240" w:lineRule="auto"/>
        <w:ind w:firstLine="540"/>
        <w:jc w:val="right"/>
        <w:rPr>
          <w:rFonts w:ascii="Times New Roman" w:hAnsi="Times New Roman"/>
          <w:b/>
          <w:sz w:val="24"/>
          <w:szCs w:val="24"/>
          <w:lang w:val="uk-UA"/>
        </w:rPr>
      </w:pPr>
    </w:p>
    <w:p w:rsidR="000D714A" w:rsidRDefault="000D714A" w:rsidP="000D714A">
      <w:pPr>
        <w:pStyle w:val="a3"/>
        <w:spacing w:after="0" w:line="240" w:lineRule="auto"/>
        <w:ind w:firstLine="540"/>
        <w:jc w:val="right"/>
        <w:rPr>
          <w:rFonts w:ascii="Times New Roman" w:hAnsi="Times New Roman"/>
          <w:b/>
          <w:sz w:val="24"/>
          <w:szCs w:val="24"/>
          <w:lang w:val="uk-UA"/>
        </w:rPr>
      </w:pPr>
    </w:p>
    <w:p w:rsidR="000D714A" w:rsidRDefault="000D714A" w:rsidP="000D714A">
      <w:pPr>
        <w:pStyle w:val="a3"/>
        <w:spacing w:after="0" w:line="240" w:lineRule="auto"/>
        <w:ind w:firstLine="540"/>
        <w:jc w:val="right"/>
        <w:rPr>
          <w:rFonts w:ascii="Times New Roman" w:hAnsi="Times New Roman"/>
          <w:b/>
          <w:sz w:val="24"/>
          <w:szCs w:val="24"/>
          <w:lang w:val="uk-UA"/>
        </w:rPr>
      </w:pPr>
    </w:p>
    <w:p w:rsidR="000D714A" w:rsidRDefault="000D714A" w:rsidP="000D714A">
      <w:pPr>
        <w:pStyle w:val="a3"/>
        <w:spacing w:after="0" w:line="240" w:lineRule="auto"/>
        <w:ind w:firstLine="540"/>
        <w:jc w:val="right"/>
        <w:rPr>
          <w:rFonts w:ascii="Times New Roman" w:hAnsi="Times New Roman"/>
          <w:b/>
          <w:sz w:val="24"/>
          <w:szCs w:val="24"/>
          <w:lang w:val="uk-UA"/>
        </w:rPr>
      </w:pPr>
    </w:p>
    <w:p w:rsidR="000D714A" w:rsidRPr="00004020" w:rsidRDefault="000D714A" w:rsidP="000D714A">
      <w:pPr>
        <w:pStyle w:val="a3"/>
        <w:spacing w:after="0" w:line="240" w:lineRule="auto"/>
        <w:ind w:firstLine="540"/>
        <w:jc w:val="right"/>
        <w:rPr>
          <w:rFonts w:ascii="Times New Roman" w:hAnsi="Times New Roman"/>
          <w:b/>
          <w:sz w:val="24"/>
          <w:szCs w:val="24"/>
          <w:lang w:val="uk-UA"/>
        </w:rPr>
      </w:pPr>
      <w:r w:rsidRPr="00004020">
        <w:rPr>
          <w:rFonts w:ascii="Times New Roman" w:hAnsi="Times New Roman"/>
          <w:b/>
          <w:sz w:val="24"/>
          <w:szCs w:val="24"/>
          <w:lang w:val="uk-UA"/>
        </w:rPr>
        <w:t>Додаток 5</w:t>
      </w:r>
    </w:p>
    <w:p w:rsidR="000D714A" w:rsidRPr="00004020" w:rsidRDefault="000D714A" w:rsidP="000D714A">
      <w:pPr>
        <w:pStyle w:val="a3"/>
        <w:spacing w:after="0" w:line="240" w:lineRule="auto"/>
        <w:ind w:firstLine="540"/>
        <w:jc w:val="right"/>
        <w:rPr>
          <w:rFonts w:ascii="Times New Roman" w:hAnsi="Times New Roman"/>
          <w:b/>
          <w:sz w:val="26"/>
          <w:szCs w:val="26"/>
          <w:lang w:val="uk-UA"/>
        </w:rPr>
      </w:pPr>
      <w:r w:rsidRPr="00004020">
        <w:rPr>
          <w:rFonts w:ascii="Times New Roman" w:hAnsi="Times New Roman"/>
          <w:bCs/>
          <w:szCs w:val="24"/>
          <w:lang w:val="uk-UA"/>
        </w:rPr>
        <w:t>до Положення про систему вкладів (депозитів) фізичних осіб АТ «БТА БАНК»</w:t>
      </w:r>
    </w:p>
    <w:p w:rsidR="000D714A" w:rsidRPr="00004020" w:rsidRDefault="000D714A" w:rsidP="000D714A">
      <w:pPr>
        <w:pStyle w:val="a3"/>
        <w:spacing w:after="0" w:line="240" w:lineRule="auto"/>
        <w:ind w:firstLine="540"/>
        <w:jc w:val="right"/>
        <w:rPr>
          <w:rFonts w:ascii="Times New Roman" w:hAnsi="Times New Roman"/>
          <w:b/>
          <w:i/>
          <w:color w:val="FF0000"/>
          <w:sz w:val="24"/>
          <w:szCs w:val="24"/>
          <w:lang w:val="uk-UA"/>
        </w:rPr>
      </w:pPr>
      <w:r w:rsidRPr="00004020">
        <w:rPr>
          <w:rFonts w:ascii="Times New Roman" w:hAnsi="Times New Roman"/>
          <w:b/>
          <w:i/>
          <w:color w:val="FF0000"/>
          <w:sz w:val="24"/>
          <w:szCs w:val="24"/>
          <w:lang w:val="uk-UA"/>
        </w:rPr>
        <w:t xml:space="preserve">Вклад «Універсальний» </w:t>
      </w:r>
    </w:p>
    <w:p w:rsidR="000D714A" w:rsidRPr="00004020" w:rsidRDefault="000D714A" w:rsidP="000D714A">
      <w:pPr>
        <w:pStyle w:val="a3"/>
        <w:spacing w:after="0" w:line="240" w:lineRule="auto"/>
        <w:ind w:firstLine="567"/>
        <w:jc w:val="right"/>
        <w:rPr>
          <w:rFonts w:ascii="Times New Roman" w:hAnsi="Times New Roman"/>
          <w:i/>
          <w:color w:val="FF0000"/>
          <w:sz w:val="24"/>
          <w:szCs w:val="24"/>
          <w:lang w:val="uk-UA"/>
        </w:rPr>
      </w:pPr>
      <w:r w:rsidRPr="00004020">
        <w:rPr>
          <w:rFonts w:ascii="Times New Roman" w:hAnsi="Times New Roman"/>
          <w:i/>
          <w:color w:val="FF0000"/>
          <w:sz w:val="24"/>
          <w:szCs w:val="24"/>
          <w:lang w:val="uk-UA"/>
        </w:rPr>
        <w:t>(з капіталізацією процентів; без автоматичної пролонгації)</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6"/>
        <w:gridCol w:w="4462"/>
        <w:gridCol w:w="208"/>
      </w:tblGrid>
      <w:tr w:rsidR="000D714A" w:rsidRPr="00004020" w:rsidTr="00AB164E">
        <w:trPr>
          <w:gridAfter w:val="1"/>
          <w:wAfter w:w="208" w:type="dxa"/>
          <w:jc w:val="center"/>
        </w:trPr>
        <w:tc>
          <w:tcPr>
            <w:tcW w:w="9356" w:type="dxa"/>
            <w:gridSpan w:val="2"/>
            <w:tcBorders>
              <w:top w:val="nil"/>
              <w:left w:val="nil"/>
              <w:bottom w:val="nil"/>
              <w:right w:val="nil"/>
            </w:tcBorders>
            <w:shd w:val="clear" w:color="auto" w:fill="00FFFF"/>
          </w:tcPr>
          <w:p w:rsidR="000D714A" w:rsidRPr="00004020" w:rsidRDefault="000D714A" w:rsidP="00AB164E">
            <w:pPr>
              <w:ind w:firstLine="567"/>
              <w:jc w:val="center"/>
              <w:rPr>
                <w:rFonts w:ascii="Times New Roman" w:hAnsi="Times New Roman"/>
                <w:b/>
                <w:lang w:val="uk-UA"/>
              </w:rPr>
            </w:pPr>
            <w:r w:rsidRPr="00004020">
              <w:rPr>
                <w:rFonts w:ascii="Times New Roman" w:hAnsi="Times New Roman"/>
                <w:b/>
                <w:sz w:val="22"/>
                <w:szCs w:val="22"/>
                <w:lang w:val="uk-UA"/>
              </w:rPr>
              <w:t xml:space="preserve">Договір банківського вкладу № </w:t>
            </w:r>
            <w:r w:rsidR="00C21F00" w:rsidRPr="00004020">
              <w:rPr>
                <w:rFonts w:ascii="Times New Roman" w:hAnsi="Times New Roman"/>
                <w:b/>
                <w:sz w:val="22"/>
                <w:szCs w:val="22"/>
                <w:lang w:val="uk-UA"/>
              </w:rPr>
              <w:fldChar w:fldCharType="begin">
                <w:ffData>
                  <w:name w:val="DEALNO"/>
                  <w:enabled/>
                  <w:calcOnExit w:val="0"/>
                  <w:textInput/>
                </w:ffData>
              </w:fldChar>
            </w:r>
            <w:r w:rsidRPr="00004020">
              <w:rPr>
                <w:rFonts w:ascii="Times New Roman" w:hAnsi="Times New Roman"/>
                <w:b/>
                <w:sz w:val="22"/>
                <w:szCs w:val="22"/>
                <w:lang w:val="uk-UA"/>
              </w:rPr>
              <w:instrText xml:space="preserve"> FORMTEXT </w:instrText>
            </w:r>
            <w:r w:rsidR="00C21F00" w:rsidRPr="00004020">
              <w:rPr>
                <w:rFonts w:ascii="Times New Roman" w:hAnsi="Times New Roman"/>
                <w:b/>
                <w:sz w:val="22"/>
                <w:szCs w:val="22"/>
                <w:lang w:val="uk-UA"/>
              </w:rPr>
            </w:r>
            <w:r w:rsidR="00C21F00"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00C21F00" w:rsidRPr="00004020">
              <w:rPr>
                <w:rFonts w:ascii="Times New Roman" w:hAnsi="Times New Roman"/>
                <w:b/>
                <w:sz w:val="22"/>
                <w:szCs w:val="22"/>
                <w:lang w:val="uk-UA"/>
              </w:rPr>
              <w:fldChar w:fldCharType="end"/>
            </w:r>
          </w:p>
        </w:tc>
      </w:tr>
      <w:tr w:rsidR="000D714A" w:rsidRPr="00004020" w:rsidTr="00AB16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85" w:type="dxa"/>
          </w:tcPr>
          <w:p w:rsidR="000D714A" w:rsidRPr="00004020" w:rsidRDefault="000D714A" w:rsidP="00AB164E">
            <w:pPr>
              <w:rPr>
                <w:rFonts w:ascii="Times New Roman" w:hAnsi="Times New Roman"/>
                <w:lang w:val="uk-UA"/>
              </w:rPr>
            </w:pPr>
            <w:r w:rsidRPr="00004020">
              <w:rPr>
                <w:rFonts w:ascii="Times New Roman" w:hAnsi="Times New Roman"/>
                <w:sz w:val="22"/>
                <w:szCs w:val="22"/>
                <w:lang w:val="uk-UA"/>
              </w:rPr>
              <w:t xml:space="preserve">місто </w:t>
            </w:r>
            <w:r w:rsidR="00C21F00"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C21F00" w:rsidRPr="00004020">
              <w:rPr>
                <w:rFonts w:ascii="Times New Roman" w:hAnsi="Times New Roman"/>
                <w:sz w:val="22"/>
                <w:szCs w:val="22"/>
                <w:lang w:val="uk-UA"/>
              </w:rPr>
            </w:r>
            <w:r w:rsidR="00C21F00"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C21F00" w:rsidRPr="00004020">
              <w:rPr>
                <w:rFonts w:ascii="Times New Roman" w:hAnsi="Times New Roman"/>
                <w:sz w:val="22"/>
                <w:szCs w:val="22"/>
                <w:lang w:val="uk-UA"/>
              </w:rPr>
              <w:fldChar w:fldCharType="end"/>
            </w:r>
          </w:p>
        </w:tc>
        <w:tc>
          <w:tcPr>
            <w:tcW w:w="4785" w:type="dxa"/>
            <w:gridSpan w:val="2"/>
          </w:tcPr>
          <w:p w:rsidR="000D714A" w:rsidRPr="00004020" w:rsidRDefault="000D714A" w:rsidP="00AB164E">
            <w:pPr>
              <w:jc w:val="right"/>
              <w:rPr>
                <w:rFonts w:ascii="Times New Roman" w:hAnsi="Times New Roman"/>
                <w:lang w:val="uk-UA"/>
              </w:rPr>
            </w:pPr>
            <w:r w:rsidRPr="00004020">
              <w:rPr>
                <w:rFonts w:ascii="Times New Roman" w:hAnsi="Times New Roman"/>
                <w:i/>
                <w:color w:val="FF0000"/>
                <w:sz w:val="22"/>
                <w:szCs w:val="22"/>
                <w:lang w:val="uk-UA"/>
              </w:rPr>
              <w:t>дата</w:t>
            </w:r>
            <w:r w:rsidRPr="00004020">
              <w:rPr>
                <w:rFonts w:ascii="Times New Roman" w:hAnsi="Times New Roman"/>
                <w:sz w:val="22"/>
                <w:szCs w:val="22"/>
                <w:lang w:val="uk-UA"/>
              </w:rPr>
              <w:t xml:space="preserve"> </w:t>
            </w:r>
            <w:r w:rsidR="00C21F00"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C21F00" w:rsidRPr="00004020">
              <w:rPr>
                <w:rFonts w:ascii="Times New Roman" w:hAnsi="Times New Roman"/>
                <w:sz w:val="22"/>
                <w:szCs w:val="22"/>
                <w:lang w:val="uk-UA"/>
              </w:rPr>
            </w:r>
            <w:r w:rsidR="00C21F00"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C21F00" w:rsidRPr="00004020">
              <w:rPr>
                <w:rFonts w:ascii="Times New Roman" w:hAnsi="Times New Roman"/>
                <w:sz w:val="22"/>
                <w:szCs w:val="22"/>
                <w:lang w:val="uk-UA"/>
              </w:rPr>
              <w:fldChar w:fldCharType="end"/>
            </w:r>
          </w:p>
        </w:tc>
      </w:tr>
    </w:tbl>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b/>
          <w:bCs/>
          <w:sz w:val="22"/>
          <w:szCs w:val="22"/>
        </w:rPr>
        <w:t>АКЦІОНЕРНЕ ТОВАРИСТВО «БТА БАНК»</w:t>
      </w:r>
      <w:r w:rsidRPr="00004020">
        <w:rPr>
          <w:rFonts w:ascii="Times New Roman" w:hAnsi="Times New Roman"/>
          <w:sz w:val="22"/>
          <w:szCs w:val="22"/>
        </w:rPr>
        <w:t>, яке далі за текстом іменується – «Банк», в особі _________________________, який(а) діє на підставі Довіреності № ___ від __ _____________ 20__ року, з однієї сторони, та</w:t>
      </w:r>
    </w:p>
    <w:p w:rsidR="000D714A" w:rsidRPr="00004020" w:rsidRDefault="00C21F00" w:rsidP="000D714A">
      <w:pPr>
        <w:pStyle w:val="a5"/>
        <w:ind w:left="0" w:firstLine="567"/>
        <w:jc w:val="both"/>
        <w:rPr>
          <w:rFonts w:ascii="Times New Roman" w:hAnsi="Times New Roman"/>
          <w:sz w:val="22"/>
          <w:szCs w:val="22"/>
        </w:rPr>
      </w:pPr>
      <w:r w:rsidRPr="00004020">
        <w:rPr>
          <w:rFonts w:ascii="Times New Roman" w:hAnsi="Times New Roman"/>
          <w:b/>
          <w:sz w:val="22"/>
          <w:szCs w:val="22"/>
        </w:rPr>
        <w:fldChar w:fldCharType="begin">
          <w:ffData>
            <w:name w:val="ФИО"/>
            <w:enabled/>
            <w:calcOnExit w:val="0"/>
            <w:textInput/>
          </w:ffData>
        </w:fldChar>
      </w:r>
      <w:r w:rsidR="000D714A"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Pr="00004020">
        <w:rPr>
          <w:rFonts w:ascii="Times New Roman" w:hAnsi="Times New Roman"/>
          <w:b/>
          <w:sz w:val="22"/>
          <w:szCs w:val="22"/>
        </w:rPr>
        <w:fldChar w:fldCharType="end"/>
      </w:r>
      <w:r w:rsidR="000D714A"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СЧЕТ"/>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b/>
          <w:sz w:val="22"/>
          <w:szCs w:val="22"/>
        </w:rPr>
        <w:t xml:space="preserve"> </w:t>
      </w:r>
      <w:r w:rsidR="000D714A" w:rsidRPr="00004020">
        <w:rPr>
          <w:rFonts w:ascii="Times New Roman" w:hAnsi="Times New Roman"/>
          <w:sz w:val="22"/>
          <w:szCs w:val="22"/>
        </w:rPr>
        <w:t>року народження,</w:t>
      </w:r>
      <w:r w:rsidR="000D714A" w:rsidRPr="00004020">
        <w:rPr>
          <w:rFonts w:ascii="Times New Roman" w:hAnsi="Times New Roman"/>
          <w:b/>
          <w:sz w:val="22"/>
          <w:szCs w:val="22"/>
        </w:rPr>
        <w:t xml:space="preserve"> </w:t>
      </w:r>
      <w:r w:rsidR="000D714A" w:rsidRPr="00004020">
        <w:rPr>
          <w:rFonts w:ascii="Times New Roman" w:hAnsi="Times New Roman"/>
          <w:sz w:val="22"/>
          <w:szCs w:val="22"/>
        </w:rPr>
        <w:t xml:space="preserve">паспорт </w:t>
      </w:r>
      <w:r w:rsidRPr="00004020">
        <w:rPr>
          <w:rFonts w:ascii="Times New Roman" w:hAnsi="Times New Roman"/>
          <w:sz w:val="22"/>
          <w:szCs w:val="22"/>
        </w:rPr>
        <w:fldChar w:fldCharType="begin">
          <w:ffData>
            <w:name w:val="PASSPORTNO"/>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xml:space="preserve">, виданий </w:t>
      </w:r>
      <w:r w:rsidRPr="00004020">
        <w:rPr>
          <w:rFonts w:ascii="Times New Roman" w:hAnsi="Times New Roman"/>
          <w:sz w:val="22"/>
          <w:szCs w:val="22"/>
        </w:rPr>
        <w:fldChar w:fldCharType="begin">
          <w:ffData>
            <w:name w:val="PASSPORTISSUEDATE"/>
            <w:enabled/>
            <w:calcOnExit w:val="0"/>
            <w:textInput>
              <w:type w:val="date"/>
              <w:format w:val="dd.MM.yyyy"/>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PASSPORTISSUEPLACE"/>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xml:space="preserve">, реєстраційний номер облікової картки платника податків </w:t>
      </w:r>
      <w:r w:rsidRPr="00004020">
        <w:rPr>
          <w:rFonts w:ascii="Times New Roman" w:hAnsi="Times New Roman"/>
          <w:sz w:val="22"/>
          <w:szCs w:val="22"/>
        </w:rPr>
        <w:fldChar w:fldCharType="begin">
          <w:ffData>
            <w:name w:val="IDENTIFYCODE"/>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який(а) далі за текстом іменується – «Вкладник», з іншої сторони, що далі за текстом разом іменуються – «Сторони», а кожна окремо – «Сторона», уклали цей Договір банківського вкладу (далі за тестом – «Договір») про наступне:</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ind w:firstLine="567"/>
              <w:jc w:val="center"/>
              <w:rPr>
                <w:rFonts w:ascii="Times New Roman" w:hAnsi="Times New Roman"/>
                <w:b/>
                <w:lang w:val="uk-UA"/>
              </w:rPr>
            </w:pPr>
            <w:r w:rsidRPr="00004020">
              <w:rPr>
                <w:rFonts w:ascii="Times New Roman" w:hAnsi="Times New Roman"/>
                <w:b/>
                <w:sz w:val="22"/>
                <w:szCs w:val="22"/>
                <w:lang w:val="uk-UA"/>
              </w:rPr>
              <w:t>1. Предмет Договору</w:t>
            </w:r>
          </w:p>
        </w:tc>
      </w:tr>
    </w:tbl>
    <w:p w:rsidR="000D714A" w:rsidRPr="00004020" w:rsidRDefault="000D714A" w:rsidP="000D714A">
      <w:pPr>
        <w:pStyle w:val="a5"/>
        <w:numPr>
          <w:ilvl w:val="1"/>
          <w:numId w:val="6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Вкладник вносить, а Банк приймає на вкладний (депозитний) рахунок </w:t>
      </w:r>
      <w:r w:rsidRPr="00004020">
        <w:rPr>
          <w:rFonts w:ascii="Times New Roman" w:hAnsi="Times New Roman"/>
          <w:b/>
          <w:sz w:val="22"/>
          <w:szCs w:val="22"/>
        </w:rPr>
        <w:t xml:space="preserve">№ </w:t>
      </w:r>
      <w:r w:rsidR="00C21F00"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xml:space="preserve"> (далі за текстом – «Рахунок») грошові кошти (далі за текстом – «Вклад») в сумі </w:t>
      </w:r>
      <w:r w:rsidR="00C21F00" w:rsidRPr="00004020">
        <w:rPr>
          <w:rFonts w:ascii="Times New Roman" w:hAnsi="Times New Roman"/>
          <w:b/>
          <w:sz w:val="22"/>
          <w:szCs w:val="22"/>
        </w:rPr>
        <w:fldChar w:fldCharType="begin">
          <w:ffData>
            <w:name w:val="СУММА"/>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b/>
          <w:sz w:val="22"/>
          <w:szCs w:val="22"/>
        </w:rPr>
        <w:t xml:space="preserve"> (</w:t>
      </w:r>
      <w:r w:rsidR="00C21F00" w:rsidRPr="00004020">
        <w:rPr>
          <w:rFonts w:ascii="Times New Roman" w:hAnsi="Times New Roman"/>
          <w:b/>
          <w:sz w:val="22"/>
          <w:szCs w:val="22"/>
        </w:rPr>
        <w:fldChar w:fldCharType="begin">
          <w:ffData>
            <w:name w:val="ПРОПИСЬЮ"/>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C21F00"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0D714A" w:rsidRPr="00004020" w:rsidRDefault="000D714A" w:rsidP="000D714A">
      <w:pPr>
        <w:pStyle w:val="a5"/>
        <w:numPr>
          <w:ilvl w:val="1"/>
          <w:numId w:val="61"/>
        </w:numPr>
        <w:tabs>
          <w:tab w:val="left" w:pos="1276"/>
        </w:tabs>
        <w:ind w:left="0" w:firstLine="567"/>
        <w:jc w:val="both"/>
        <w:rPr>
          <w:rFonts w:ascii="Times New Roman" w:hAnsi="Times New Roman"/>
          <w:b/>
          <w:sz w:val="22"/>
          <w:szCs w:val="22"/>
        </w:rPr>
      </w:pPr>
      <w:r w:rsidRPr="00004020">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00C21F00"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w:t>
      </w:r>
    </w:p>
    <w:p w:rsidR="000D714A" w:rsidRPr="00004020" w:rsidRDefault="000D714A" w:rsidP="000D714A">
      <w:pPr>
        <w:pStyle w:val="a5"/>
        <w:numPr>
          <w:ilvl w:val="1"/>
          <w:numId w:val="6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суму Вкладу Банк нараховує проценти у розмірі</w:t>
      </w:r>
      <w:r w:rsidRPr="00004020">
        <w:rPr>
          <w:rFonts w:ascii="Times New Roman" w:hAnsi="Times New Roman"/>
          <w:sz w:val="22"/>
          <w:szCs w:val="22"/>
          <w:lang w:val="ru-RU"/>
        </w:rPr>
        <w:t xml:space="preserve"> </w:t>
      </w:r>
      <w:r w:rsidR="00C21F00"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 річних (далі за текстом – «Процентна ставка»). Зазначена в цьому пункті Процентна ставка може змінюватися в порядку та на умовах, визначених цим Договором.</w:t>
      </w:r>
    </w:p>
    <w:p w:rsidR="000D714A" w:rsidRPr="00004020" w:rsidRDefault="000D714A" w:rsidP="000D714A">
      <w:pPr>
        <w:pStyle w:val="a5"/>
        <w:numPr>
          <w:ilvl w:val="1"/>
          <w:numId w:val="6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Поповнення суми Вкладу за цим Договором можливе протягом перших 6-ти місяців  розміщення Вкладу на умовах, викладених в цьому Договорі.</w:t>
      </w:r>
    </w:p>
    <w:p w:rsidR="000D714A" w:rsidRPr="00004020" w:rsidRDefault="000D714A" w:rsidP="000D714A">
      <w:pPr>
        <w:pStyle w:val="a5"/>
        <w:numPr>
          <w:ilvl w:val="1"/>
          <w:numId w:val="6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Перелік, умови та/або вартість надання послуг (здійснення операцій) за Рахунком Вкладника визначаються тарифами Банку на розрахунково-касове обслуговування (далі за текстом – «Тарифи»).</w:t>
      </w:r>
    </w:p>
    <w:p w:rsidR="000D714A" w:rsidRPr="00AB164E" w:rsidRDefault="000D714A" w:rsidP="000D714A">
      <w:pPr>
        <w:pStyle w:val="af"/>
        <w:spacing w:before="0" w:after="0"/>
        <w:ind w:firstLine="567"/>
        <w:jc w:val="both"/>
        <w:rPr>
          <w:rFonts w:ascii="Times New Roman" w:hAnsi="Times New Roman"/>
          <w:b w:val="0"/>
          <w:sz w:val="22"/>
          <w:szCs w:val="22"/>
          <w:lang w:val="ru-RU"/>
        </w:rPr>
      </w:pPr>
      <w:r w:rsidRPr="00AB164E">
        <w:rPr>
          <w:rFonts w:ascii="Times New Roman" w:hAnsi="Times New Roman"/>
          <w:b w:val="0"/>
          <w:sz w:val="22"/>
          <w:szCs w:val="22"/>
          <w:lang w:val="ru-RU"/>
        </w:rPr>
        <w:t>Тарифи можуть бути встановлені/змінені у випадках та порядку, передбачених цим Договором.</w:t>
      </w:r>
    </w:p>
    <w:p w:rsidR="000D714A" w:rsidRPr="00AB164E" w:rsidRDefault="000D714A" w:rsidP="000D714A">
      <w:pPr>
        <w:pStyle w:val="af"/>
        <w:spacing w:before="0" w:after="0"/>
        <w:ind w:firstLine="567"/>
        <w:jc w:val="both"/>
        <w:rPr>
          <w:rFonts w:ascii="Times New Roman" w:hAnsi="Times New Roman"/>
          <w:b w:val="0"/>
          <w:sz w:val="22"/>
          <w:szCs w:val="22"/>
          <w:lang w:val="ru-RU"/>
        </w:rPr>
      </w:pPr>
      <w:r w:rsidRPr="00AB164E">
        <w:rPr>
          <w:rFonts w:ascii="Times New Roman" w:hAnsi="Times New Roman"/>
          <w:b w:val="0"/>
          <w:sz w:val="22"/>
          <w:szCs w:val="22"/>
          <w:lang w:val="ru-RU"/>
        </w:rPr>
        <w:t xml:space="preserve">Факт ознайомлення </w:t>
      </w:r>
      <w:r w:rsidRPr="00004020">
        <w:rPr>
          <w:rFonts w:ascii="Times New Roman" w:hAnsi="Times New Roman"/>
          <w:b w:val="0"/>
          <w:sz w:val="22"/>
          <w:szCs w:val="22"/>
          <w:lang w:val="uk-UA"/>
        </w:rPr>
        <w:t>Вкладника</w:t>
      </w:r>
      <w:r w:rsidRPr="00AB164E">
        <w:rPr>
          <w:rFonts w:ascii="Times New Roman" w:hAnsi="Times New Roman"/>
          <w:b w:val="0"/>
          <w:sz w:val="22"/>
          <w:szCs w:val="22"/>
          <w:lang w:val="ru-RU"/>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AB164E">
        <w:rPr>
          <w:rFonts w:ascii="Times New Roman" w:hAnsi="Times New Roman"/>
          <w:b w:val="0"/>
          <w:sz w:val="22"/>
          <w:szCs w:val="22"/>
          <w:lang w:val="ru-RU"/>
        </w:rPr>
        <w:t>м цього Договору.</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2. Зобов’язання Сторін</w:t>
            </w:r>
          </w:p>
        </w:tc>
      </w:tr>
    </w:tbl>
    <w:p w:rsidR="000D714A" w:rsidRPr="00004020" w:rsidRDefault="000D714A" w:rsidP="000D714A">
      <w:pPr>
        <w:pStyle w:val="a5"/>
        <w:numPr>
          <w:ilvl w:val="1"/>
          <w:numId w:val="62"/>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зобов’язується:</w:t>
      </w:r>
    </w:p>
    <w:p w:rsidR="000D714A" w:rsidRPr="00004020" w:rsidRDefault="000D714A" w:rsidP="000D714A">
      <w:pPr>
        <w:pStyle w:val="a5"/>
        <w:numPr>
          <w:ilvl w:val="2"/>
          <w:numId w:val="6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0D714A" w:rsidRPr="00004020" w:rsidRDefault="000D714A" w:rsidP="000D714A">
      <w:pPr>
        <w:pStyle w:val="a5"/>
        <w:numPr>
          <w:ilvl w:val="2"/>
          <w:numId w:val="6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адресою: </w:t>
      </w:r>
      <w:hyperlink r:id="rId12" w:history="1">
        <w:r w:rsidRPr="00004020">
          <w:rPr>
            <w:rStyle w:val="afa"/>
            <w:color w:val="auto"/>
            <w:sz w:val="22"/>
            <w:szCs w:val="22"/>
          </w:rPr>
          <w:t>http://www.btabank.ua/</w:t>
        </w:r>
      </w:hyperlink>
      <w:r w:rsidRPr="00004020">
        <w:rPr>
          <w:rFonts w:ascii="Times New Roman" w:hAnsi="Times New Roman"/>
          <w:bCs/>
          <w:sz w:val="22"/>
          <w:szCs w:val="22"/>
        </w:rPr>
        <w:t>.</w:t>
      </w:r>
    </w:p>
    <w:p w:rsidR="000D714A" w:rsidRPr="00004020" w:rsidRDefault="000D714A" w:rsidP="000D714A">
      <w:pPr>
        <w:pStyle w:val="a5"/>
        <w:numPr>
          <w:ilvl w:val="2"/>
          <w:numId w:val="6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w:t>
      </w:r>
      <w:r w:rsidRPr="00651E9F">
        <w:rPr>
          <w:rFonts w:ascii="Times New Roman" w:hAnsi="Times New Roman"/>
          <w:sz w:val="22"/>
          <w:szCs w:val="22"/>
        </w:rPr>
        <w:t>на першу вимогу Банку будь-як</w:t>
      </w:r>
      <w:r>
        <w:rPr>
          <w:rFonts w:ascii="Times New Roman" w:hAnsi="Times New Roman"/>
          <w:sz w:val="22"/>
          <w:szCs w:val="22"/>
        </w:rPr>
        <w:t>і</w:t>
      </w:r>
      <w:r w:rsidRPr="00651E9F">
        <w:rPr>
          <w:rFonts w:ascii="Times New Roman" w:hAnsi="Times New Roman"/>
          <w:sz w:val="22"/>
          <w:szCs w:val="22"/>
        </w:rPr>
        <w:t xml:space="preserve"> додатков</w:t>
      </w:r>
      <w:r>
        <w:rPr>
          <w:rFonts w:ascii="Times New Roman" w:hAnsi="Times New Roman"/>
          <w:sz w:val="22"/>
          <w:szCs w:val="22"/>
        </w:rPr>
        <w:t>і</w:t>
      </w:r>
      <w:r w:rsidRPr="00651E9F">
        <w:rPr>
          <w:rFonts w:ascii="Times New Roman" w:hAnsi="Times New Roman"/>
          <w:sz w:val="22"/>
          <w:szCs w:val="22"/>
        </w:rPr>
        <w:t xml:space="preserve"> відомост</w:t>
      </w:r>
      <w:r>
        <w:rPr>
          <w:rFonts w:ascii="Times New Roman" w:hAnsi="Times New Roman"/>
          <w:sz w:val="22"/>
          <w:szCs w:val="22"/>
        </w:rPr>
        <w:t>і</w:t>
      </w:r>
      <w:r w:rsidRPr="00651E9F">
        <w:rPr>
          <w:rFonts w:ascii="Times New Roman" w:hAnsi="Times New Roman"/>
          <w:sz w:val="22"/>
          <w:szCs w:val="22"/>
        </w:rPr>
        <w:t xml:space="preserve"> та/або документ</w:t>
      </w:r>
      <w:r>
        <w:rPr>
          <w:rFonts w:ascii="Times New Roman" w:hAnsi="Times New Roman"/>
          <w:sz w:val="22"/>
          <w:szCs w:val="22"/>
        </w:rPr>
        <w:t>и</w:t>
      </w:r>
      <w:r w:rsidRPr="00651E9F">
        <w:rPr>
          <w:rFonts w:ascii="Times New Roman" w:hAnsi="Times New Roman"/>
          <w:sz w:val="22"/>
          <w:szCs w:val="22"/>
        </w:rPr>
        <w:t xml:space="preserve"> для виконання Банком функцій суб’єкта первинного фінансового моніторингу, зокрема, </w:t>
      </w:r>
      <w:r>
        <w:rPr>
          <w:rFonts w:ascii="Times New Roman" w:hAnsi="Times New Roman"/>
          <w:sz w:val="22"/>
          <w:szCs w:val="22"/>
        </w:rPr>
        <w:t>для</w:t>
      </w:r>
      <w:r w:rsidRPr="00651E9F">
        <w:rPr>
          <w:rFonts w:ascii="Times New Roman" w:hAnsi="Times New Roman"/>
          <w:sz w:val="22"/>
          <w:szCs w:val="22"/>
        </w:rPr>
        <w:t xml:space="preserve"> здійснення належної перевірки клієнтів Банку, </w:t>
      </w:r>
      <w:r w:rsidRPr="00D321F7">
        <w:rPr>
          <w:rFonts w:ascii="Times New Roman" w:hAnsi="Times New Roman"/>
          <w:sz w:val="22"/>
          <w:szCs w:val="22"/>
        </w:rPr>
        <w:t>встановлення кінцевих бенефіціарних власників</w:t>
      </w:r>
      <w:r>
        <w:rPr>
          <w:rFonts w:ascii="Times New Roman" w:hAnsi="Times New Roman"/>
          <w:sz w:val="22"/>
          <w:szCs w:val="22"/>
        </w:rPr>
        <w:t xml:space="preserve"> </w:t>
      </w:r>
      <w:r w:rsidRPr="00D321F7">
        <w:rPr>
          <w:rFonts w:ascii="Times New Roman" w:hAnsi="Times New Roman"/>
          <w:sz w:val="22"/>
          <w:szCs w:val="22"/>
        </w:rPr>
        <w:t>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651E9F">
        <w:rPr>
          <w:rFonts w:ascii="Times New Roman" w:hAnsi="Times New Roman"/>
          <w:sz w:val="22"/>
          <w:szCs w:val="22"/>
        </w:rPr>
        <w:t>.</w:t>
      </w:r>
      <w:r>
        <w:rPr>
          <w:rFonts w:ascii="Times New Roman" w:hAnsi="Times New Roman"/>
          <w:sz w:val="22"/>
          <w:szCs w:val="22"/>
        </w:rPr>
        <w:t xml:space="preserve"> </w:t>
      </w:r>
      <w:r w:rsidRPr="003D4537">
        <w:rPr>
          <w:rFonts w:ascii="Times New Roman" w:hAnsi="Times New Roman"/>
          <w:sz w:val="22"/>
          <w:szCs w:val="22"/>
        </w:rPr>
        <w:t>Інформувати Банк про всі суттєві зміни (</w:t>
      </w:r>
      <w:r w:rsidRPr="003D4537">
        <w:rPr>
          <w:rFonts w:ascii="Times New Roman" w:hAnsi="Times New Roman"/>
          <w:sz w:val="22"/>
          <w:szCs w:val="22"/>
          <w:lang w:eastAsia="uk-UA"/>
        </w:rPr>
        <w:t xml:space="preserve">закінчення строку (припинення) дії, втрати чинності чи визнання недійсними поданих документів; втрати чинності/обміну </w:t>
      </w:r>
      <w:r w:rsidRPr="003D4537">
        <w:rPr>
          <w:rFonts w:ascii="Times New Roman" w:hAnsi="Times New Roman"/>
          <w:sz w:val="22"/>
          <w:szCs w:val="22"/>
        </w:rPr>
        <w:t>паспорту (іншого документа, що посві</w:t>
      </w:r>
      <w:r w:rsidRPr="003D4537">
        <w:rPr>
          <w:rFonts w:ascii="Times New Roman" w:hAnsi="Times New Roman"/>
          <w:color w:val="000000"/>
          <w:sz w:val="22"/>
          <w:szCs w:val="22"/>
        </w:rPr>
        <w:t>дчує особу)</w:t>
      </w:r>
      <w:r w:rsidRPr="003D4537">
        <w:rPr>
          <w:rFonts w:ascii="Times New Roman" w:hAnsi="Times New Roman"/>
          <w:color w:val="000000"/>
          <w:sz w:val="22"/>
          <w:szCs w:val="22"/>
          <w:lang w:eastAsia="uk-UA"/>
        </w:rPr>
        <w:t xml:space="preserve"> тощо) протягом 1-го місяця із дня настання відповідної події</w:t>
      </w:r>
      <w:r w:rsidRPr="00004020">
        <w:rPr>
          <w:rFonts w:ascii="Times New Roman" w:hAnsi="Times New Roman"/>
          <w:sz w:val="22"/>
          <w:szCs w:val="22"/>
          <w:lang w:eastAsia="uk-UA"/>
        </w:rPr>
        <w:t>.</w:t>
      </w:r>
    </w:p>
    <w:p w:rsidR="000D714A" w:rsidRPr="00004020" w:rsidRDefault="000D714A" w:rsidP="000D714A">
      <w:pPr>
        <w:pStyle w:val="a5"/>
        <w:numPr>
          <w:ilvl w:val="2"/>
          <w:numId w:val="6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Надавати 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виконання вимог, закону Сполучених Штатів Америки «Про податкові вимоги до іноземних рахунків» (Foreign Account Tax Compliance Act), надалі за текстом - Закон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pStyle w:val="a5"/>
        <w:numPr>
          <w:ilvl w:val="2"/>
          <w:numId w:val="63"/>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lastRenderedPageBreak/>
        <w:t>Протягом 10 (десяти) робочих днів повідомити Банк про зміну власного статусу податкового резидентства.</w:t>
      </w:r>
    </w:p>
    <w:p w:rsidR="000D714A" w:rsidRPr="00004020" w:rsidRDefault="000D714A" w:rsidP="000D714A">
      <w:pPr>
        <w:pStyle w:val="a5"/>
        <w:numPr>
          <w:ilvl w:val="2"/>
          <w:numId w:val="6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15 (п’ятнадцяти) календарних днів з дати отримання письмової вимоги Банку про надання 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pStyle w:val="a5"/>
        <w:numPr>
          <w:ilvl w:val="2"/>
          <w:numId w:val="6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необхідності дострокового розірвання цього Договору (в тому числі при витребуванні частини суми Вкладу), письмово повідомити про це Банк на умовах та в порядку, передбачених п. 6.1. цього Договору.</w:t>
      </w:r>
    </w:p>
    <w:p w:rsidR="000D714A" w:rsidRPr="00004020" w:rsidRDefault="000D714A" w:rsidP="000D714A">
      <w:pPr>
        <w:pStyle w:val="a5"/>
        <w:numPr>
          <w:ilvl w:val="2"/>
          <w:numId w:val="6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умов цього Договору.</w:t>
      </w:r>
    </w:p>
    <w:p w:rsidR="000D714A" w:rsidRPr="00004020" w:rsidRDefault="000D714A" w:rsidP="000D714A">
      <w:pPr>
        <w:pStyle w:val="a5"/>
        <w:numPr>
          <w:ilvl w:val="2"/>
          <w:numId w:val="6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 укладення цього Договору ознайомитись зі змістом Довідки про систему гарантування вкладів фізичних осіб та підтвердити її одержання в паперовій формі у відділенні Банку шляхом проставлення підпису, якщо Вкладник не має рахунків у Банку.</w:t>
      </w:r>
    </w:p>
    <w:p w:rsidR="000D714A" w:rsidRPr="00395828" w:rsidRDefault="000D714A" w:rsidP="000D714A">
      <w:pPr>
        <w:pStyle w:val="a5"/>
        <w:numPr>
          <w:ilvl w:val="2"/>
          <w:numId w:val="63"/>
        </w:numPr>
        <w:tabs>
          <w:tab w:val="left" w:pos="1276"/>
        </w:tabs>
        <w:ind w:left="0" w:firstLine="567"/>
        <w:jc w:val="both"/>
        <w:rPr>
          <w:rFonts w:ascii="Times New Roman" w:hAnsi="Times New Roman"/>
          <w:b/>
          <w:color w:val="0070C0"/>
          <w:sz w:val="22"/>
          <w:szCs w:val="22"/>
        </w:rPr>
      </w:pPr>
      <w:r w:rsidRPr="00004020">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0D714A" w:rsidRPr="00004020" w:rsidRDefault="000D714A" w:rsidP="000D714A">
      <w:pPr>
        <w:pStyle w:val="a5"/>
        <w:numPr>
          <w:ilvl w:val="2"/>
          <w:numId w:val="63"/>
        </w:numPr>
        <w:tabs>
          <w:tab w:val="left" w:pos="1276"/>
        </w:tabs>
        <w:ind w:left="0" w:firstLine="567"/>
        <w:jc w:val="both"/>
        <w:rPr>
          <w:rFonts w:ascii="Times New Roman" w:hAnsi="Times New Roman"/>
          <w:b/>
          <w:color w:val="0070C0"/>
          <w:sz w:val="22"/>
          <w:szCs w:val="22"/>
        </w:rPr>
      </w:pPr>
      <w:r w:rsidRPr="00395828">
        <w:rPr>
          <w:rFonts w:ascii="Times New Roman" w:hAnsi="Times New Roman"/>
          <w:sz w:val="22"/>
          <w:szCs w:val="22"/>
          <w:shd w:val="clear" w:color="auto" w:fill="FFFFFF"/>
        </w:rPr>
        <w:t>Надавати на запит Банку згоду на отримання від органів податкової служби фінансової або іншої звітності Вкладника.</w:t>
      </w:r>
    </w:p>
    <w:p w:rsidR="000D714A" w:rsidRPr="00004020" w:rsidRDefault="000D714A" w:rsidP="000D714A">
      <w:pPr>
        <w:pStyle w:val="a5"/>
        <w:numPr>
          <w:ilvl w:val="1"/>
          <w:numId w:val="62"/>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зобов’язується:</w:t>
      </w:r>
    </w:p>
    <w:p w:rsidR="000D714A" w:rsidRPr="00004020" w:rsidRDefault="000D714A" w:rsidP="000D714A">
      <w:pPr>
        <w:pStyle w:val="a5"/>
        <w:numPr>
          <w:ilvl w:val="2"/>
          <w:numId w:val="6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0D714A" w:rsidRPr="00004020" w:rsidRDefault="000D714A" w:rsidP="000D714A">
      <w:pPr>
        <w:pStyle w:val="a5"/>
        <w:numPr>
          <w:ilvl w:val="2"/>
          <w:numId w:val="6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0D714A" w:rsidRPr="00004020" w:rsidRDefault="000D714A" w:rsidP="000D714A">
      <w:pPr>
        <w:pStyle w:val="a5"/>
        <w:numPr>
          <w:ilvl w:val="2"/>
          <w:numId w:val="6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r w:rsidRPr="00004020">
        <w:rPr>
          <w:rFonts w:ascii="Times New Roman" w:hAnsi="Times New Roman"/>
          <w:bCs/>
          <w:sz w:val="22"/>
          <w:szCs w:val="22"/>
        </w:rPr>
        <w:t xml:space="preserve"> в дату повернення Вкладу, що зазначена в п. 1.2. цього Договору.</w:t>
      </w:r>
    </w:p>
    <w:p w:rsidR="000D714A" w:rsidRPr="00004020" w:rsidRDefault="000D714A" w:rsidP="000D714A">
      <w:pPr>
        <w:pStyle w:val="a5"/>
        <w:numPr>
          <w:ilvl w:val="2"/>
          <w:numId w:val="6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вимог законодавства щодо забезпечення збереження банківської таємниці</w:t>
      </w:r>
      <w:r w:rsidRPr="00004020" w:rsidDel="000B13B4">
        <w:rPr>
          <w:rFonts w:ascii="Times New Roman" w:hAnsi="Times New Roman"/>
          <w:sz w:val="22"/>
          <w:szCs w:val="22"/>
        </w:rPr>
        <w:t xml:space="preserve"> </w:t>
      </w:r>
      <w:r w:rsidRPr="00004020">
        <w:rPr>
          <w:rFonts w:ascii="Times New Roman" w:hAnsi="Times New Roman"/>
          <w:sz w:val="22"/>
          <w:szCs w:val="22"/>
        </w:rPr>
        <w:t>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0D714A" w:rsidRPr="00004020" w:rsidRDefault="000D714A" w:rsidP="000D714A">
      <w:pPr>
        <w:pStyle w:val="a5"/>
        <w:numPr>
          <w:ilvl w:val="2"/>
          <w:numId w:val="6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Виконувати </w:t>
      </w:r>
      <w:r w:rsidRPr="00D321F7">
        <w:rPr>
          <w:rFonts w:ascii="Times New Roman" w:hAnsi="Times New Roman"/>
          <w:sz w:val="22"/>
          <w:szCs w:val="22"/>
        </w:rPr>
        <w:t xml:space="preserve">функції </w:t>
      </w:r>
      <w:r>
        <w:rPr>
          <w:rFonts w:ascii="Times New Roman" w:hAnsi="Times New Roman"/>
          <w:sz w:val="22"/>
          <w:szCs w:val="22"/>
        </w:rPr>
        <w:t>фінансового</w:t>
      </w:r>
      <w:r w:rsidRPr="00D321F7">
        <w:rPr>
          <w:rFonts w:ascii="Times New Roman" w:hAnsi="Times New Roman"/>
          <w:sz w:val="22"/>
          <w:szCs w:val="22"/>
        </w:rPr>
        <w:t xml:space="preserve">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При цьому Банк застосовує ставку податку, визначену законодавством України</w:t>
      </w:r>
      <w:r w:rsidRPr="00004020">
        <w:rPr>
          <w:rFonts w:ascii="Times New Roman" w:hAnsi="Times New Roman"/>
          <w:sz w:val="22"/>
          <w:szCs w:val="22"/>
        </w:rPr>
        <w:t>.</w:t>
      </w:r>
    </w:p>
    <w:p w:rsidR="000D714A" w:rsidRPr="00004020" w:rsidRDefault="000D714A" w:rsidP="000D714A">
      <w:pPr>
        <w:pStyle w:val="a5"/>
        <w:numPr>
          <w:ilvl w:val="2"/>
          <w:numId w:val="64"/>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0D714A" w:rsidRPr="00004020" w:rsidRDefault="000D714A" w:rsidP="000D714A">
      <w:pPr>
        <w:pStyle w:val="a5"/>
        <w:numPr>
          <w:ilvl w:val="2"/>
          <w:numId w:val="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0D714A" w:rsidRPr="00004020" w:rsidRDefault="000D714A" w:rsidP="000D714A">
      <w:pPr>
        <w:pStyle w:val="a5"/>
        <w:tabs>
          <w:tab w:val="left" w:pos="567"/>
        </w:tabs>
        <w:ind w:left="0" w:firstLine="567"/>
        <w:jc w:val="both"/>
        <w:rPr>
          <w:rFonts w:ascii="Times New Roman" w:hAnsi="Times New Roman"/>
          <w:sz w:val="22"/>
          <w:szCs w:val="22"/>
        </w:rPr>
      </w:pPr>
      <w:r w:rsidRPr="00004020">
        <w:rPr>
          <w:rFonts w:ascii="Times New Roman" w:hAnsi="Times New Roman"/>
          <w:sz w:val="22"/>
          <w:szCs w:val="22"/>
          <w:lang w:val="ru-RU"/>
        </w:rPr>
        <w:tab/>
      </w:r>
      <w:r w:rsidRPr="00004020">
        <w:rPr>
          <w:rFonts w:ascii="Times New Roman" w:hAnsi="Times New Roman"/>
          <w:sz w:val="22"/>
          <w:szCs w:val="22"/>
        </w:rPr>
        <w:t>У разі прийняття Банком рішення про розірвання ділових відносин (обслуговування), закриття Рахунку, Банк письмово повідомляє Вкладника про прийняте рішення. В такому листі-повідомленні зазначаються підстави та конкретна дата розірвання ділових відносин (обслуговування), закриття Рахунку.</w:t>
      </w:r>
    </w:p>
    <w:p w:rsidR="000D714A" w:rsidRPr="00004020" w:rsidRDefault="000D714A" w:rsidP="000D714A">
      <w:pPr>
        <w:pStyle w:val="a5"/>
        <w:numPr>
          <w:ilvl w:val="2"/>
          <w:numId w:val="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Надавати Вкладнику послуги, передбачені Тарифами, та здійснювати операції, відповідно до умов цього Договору та чинного законодавства України.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3. Права Сторін</w:t>
            </w:r>
          </w:p>
        </w:tc>
      </w:tr>
    </w:tbl>
    <w:p w:rsidR="000D714A" w:rsidRPr="00004020" w:rsidRDefault="000D714A" w:rsidP="000D714A">
      <w:pPr>
        <w:pStyle w:val="a5"/>
        <w:numPr>
          <w:ilvl w:val="1"/>
          <w:numId w:val="65"/>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має право:</w:t>
      </w:r>
    </w:p>
    <w:p w:rsidR="000D714A" w:rsidRPr="00004020" w:rsidRDefault="000D714A" w:rsidP="000D714A">
      <w:pPr>
        <w:pStyle w:val="a5"/>
        <w:numPr>
          <w:ilvl w:val="2"/>
          <w:numId w:val="6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0D714A" w:rsidRPr="00004020" w:rsidRDefault="000D714A" w:rsidP="000D714A">
      <w:pPr>
        <w:pStyle w:val="a5"/>
        <w:numPr>
          <w:ilvl w:val="2"/>
          <w:numId w:val="6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Одержувати довідки про стан Рахунку за першою вимогою</w:t>
      </w:r>
      <w:r w:rsidRPr="00004020">
        <w:rPr>
          <w:rFonts w:ascii="Times New Roman" w:hAnsi="Times New Roman"/>
          <w:sz w:val="22"/>
          <w:szCs w:val="22"/>
          <w:lang w:val="ru-RU"/>
        </w:rPr>
        <w:t xml:space="preserve"> </w:t>
      </w:r>
      <w:r w:rsidRPr="00004020">
        <w:rPr>
          <w:rFonts w:ascii="Times New Roman" w:hAnsi="Times New Roman"/>
          <w:sz w:val="22"/>
          <w:szCs w:val="22"/>
        </w:rPr>
        <w:t>згідно діючих Тарифів Банку.</w:t>
      </w:r>
    </w:p>
    <w:p w:rsidR="000D714A" w:rsidRPr="00004020" w:rsidRDefault="000D714A" w:rsidP="000D714A">
      <w:pPr>
        <w:pStyle w:val="a5"/>
        <w:numPr>
          <w:ilvl w:val="2"/>
          <w:numId w:val="6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w:t>
      </w:r>
      <w:r w:rsidRPr="00004020">
        <w:rPr>
          <w:rFonts w:ascii="Times New Roman" w:hAnsi="Times New Roman"/>
          <w:sz w:val="22"/>
          <w:szCs w:val="22"/>
        </w:rPr>
        <w:lastRenderedPageBreak/>
        <w:t>процентів, відповідно до вимог чинного законодавства України, зокрема нормативно-правових актів Національного банку України.</w:t>
      </w:r>
    </w:p>
    <w:p w:rsidR="000D714A" w:rsidRPr="00004020" w:rsidRDefault="000D714A" w:rsidP="000D714A">
      <w:pPr>
        <w:pStyle w:val="a5"/>
        <w:numPr>
          <w:ilvl w:val="2"/>
          <w:numId w:val="6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Достроково отримати Вклад та нараховані за ним проценти шляхом дострокового розірвання цього Договору на підставі письмової заяви з відповідною вимогою, що надається Банку згідно з п. 6.1. цього Договору.</w:t>
      </w:r>
    </w:p>
    <w:p w:rsidR="000D714A" w:rsidRPr="00004020" w:rsidRDefault="000D714A" w:rsidP="000D714A">
      <w:pPr>
        <w:pStyle w:val="a5"/>
        <w:numPr>
          <w:ilvl w:val="2"/>
          <w:numId w:val="66"/>
        </w:numPr>
        <w:tabs>
          <w:tab w:val="left" w:pos="1276"/>
        </w:tabs>
        <w:ind w:left="0" w:firstLine="567"/>
        <w:jc w:val="both"/>
        <w:rPr>
          <w:rFonts w:ascii="Times New Roman" w:hAnsi="Times New Roman"/>
          <w:color w:val="0070C0"/>
          <w:sz w:val="22"/>
          <w:szCs w:val="22"/>
        </w:rPr>
      </w:pPr>
      <w:r w:rsidRPr="00004020">
        <w:rPr>
          <w:rFonts w:ascii="Times New Roman" w:hAnsi="Times New Roman"/>
          <w:sz w:val="22"/>
          <w:szCs w:val="22"/>
        </w:rPr>
        <w:t xml:space="preserve">Збільшувати суму Вкладу, передбачену п. 1.1. цього Договору, протягом </w:t>
      </w:r>
      <w:r w:rsidR="00C21F00"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 xml:space="preserve"> (</w:t>
      </w:r>
      <w:r w:rsidR="00C21F00"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 xml:space="preserve">) розміщення Вкладу, шляхом здійснення додаткових внесків на Рахунок в сумі не меншій, ніж </w:t>
      </w:r>
      <w:r w:rsidR="00C21F00"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 xml:space="preserve"> (</w:t>
      </w:r>
      <w:r w:rsidR="00C21F00"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(мінімальна сума поповнення Вкладу та строк, протягом якого дозволяється поповнювати Вклад, затверджується рішенням КУАП)</w:t>
      </w:r>
    </w:p>
    <w:p w:rsidR="000D714A" w:rsidRPr="00004020" w:rsidRDefault="000D714A" w:rsidP="000D714A">
      <w:pPr>
        <w:pStyle w:val="a5"/>
        <w:numPr>
          <w:ilvl w:val="2"/>
          <w:numId w:val="6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його вимогу, при укладанні Договору, отримати розрахунок прогнозованих доходів та витрат Вкладника, пов’язаних із розміщенням Вкладу, на дату укладення Договору</w:t>
      </w:r>
    </w:p>
    <w:p w:rsidR="000D714A" w:rsidRPr="00004020" w:rsidRDefault="000D714A" w:rsidP="000D714A">
      <w:pPr>
        <w:pStyle w:val="a5"/>
        <w:numPr>
          <w:ilvl w:val="2"/>
          <w:numId w:val="6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0D714A" w:rsidRPr="00004020" w:rsidRDefault="000D714A" w:rsidP="000D714A">
      <w:pPr>
        <w:pStyle w:val="a5"/>
        <w:numPr>
          <w:ilvl w:val="2"/>
          <w:numId w:val="6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p>
    <w:p w:rsidR="000D714A" w:rsidRPr="00004020" w:rsidRDefault="000D714A" w:rsidP="000D714A">
      <w:pPr>
        <w:pStyle w:val="a5"/>
        <w:numPr>
          <w:ilvl w:val="2"/>
          <w:numId w:val="66"/>
        </w:numPr>
        <w:tabs>
          <w:tab w:val="left" w:pos="1276"/>
        </w:tabs>
        <w:ind w:left="0" w:firstLine="567"/>
        <w:jc w:val="both"/>
        <w:rPr>
          <w:rFonts w:ascii="Times New Roman" w:hAnsi="Times New Roman"/>
          <w:b/>
          <w:color w:val="0070C0"/>
          <w:sz w:val="22"/>
          <w:szCs w:val="22"/>
        </w:rPr>
      </w:pPr>
      <w:r w:rsidRPr="00004020">
        <w:rPr>
          <w:rFonts w:ascii="Times New Roman" w:hAnsi="Times New Roman"/>
          <w:sz w:val="22"/>
          <w:szCs w:val="22"/>
        </w:rPr>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p>
    <w:p w:rsidR="000D714A" w:rsidRPr="00004020" w:rsidRDefault="000D714A" w:rsidP="000D714A">
      <w:pPr>
        <w:pStyle w:val="a5"/>
        <w:numPr>
          <w:ilvl w:val="1"/>
          <w:numId w:val="65"/>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має право:</w:t>
      </w:r>
    </w:p>
    <w:p w:rsidR="000D714A" w:rsidRPr="00004020" w:rsidRDefault="000D714A" w:rsidP="000D714A">
      <w:pPr>
        <w:pStyle w:val="a5"/>
        <w:numPr>
          <w:ilvl w:val="2"/>
          <w:numId w:val="6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w:t>
      </w:r>
      <w:r w:rsidRPr="001D445F">
        <w:rPr>
          <w:rFonts w:ascii="Times New Roman" w:hAnsi="Times New Roman"/>
          <w:sz w:val="22"/>
          <w:szCs w:val="22"/>
        </w:rPr>
        <w:t xml:space="preserve">від Вкладника надання документів та/або інформації, необхідних для відкриття Рахунку, здійснення </w:t>
      </w:r>
      <w:r>
        <w:rPr>
          <w:rFonts w:ascii="Times New Roman" w:hAnsi="Times New Roman"/>
          <w:sz w:val="22"/>
          <w:szCs w:val="22"/>
        </w:rPr>
        <w:t xml:space="preserve"> належної перевірки </w:t>
      </w:r>
      <w:r w:rsidRPr="001D445F">
        <w:rPr>
          <w:rFonts w:ascii="Times New Roman" w:hAnsi="Times New Roman"/>
          <w:sz w:val="22"/>
          <w:szCs w:val="22"/>
        </w:rPr>
        <w:t>Вкладника відповідно до вимог чинного законодавства України та внутрішніх документів Банку</w:t>
      </w:r>
      <w:r w:rsidRPr="00004020">
        <w:rPr>
          <w:rFonts w:ascii="Times New Roman" w:hAnsi="Times New Roman"/>
          <w:sz w:val="22"/>
          <w:szCs w:val="22"/>
        </w:rPr>
        <w:t>.</w:t>
      </w:r>
    </w:p>
    <w:p w:rsidR="000D714A" w:rsidRPr="00004020" w:rsidRDefault="000D714A" w:rsidP="000D714A">
      <w:pPr>
        <w:pStyle w:val="a5"/>
        <w:numPr>
          <w:ilvl w:val="2"/>
          <w:numId w:val="67"/>
        </w:numPr>
        <w:tabs>
          <w:tab w:val="left" w:pos="567"/>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0D714A" w:rsidRPr="00004020" w:rsidRDefault="000D714A" w:rsidP="000D714A">
      <w:pPr>
        <w:pStyle w:val="a5"/>
        <w:numPr>
          <w:ilvl w:val="2"/>
          <w:numId w:val="6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отримання вимоги (заяви) Вкладника про дострокове повернення Вкладу та нарахованих за ним процентів відповідно до п. 6.1. цього Договору, задовольнити вимогу Вкладника достроково повернути Вклад та нараховані за ним проценти до спливу дводенного строку та перерахувати (видати) їх в порядку та на умовах, визначених цим Договором.</w:t>
      </w:r>
    </w:p>
    <w:p w:rsidR="000D714A" w:rsidRPr="00004020" w:rsidRDefault="000D714A" w:rsidP="000D714A">
      <w:pPr>
        <w:pStyle w:val="a5"/>
        <w:numPr>
          <w:ilvl w:val="2"/>
          <w:numId w:val="6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w:t>
      </w:r>
      <w:r w:rsidRPr="00D321F7">
        <w:rPr>
          <w:rFonts w:ascii="Times New Roman" w:hAnsi="Times New Roman"/>
          <w:sz w:val="22"/>
          <w:szCs w:val="22"/>
        </w:rPr>
        <w:t>від Вкладника 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встановлення кінцевих бенефіціарних власників 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004020">
        <w:rPr>
          <w:rFonts w:ascii="Times New Roman" w:hAnsi="Times New Roman"/>
          <w:sz w:val="22"/>
          <w:szCs w:val="22"/>
        </w:rPr>
        <w:t>.</w:t>
      </w:r>
    </w:p>
    <w:p w:rsidR="000D714A" w:rsidRPr="00004020" w:rsidRDefault="000D714A" w:rsidP="000D714A">
      <w:pPr>
        <w:pStyle w:val="a5"/>
        <w:numPr>
          <w:ilvl w:val="2"/>
          <w:numId w:val="6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документів та/або інформації, пояснень та інформації, що стосуються обґрунтованої, документально підтвердженої підозри, що рахунок належить до підзвітних, на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pStyle w:val="a5"/>
        <w:numPr>
          <w:ilvl w:val="2"/>
          <w:numId w:val="6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0D714A" w:rsidRPr="00004020" w:rsidRDefault="000D714A" w:rsidP="000D714A">
      <w:pPr>
        <w:pStyle w:val="a5"/>
        <w:numPr>
          <w:ilvl w:val="2"/>
          <w:numId w:val="67"/>
        </w:numPr>
        <w:tabs>
          <w:tab w:val="left" w:pos="1276"/>
        </w:tabs>
        <w:ind w:left="0" w:firstLine="567"/>
        <w:jc w:val="both"/>
        <w:rPr>
          <w:rFonts w:ascii="Times New Roman" w:hAnsi="Times New Roman"/>
          <w:sz w:val="22"/>
        </w:rPr>
      </w:pPr>
      <w:r w:rsidRPr="00004020">
        <w:rPr>
          <w:rFonts w:ascii="Times New Roman" w:hAnsi="Times New Roman"/>
          <w:sz w:val="22"/>
          <w:szCs w:val="22"/>
        </w:rPr>
        <w:t>Відмовити 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Рахунка протягом 15 (п’ятнадцяти) календарних днів з дня отримання запиту Банка - фінансового агента запитуваної інформації та/або документів або надання інформації та/або документів, що не спростовують обґрунтованої підозри фінансового агента щодо статусу податкового резидентства Вкладника</w:t>
      </w:r>
      <w:r w:rsidRPr="00004020">
        <w:rPr>
          <w:rFonts w:ascii="Times New Roman" w:hAnsi="Times New Roman"/>
          <w:sz w:val="22"/>
        </w:rPr>
        <w:t>.</w:t>
      </w:r>
    </w:p>
    <w:p w:rsidR="000D714A" w:rsidRPr="00004020" w:rsidRDefault="000D714A" w:rsidP="000D714A">
      <w:pPr>
        <w:pStyle w:val="a5"/>
        <w:ind w:left="0" w:firstLine="567"/>
        <w:jc w:val="both"/>
        <w:rPr>
          <w:rFonts w:ascii="Times New Roman" w:hAnsi="Times New Roman"/>
          <w:color w:val="0070C0"/>
          <w:sz w:val="22"/>
          <w:szCs w:val="22"/>
        </w:rPr>
      </w:pPr>
    </w:p>
    <w:p w:rsidR="000D714A" w:rsidRPr="00004020" w:rsidRDefault="000D714A" w:rsidP="000D714A">
      <w:pPr>
        <w:pStyle w:val="a5"/>
        <w:numPr>
          <w:ilvl w:val="2"/>
          <w:numId w:val="6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належного виконання взятих на себе зобов’язань за Договором.</w:t>
      </w:r>
    </w:p>
    <w:p w:rsidR="000D714A" w:rsidRPr="00004020" w:rsidRDefault="000D714A" w:rsidP="000D714A">
      <w:pPr>
        <w:pStyle w:val="a5"/>
        <w:numPr>
          <w:ilvl w:val="2"/>
          <w:numId w:val="6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Вкладника не </w:t>
      </w:r>
      <w:r w:rsidRPr="00004020">
        <w:rPr>
          <w:rFonts w:ascii="Times New Roman" w:hAnsi="Times New Roman"/>
          <w:sz w:val="22"/>
          <w:szCs w:val="22"/>
        </w:rPr>
        <w:lastRenderedPageBreak/>
        <w:t>менше ніж за 30 (тридцять) робочих днів до настання такої зміни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0D714A" w:rsidRPr="00004020" w:rsidRDefault="000D714A" w:rsidP="000D714A">
      <w:pPr>
        <w:pStyle w:val="a5"/>
        <w:numPr>
          <w:ilvl w:val="2"/>
          <w:numId w:val="6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Відмовитись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підтвердження її одержання та/або ненадання вкладником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0D714A" w:rsidRPr="00004020" w:rsidRDefault="000D714A" w:rsidP="000D714A">
      <w:pPr>
        <w:pStyle w:val="a5"/>
        <w:numPr>
          <w:ilvl w:val="2"/>
          <w:numId w:val="6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Заморожувати активи на рахунках Вкладника у випадках та в порядку, визначеному чинним законодавством України.</w:t>
      </w:r>
    </w:p>
    <w:p w:rsidR="000D714A" w:rsidRPr="00004020" w:rsidRDefault="000D714A" w:rsidP="000D714A">
      <w:pPr>
        <w:pStyle w:val="a5"/>
        <w:numPr>
          <w:ilvl w:val="2"/>
          <w:numId w:val="6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0D714A" w:rsidRPr="00004020" w:rsidRDefault="000D714A" w:rsidP="000D714A">
      <w:pPr>
        <w:pStyle w:val="a5"/>
        <w:tabs>
          <w:tab w:val="left" w:pos="1276"/>
        </w:tabs>
        <w:ind w:left="0" w:right="-57" w:firstLine="567"/>
        <w:jc w:val="both"/>
        <w:rPr>
          <w:rFonts w:ascii="Times New Roman" w:hAnsi="Times New Roman"/>
          <w:sz w:val="22"/>
          <w:szCs w:val="22"/>
        </w:rPr>
      </w:pPr>
      <w:r w:rsidRPr="00004020">
        <w:rPr>
          <w:rFonts w:ascii="Times New Roman" w:hAnsi="Times New Roman"/>
          <w:sz w:val="22"/>
          <w:szCs w:val="22"/>
        </w:rPr>
        <w:t>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0D714A" w:rsidRPr="00004020" w:rsidRDefault="000D714A" w:rsidP="000D714A">
      <w:pPr>
        <w:pStyle w:val="a5"/>
        <w:numPr>
          <w:ilvl w:val="2"/>
          <w:numId w:val="6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AB164E" w:rsidTr="00AB164E">
        <w:tc>
          <w:tcPr>
            <w:tcW w:w="9356"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4. Порядок внесення Вкладу в безготівковій формі</w:t>
            </w:r>
          </w:p>
        </w:tc>
      </w:tr>
    </w:tbl>
    <w:p w:rsidR="000D714A" w:rsidRPr="00004020" w:rsidRDefault="000D714A" w:rsidP="000D714A">
      <w:pPr>
        <w:pStyle w:val="a5"/>
        <w:numPr>
          <w:ilvl w:val="1"/>
          <w:numId w:val="6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0D714A" w:rsidRPr="00004020" w:rsidRDefault="000D714A" w:rsidP="000D714A">
      <w:pPr>
        <w:pStyle w:val="a5"/>
        <w:numPr>
          <w:ilvl w:val="1"/>
          <w:numId w:val="6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5. Проценти на Вклад</w:t>
            </w:r>
          </w:p>
        </w:tc>
      </w:tr>
    </w:tbl>
    <w:p w:rsidR="000D714A" w:rsidRPr="00004020" w:rsidRDefault="000D714A" w:rsidP="000D714A">
      <w:pPr>
        <w:pStyle w:val="a5"/>
        <w:numPr>
          <w:ilvl w:val="1"/>
          <w:numId w:val="6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0D714A" w:rsidRPr="00004020" w:rsidRDefault="000D714A" w:rsidP="000D714A">
      <w:pPr>
        <w:pStyle w:val="a5"/>
        <w:numPr>
          <w:ilvl w:val="1"/>
          <w:numId w:val="6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строку дії цього Договору сплата процентів відбувається шляхом зарахування їх на Рахунок, тобто відбувається капіталізація процентів. Проценти зараховуються на Рахунок Вкладу в перший робочий день місяця, наступного за розрахунковим місяцем, та у день повернення Вкладу.</w:t>
      </w:r>
    </w:p>
    <w:p w:rsidR="000D714A" w:rsidRPr="00004020" w:rsidRDefault="000D714A" w:rsidP="000D714A">
      <w:pPr>
        <w:pStyle w:val="a5"/>
        <w:numPr>
          <w:ilvl w:val="1"/>
          <w:numId w:val="6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lastRenderedPageBreak/>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цього Договору, шляхом їх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0D714A" w:rsidRPr="00004020" w:rsidTr="00AB164E">
        <w:trPr>
          <w:jc w:val="center"/>
        </w:trPr>
        <w:tc>
          <w:tcPr>
            <w:tcW w:w="9385" w:type="dxa"/>
            <w:tcBorders>
              <w:top w:val="nil"/>
              <w:left w:val="nil"/>
              <w:bottom w:val="nil"/>
              <w:right w:val="nil"/>
            </w:tcBorders>
            <w:shd w:val="clear" w:color="auto" w:fill="00FFFF"/>
          </w:tcPr>
          <w:p w:rsidR="000D714A" w:rsidRPr="00004020" w:rsidRDefault="000D714A" w:rsidP="00AB164E">
            <w:pPr>
              <w:pStyle w:val="a5"/>
              <w:jc w:val="center"/>
              <w:rPr>
                <w:rStyle w:val="hmessageout"/>
                <w:rFonts w:ascii="Times New Roman" w:hAnsi="Times New Roman"/>
                <w:b/>
                <w:bCs/>
                <w:szCs w:val="22"/>
                <w:lang w:bidi="en-US"/>
              </w:rPr>
            </w:pPr>
            <w:r w:rsidRPr="00004020">
              <w:rPr>
                <w:rStyle w:val="hmessageout"/>
                <w:rFonts w:ascii="Times New Roman" w:hAnsi="Times New Roman"/>
                <w:b/>
                <w:bCs/>
                <w:sz w:val="22"/>
                <w:szCs w:val="22"/>
                <w:lang w:bidi="en-US"/>
              </w:rPr>
              <w:t>6. Дострокове розірвання Договору</w:t>
            </w:r>
          </w:p>
        </w:tc>
      </w:tr>
    </w:tbl>
    <w:p w:rsidR="000D714A" w:rsidRPr="00004020" w:rsidRDefault="000D714A" w:rsidP="000D714A">
      <w:pPr>
        <w:pStyle w:val="a5"/>
        <w:numPr>
          <w:ilvl w:val="1"/>
          <w:numId w:val="7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звернення Вкладника до Банку із вимогою (заявою) про дострокове повернення Вкладу та нарахованих за ним процентів та дострокового розірвання цього Договору, Вкладник зобов’язаний повідомити про це Банк шляхом подання письмової заяви з вимогою про дострокове повернення Вкладу та нарахованих процентів не пізніше ніж за 2 (два) робочих дні до дати повернення Вкладу, не враховуючи день подання заяви. У заяві про дострокове повернення Вкладу та нарахованих за ним процентів Вкладник повинен зазначити, зокрема, номер і дату укладання Договору, суму Вкладу, бажану дату повернення коштів Вкладнику та іншу інформацію, яка є необхідною для здійснення такої операції.</w:t>
      </w:r>
    </w:p>
    <w:p w:rsidR="000D714A" w:rsidRPr="00004020" w:rsidRDefault="000D714A" w:rsidP="000D714A">
      <w:pPr>
        <w:pStyle w:val="a5"/>
        <w:numPr>
          <w:ilvl w:val="1"/>
          <w:numId w:val="70"/>
        </w:numPr>
        <w:tabs>
          <w:tab w:val="left" w:pos="1276"/>
        </w:tabs>
        <w:ind w:left="0" w:firstLine="567"/>
        <w:jc w:val="both"/>
        <w:rPr>
          <w:rStyle w:val="hmessageout"/>
          <w:rFonts w:ascii="Times New Roman" w:hAnsi="Times New Roman"/>
          <w:i/>
          <w:color w:val="0070C0"/>
          <w:sz w:val="22"/>
          <w:szCs w:val="22"/>
        </w:rPr>
      </w:pPr>
      <w:r w:rsidRPr="00004020">
        <w:rPr>
          <w:rFonts w:ascii="Times New Roman" w:hAnsi="Times New Roman"/>
          <w:sz w:val="22"/>
          <w:szCs w:val="22"/>
        </w:rPr>
        <w:t>У разі дострокового повернення Вкладу та нарахованих за ним процентів, Банк здійснює перерахунок процентів, нарахованих за весь фактичний строк знаходження Вкладу у Банку. Проценти в цьому випадку нараховуються та сплачуються наступним чином:</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(умова дострокового розірвання Вкладу та її редакція затверджується рішенням КУАП)</w:t>
      </w:r>
      <w:r w:rsidRPr="00004020">
        <w:rPr>
          <w:rStyle w:val="hmessageout"/>
          <w:rFonts w:ascii="Times New Roman" w:hAnsi="Times New Roman"/>
          <w:sz w:val="22"/>
          <w:szCs w:val="22"/>
        </w:rPr>
        <w:t>.</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У разі дострокового повернення Вкладу та нарахованих процентів, Вкладник зобов’язаний відшкодувати Банку різницю між сумою процентів, нарахованих за ставкою, передбаченою п. 1.3. цього Договору, та сумою процентів, перерахованих за ставкою, передбаченою цим пунктом Договору у зв’язку з достроковим розірванням Договору.</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Банк здійснює перерахунок суми нарахованих процентів на суму Вкладу, що достроково повертається, та списує в день повернення Вкладу з рахунку нарахованих процентів суму коштів у розмірі різниці між сумою процентів, що фактично нарахована та/або сплачена на суму Вкладу,  та сумою процентів, перерахованою за новою ставкою у зв’язку з достроковим поверненням Вкладу з ініціативи Вкладника, на вищезазначених умовах цього пункту Договору.</w:t>
      </w:r>
    </w:p>
    <w:tbl>
      <w:tblPr>
        <w:tblW w:w="9357" w:type="dxa"/>
        <w:jc w:val="center"/>
        <w:tblInd w:w="108" w:type="dxa"/>
        <w:tblLook w:val="01E0"/>
      </w:tblPr>
      <w:tblGrid>
        <w:gridCol w:w="9357"/>
      </w:tblGrid>
      <w:tr w:rsidR="000D714A" w:rsidRPr="00004020" w:rsidTr="00AB164E">
        <w:trPr>
          <w:jc w:val="center"/>
        </w:trPr>
        <w:tc>
          <w:tcPr>
            <w:tcW w:w="9357" w:type="dxa"/>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7. Відповідальність Сторін</w:t>
            </w:r>
          </w:p>
        </w:tc>
      </w:tr>
    </w:tbl>
    <w:p w:rsidR="000D714A" w:rsidRPr="00004020" w:rsidRDefault="000D714A" w:rsidP="000D714A">
      <w:pPr>
        <w:pStyle w:val="a5"/>
        <w:numPr>
          <w:ilvl w:val="1"/>
          <w:numId w:val="7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0D714A" w:rsidRPr="00004020" w:rsidRDefault="000D714A" w:rsidP="000D714A">
      <w:pPr>
        <w:pStyle w:val="a5"/>
        <w:numPr>
          <w:ilvl w:val="1"/>
          <w:numId w:val="7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w:t>
      </w:r>
      <w:r w:rsidRPr="00004020">
        <w:rPr>
          <w:rFonts w:ascii="Times New Roman" w:hAnsi="Times New Roman"/>
          <w:sz w:val="22"/>
          <w:szCs w:val="22"/>
          <w:lang w:val="ru-RU"/>
        </w:rPr>
        <w:t xml:space="preserve"> </w:t>
      </w:r>
      <w:r w:rsidRPr="00004020">
        <w:rPr>
          <w:rFonts w:ascii="Times New Roman" w:hAnsi="Times New Roman"/>
          <w:sz w:val="22"/>
          <w:szCs w:val="22"/>
        </w:rPr>
        <w:t>та уповноважених нею регіональних торгово-промислових палат),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0D714A" w:rsidRPr="00004020" w:rsidRDefault="000D714A" w:rsidP="000D714A">
      <w:pPr>
        <w:pStyle w:val="a5"/>
        <w:numPr>
          <w:ilvl w:val="1"/>
          <w:numId w:val="7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0D714A" w:rsidRPr="00004020" w:rsidRDefault="000D714A" w:rsidP="000D714A">
      <w:pPr>
        <w:pStyle w:val="a5"/>
        <w:numPr>
          <w:ilvl w:val="1"/>
          <w:numId w:val="7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невиконання Вкладником зобов’язання, передбаченого пп. 2.1.</w:t>
      </w:r>
      <w:r w:rsidRPr="00004020">
        <w:rPr>
          <w:rFonts w:ascii="Times New Roman" w:hAnsi="Times New Roman"/>
          <w:sz w:val="22"/>
          <w:szCs w:val="22"/>
          <w:lang w:val="ru-RU"/>
        </w:rPr>
        <w:t>10</w:t>
      </w:r>
      <w:r w:rsidRPr="00004020">
        <w:rPr>
          <w:rFonts w:ascii="Times New Roman" w:hAnsi="Times New Roman"/>
          <w:sz w:val="22"/>
          <w:szCs w:val="22"/>
        </w:rPr>
        <w:t>. п. 2.1. цього Договору щодо повторного одержання Довідки про систему гарантування вкладів фізичних осіб, Банк не несе відповідальності за можливі наслідки, що виникнуть в результаті не ознайомлення Вкладника з Довідкою про систему гарантування вкладів фізичних осіб.</w:t>
      </w:r>
    </w:p>
    <w:p w:rsidR="000D714A" w:rsidRPr="00004020" w:rsidRDefault="000D714A" w:rsidP="000D714A">
      <w:pPr>
        <w:pStyle w:val="a5"/>
        <w:numPr>
          <w:ilvl w:val="1"/>
          <w:numId w:val="71"/>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lang w:val="ru-RU"/>
        </w:rPr>
        <w:lastRenderedPageBreak/>
        <w:t>Банк не несе відповідальності за неотримання або несвоєчасне отримання Вкладником письмової кореспонденції, направленої на його адресу, що вказана у Договорі, у випадку зміни місця проживання (адреси фактичного місця проживання) та/або за неотримання смс-повідомлення на вказаний Вкладником контактний мобільний телефонний номер у випадку його зміни без повідомлення Банку про такі зміни, в порядку, визначеному цим Договором.</w:t>
      </w:r>
    </w:p>
    <w:p w:rsidR="000D714A" w:rsidRPr="00004020" w:rsidRDefault="000D714A" w:rsidP="000D714A">
      <w:pPr>
        <w:pStyle w:val="a5"/>
        <w:numPr>
          <w:ilvl w:val="1"/>
          <w:numId w:val="71"/>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rPr>
        <w:t>Вкладник 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письмовій формі повідомляти Банк про їх зміну, а у разі неповідомлення несе ризик настання пов’язаних з цим несприятливих наслідків</w:t>
      </w:r>
    </w:p>
    <w:p w:rsidR="000D714A" w:rsidRPr="00004020" w:rsidRDefault="000D714A" w:rsidP="000D714A">
      <w:pPr>
        <w:pStyle w:val="a5"/>
        <w:numPr>
          <w:ilvl w:val="1"/>
          <w:numId w:val="7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0D714A" w:rsidRPr="00004020" w:rsidRDefault="000D714A" w:rsidP="000D714A">
      <w:pPr>
        <w:pStyle w:val="a5"/>
        <w:numPr>
          <w:ilvl w:val="1"/>
          <w:numId w:val="7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60" w:type="dxa"/>
        <w:jc w:val="center"/>
        <w:tblInd w:w="108" w:type="dxa"/>
        <w:tblLook w:val="01E0"/>
      </w:tblPr>
      <w:tblGrid>
        <w:gridCol w:w="9360"/>
      </w:tblGrid>
      <w:tr w:rsidR="000D714A" w:rsidRPr="00004020" w:rsidTr="00AB164E">
        <w:trPr>
          <w:jc w:val="center"/>
        </w:trPr>
        <w:tc>
          <w:tcPr>
            <w:tcW w:w="9356" w:type="dxa"/>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8. Банківська таємниця</w:t>
            </w:r>
          </w:p>
        </w:tc>
      </w:tr>
    </w:tbl>
    <w:p w:rsidR="000D714A" w:rsidRPr="00004020" w:rsidRDefault="000D714A" w:rsidP="000D714A">
      <w:pPr>
        <w:pStyle w:val="a5"/>
        <w:numPr>
          <w:ilvl w:val="1"/>
          <w:numId w:val="7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0D714A" w:rsidRPr="00004020" w:rsidRDefault="000D714A" w:rsidP="000D714A">
      <w:pPr>
        <w:pStyle w:val="a5"/>
        <w:ind w:left="0" w:firstLine="567"/>
        <w:jc w:val="both"/>
        <w:rPr>
          <w:rFonts w:ascii="Times New Roman" w:hAnsi="Times New Roman"/>
          <w:color w:val="0070C0"/>
          <w:sz w:val="22"/>
          <w:szCs w:val="22"/>
        </w:rPr>
      </w:pPr>
      <w:r w:rsidRPr="00004020">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p>
    <w:p w:rsidR="000D714A" w:rsidRPr="00004020" w:rsidRDefault="000D714A" w:rsidP="000D714A">
      <w:pPr>
        <w:pStyle w:val="a5"/>
        <w:numPr>
          <w:ilvl w:val="1"/>
          <w:numId w:val="7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0D714A" w:rsidRPr="00004020" w:rsidRDefault="000D714A" w:rsidP="000D714A">
      <w:pPr>
        <w:pStyle w:val="a5"/>
        <w:numPr>
          <w:ilvl w:val="1"/>
          <w:numId w:val="7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0D714A" w:rsidRPr="00004020" w:rsidRDefault="000D714A" w:rsidP="000D714A">
      <w:pPr>
        <w:pStyle w:val="a5"/>
        <w:numPr>
          <w:ilvl w:val="1"/>
          <w:numId w:val="7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tbl>
      <w:tblPr>
        <w:tblW w:w="9356" w:type="dxa"/>
        <w:jc w:val="center"/>
        <w:tblInd w:w="108" w:type="dxa"/>
        <w:tblLook w:val="01E0"/>
      </w:tblPr>
      <w:tblGrid>
        <w:gridCol w:w="9356"/>
      </w:tblGrid>
      <w:tr w:rsidR="000D714A" w:rsidRPr="00004020" w:rsidTr="00AB164E">
        <w:trPr>
          <w:trHeight w:val="73"/>
          <w:jc w:val="center"/>
        </w:trPr>
        <w:tc>
          <w:tcPr>
            <w:tcW w:w="9356" w:type="dxa"/>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9. Умови гарантування відшкодування коштів</w:t>
            </w:r>
          </w:p>
        </w:tc>
      </w:tr>
    </w:tbl>
    <w:p w:rsidR="000D714A" w:rsidRPr="00004020" w:rsidRDefault="000D714A" w:rsidP="000D714A">
      <w:pPr>
        <w:pStyle w:val="a5"/>
        <w:numPr>
          <w:ilvl w:val="1"/>
          <w:numId w:val="7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0D714A" w:rsidRPr="00004020" w:rsidRDefault="000D714A" w:rsidP="000D714A">
      <w:pPr>
        <w:pStyle w:val="a5"/>
        <w:numPr>
          <w:ilvl w:val="2"/>
          <w:numId w:val="7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Вклад, що розміщений Вкладником згідно цього Договору, на дату його  укладення поширюються гарантії Фонду гарантування вкладів фізичних осіб (далі за тестом – «Фонд»)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w:t>
      </w:r>
    </w:p>
    <w:p w:rsidR="000D714A" w:rsidRPr="00004020" w:rsidRDefault="000D714A" w:rsidP="000D714A">
      <w:pPr>
        <w:pStyle w:val="a5"/>
        <w:numPr>
          <w:ilvl w:val="2"/>
          <w:numId w:val="7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 xml:space="preserve">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w:t>
      </w:r>
      <w:r w:rsidRPr="00004020">
        <w:rPr>
          <w:rFonts w:ascii="Times New Roman" w:hAnsi="Times New Roman"/>
          <w:bCs/>
          <w:sz w:val="22"/>
          <w:szCs w:val="22"/>
        </w:rPr>
        <w:lastRenderedPageBreak/>
        <w:t>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0D714A" w:rsidRPr="00CA22AC" w:rsidRDefault="000D714A" w:rsidP="000D714A">
      <w:pPr>
        <w:pStyle w:val="a5"/>
        <w:numPr>
          <w:ilvl w:val="2"/>
          <w:numId w:val="74"/>
        </w:numPr>
        <w:tabs>
          <w:tab w:val="left" w:pos="1276"/>
        </w:tabs>
        <w:ind w:left="0" w:firstLine="567"/>
        <w:jc w:val="both"/>
        <w:rPr>
          <w:rFonts w:ascii="Times New Roman" w:hAnsi="Times New Roman"/>
          <w:bCs/>
          <w:sz w:val="22"/>
          <w:szCs w:val="22"/>
        </w:rPr>
      </w:pPr>
      <w:r w:rsidRPr="00004020">
        <w:rPr>
          <w:rFonts w:ascii="Times New Roman" w:hAnsi="Times New Roman"/>
          <w:sz w:val="22"/>
          <w:szCs w:val="22"/>
        </w:rPr>
        <w:t xml:space="preserve">Для цілей даного розділу Договору </w:t>
      </w:r>
      <w:r>
        <w:rPr>
          <w:rFonts w:ascii="Times New Roman" w:hAnsi="Times New Roman"/>
          <w:sz w:val="22"/>
          <w:szCs w:val="22"/>
        </w:rPr>
        <w:t>термін</w:t>
      </w:r>
      <w:r w:rsidRPr="00CF643C">
        <w:rPr>
          <w:rFonts w:ascii="Times New Roman" w:hAnsi="Times New Roman"/>
          <w:sz w:val="22"/>
          <w:szCs w:val="22"/>
        </w:rPr>
        <w:t xml:space="preserve"> «</w:t>
      </w:r>
      <w:r>
        <w:rPr>
          <w:rFonts w:ascii="Times New Roman" w:hAnsi="Times New Roman"/>
          <w:sz w:val="22"/>
          <w:szCs w:val="22"/>
        </w:rPr>
        <w:t>в</w:t>
      </w:r>
      <w:r w:rsidRPr="00CF643C">
        <w:rPr>
          <w:rFonts w:ascii="Times New Roman" w:hAnsi="Times New Roman"/>
          <w:sz w:val="22"/>
          <w:szCs w:val="22"/>
        </w:rPr>
        <w:t>клад</w:t>
      </w:r>
      <w:r>
        <w:rPr>
          <w:rFonts w:ascii="Times New Roman" w:hAnsi="Times New Roman"/>
          <w:sz w:val="22"/>
          <w:szCs w:val="22"/>
        </w:rPr>
        <w:t>» вживається у значенні наведеному в Законі України «Про систему гарантування вкладів фізичних осіб».</w:t>
      </w:r>
    </w:p>
    <w:p w:rsidR="000D714A" w:rsidRPr="005D44F7" w:rsidRDefault="000D714A" w:rsidP="000D714A">
      <w:pPr>
        <w:pStyle w:val="a5"/>
        <w:numPr>
          <w:ilvl w:val="2"/>
          <w:numId w:val="74"/>
        </w:numPr>
        <w:tabs>
          <w:tab w:val="left" w:pos="1276"/>
        </w:tabs>
        <w:ind w:left="0" w:firstLine="567"/>
        <w:jc w:val="both"/>
        <w:rPr>
          <w:rFonts w:ascii="Times New Roman" w:hAnsi="Times New Roman"/>
          <w:bCs/>
          <w:sz w:val="22"/>
          <w:szCs w:val="22"/>
        </w:rPr>
      </w:pPr>
      <w:r w:rsidRPr="005D44F7">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p>
    <w:p w:rsidR="000D714A" w:rsidRPr="00004020" w:rsidRDefault="000D714A" w:rsidP="000D714A">
      <w:pPr>
        <w:pStyle w:val="a5"/>
        <w:numPr>
          <w:ilvl w:val="2"/>
          <w:numId w:val="74"/>
        </w:numPr>
        <w:tabs>
          <w:tab w:val="left" w:pos="1276"/>
        </w:tabs>
        <w:ind w:left="0" w:firstLine="567"/>
        <w:jc w:val="both"/>
        <w:rPr>
          <w:rFonts w:ascii="Times New Roman" w:hAnsi="Times New Roman"/>
          <w:bCs/>
          <w:sz w:val="22"/>
          <w:szCs w:val="22"/>
        </w:rPr>
      </w:pPr>
      <w:r w:rsidRPr="005D44F7">
        <w:rPr>
          <w:rFonts w:ascii="Times New Roman" w:hAnsi="Times New Roman"/>
          <w:bCs/>
          <w:sz w:val="22"/>
          <w:szCs w:val="22"/>
        </w:rPr>
        <w:t xml:space="preserve">Цей вклад не відшкодовуватиметься </w:t>
      </w:r>
      <w:r w:rsidRPr="00004020">
        <w:rPr>
          <w:rFonts w:ascii="Times New Roman" w:hAnsi="Times New Roman"/>
          <w:bCs/>
          <w:sz w:val="22"/>
          <w:szCs w:val="22"/>
        </w:rPr>
        <w:t>Фондом,</w:t>
      </w:r>
      <w:r w:rsidRPr="00004020">
        <w:rPr>
          <w:rFonts w:ascii="Times New Roman" w:hAnsi="Times New Roman"/>
          <w:sz w:val="22"/>
          <w:szCs w:val="22"/>
        </w:rPr>
        <w:t xml:space="preserve"> якщо він підпадає або підпаде протягом дії цього Договору під дію</w:t>
      </w:r>
      <w:r w:rsidRPr="00004020">
        <w:rPr>
          <w:rFonts w:ascii="Times New Roman" w:hAnsi="Times New Roman"/>
          <w:bCs/>
          <w:sz w:val="22"/>
          <w:szCs w:val="22"/>
        </w:rPr>
        <w:t xml:space="preserve"> ч. 4 ст. 26 Закону України «Про систему гарантування вкладів фізичних осіб»,</w:t>
      </w:r>
      <w:r w:rsidRPr="00004020">
        <w:rPr>
          <w:rFonts w:ascii="Times New Roman" w:hAnsi="Times New Roman"/>
          <w:sz w:val="22"/>
          <w:szCs w:val="22"/>
        </w:rPr>
        <w:t xml:space="preserve"> де міститься перелік умов, за яких Фонд не відшкодовує кошти</w:t>
      </w:r>
      <w:r w:rsidRPr="00004020">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13" w:history="1">
        <w:r w:rsidRPr="00004020">
          <w:rPr>
            <w:rStyle w:val="afa"/>
            <w:bCs/>
            <w:color w:val="auto"/>
            <w:sz w:val="22"/>
            <w:szCs w:val="22"/>
          </w:rPr>
          <w:t>http://www.fg.gov.ua/</w:t>
        </w:r>
      </w:hyperlink>
      <w:r w:rsidRPr="00004020">
        <w:rPr>
          <w:rFonts w:ascii="Times New Roman" w:hAnsi="Times New Roman"/>
          <w:sz w:val="22"/>
          <w:szCs w:val="22"/>
        </w:rPr>
        <w:t xml:space="preserve">, </w:t>
      </w:r>
      <w:r w:rsidRPr="00004020">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0D714A" w:rsidRPr="00004020" w:rsidRDefault="000D714A" w:rsidP="000D714A">
      <w:pPr>
        <w:pStyle w:val="a5"/>
        <w:numPr>
          <w:ilvl w:val="2"/>
          <w:numId w:val="74"/>
        </w:numPr>
        <w:tabs>
          <w:tab w:val="left" w:pos="1276"/>
        </w:tabs>
        <w:ind w:left="0" w:firstLine="567"/>
        <w:jc w:val="both"/>
        <w:rPr>
          <w:rFonts w:ascii="Times New Roman" w:hAnsi="Times New Roman"/>
          <w:sz w:val="22"/>
          <w:szCs w:val="22"/>
        </w:rPr>
      </w:pPr>
      <w:r w:rsidRPr="00004020">
        <w:rPr>
          <w:rFonts w:ascii="Times New Roman" w:hAnsi="Times New Roman"/>
          <w:bCs/>
          <w:sz w:val="22"/>
          <w:szCs w:val="22"/>
        </w:rPr>
        <w:t>Н</w:t>
      </w:r>
      <w:r w:rsidRPr="00004020">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0D714A" w:rsidRPr="00004020" w:rsidRDefault="000D714A" w:rsidP="000D714A">
      <w:pPr>
        <w:pStyle w:val="a5"/>
        <w:numPr>
          <w:ilvl w:val="1"/>
          <w:numId w:val="73"/>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0D714A" w:rsidRPr="00004020" w:rsidTr="00AB164E">
        <w:trPr>
          <w:trHeight w:val="73"/>
          <w:jc w:val="center"/>
        </w:trPr>
        <w:tc>
          <w:tcPr>
            <w:tcW w:w="9307"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10. Строк дії та порядок зміни Договору. Інші умови</w:t>
            </w:r>
          </w:p>
        </w:tc>
      </w:tr>
    </w:tbl>
    <w:p w:rsidR="000D714A" w:rsidRPr="00004020" w:rsidRDefault="000D714A" w:rsidP="000D714A">
      <w:pPr>
        <w:pStyle w:val="a5"/>
        <w:numPr>
          <w:ilvl w:val="2"/>
          <w:numId w:val="7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0D714A" w:rsidRPr="00004020" w:rsidRDefault="000D714A" w:rsidP="000D714A">
      <w:pPr>
        <w:pStyle w:val="a5"/>
        <w:numPr>
          <w:ilvl w:val="2"/>
          <w:numId w:val="7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0D714A" w:rsidRPr="00004020" w:rsidRDefault="000D714A" w:rsidP="000D714A">
      <w:pPr>
        <w:pStyle w:val="a5"/>
        <w:numPr>
          <w:ilvl w:val="2"/>
          <w:numId w:val="7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Вкладник на дату повернення Вкладу за цим Договором, не отримав в Банку свій Вклад та нараховані за ним проценти, Банк самостійно, відповідно до пп. 2.2.3. п. 2.2. цього Договору, в кінці операційного дня на дату повернення Вкладу,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0D714A" w:rsidRPr="00004020" w:rsidRDefault="000D714A" w:rsidP="000D714A">
      <w:pPr>
        <w:pStyle w:val="a5"/>
        <w:numPr>
          <w:ilvl w:val="2"/>
          <w:numId w:val="7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0D714A" w:rsidRPr="00004020" w:rsidRDefault="000D714A" w:rsidP="000D714A">
      <w:pPr>
        <w:pStyle w:val="a5"/>
        <w:numPr>
          <w:ilvl w:val="2"/>
          <w:numId w:val="7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0D714A" w:rsidRPr="00004020" w:rsidRDefault="000D714A" w:rsidP="000D714A">
      <w:pPr>
        <w:pStyle w:val="a5"/>
        <w:numPr>
          <w:ilvl w:val="2"/>
          <w:numId w:val="7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0D714A" w:rsidRPr="00004020" w:rsidRDefault="000D714A" w:rsidP="000D714A">
      <w:pPr>
        <w:pStyle w:val="a5"/>
        <w:numPr>
          <w:ilvl w:val="2"/>
          <w:numId w:val="7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та скріплення печаткою Банку, якщо інше не зазначено в самих додаткових договорах.</w:t>
      </w:r>
    </w:p>
    <w:p w:rsidR="000D714A" w:rsidRPr="00004020" w:rsidRDefault="000D714A" w:rsidP="000D714A">
      <w:pPr>
        <w:pStyle w:val="a5"/>
        <w:numPr>
          <w:ilvl w:val="2"/>
          <w:numId w:val="7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випадках, не врегульованих цим Договором, Сторони керуються чинним законодавством України.</w:t>
      </w:r>
    </w:p>
    <w:p w:rsidR="000D714A" w:rsidRPr="00004020" w:rsidRDefault="000D714A" w:rsidP="000D714A">
      <w:pPr>
        <w:pStyle w:val="a5"/>
        <w:numPr>
          <w:ilvl w:val="2"/>
          <w:numId w:val="7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зміни будь-якого з реквізитів Банку або Вкладника, зазначених у Розділі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0D714A" w:rsidRPr="00004020" w:rsidRDefault="000D714A" w:rsidP="000D714A">
      <w:pPr>
        <w:pStyle w:val="a5"/>
        <w:numPr>
          <w:ilvl w:val="2"/>
          <w:numId w:val="7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0D714A" w:rsidRPr="00004020" w:rsidRDefault="000D714A" w:rsidP="000D714A">
      <w:pPr>
        <w:pStyle w:val="a5"/>
        <w:numPr>
          <w:ilvl w:val="2"/>
          <w:numId w:val="7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0D714A" w:rsidRPr="00004020" w:rsidRDefault="000D714A" w:rsidP="000D714A">
      <w:pPr>
        <w:pStyle w:val="a5"/>
        <w:numPr>
          <w:ilvl w:val="2"/>
          <w:numId w:val="7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домовилися, що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 Банк має право вимагати від Вкладника надання необхідних відомостей/документів.</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0D714A" w:rsidRPr="00004020" w:rsidTr="00AB164E">
        <w:trPr>
          <w:jc w:val="center"/>
        </w:trPr>
        <w:tc>
          <w:tcPr>
            <w:tcW w:w="9393"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11. Реквізити та підписи Сторін</w:t>
            </w:r>
          </w:p>
        </w:tc>
      </w:tr>
    </w:tbl>
    <w:p w:rsidR="000D714A" w:rsidRPr="00004020" w:rsidRDefault="000D714A" w:rsidP="000D714A">
      <w:pPr>
        <w:pStyle w:val="a5"/>
        <w:ind w:left="0" w:firstLine="540"/>
        <w:jc w:val="both"/>
        <w:rPr>
          <w:rFonts w:ascii="Times New Roman" w:hAnsi="Times New Roman"/>
          <w:color w:val="0070C0"/>
          <w:sz w:val="22"/>
          <w:szCs w:val="22"/>
        </w:rPr>
      </w:pPr>
    </w:p>
    <w:tbl>
      <w:tblPr>
        <w:tblW w:w="0" w:type="auto"/>
        <w:jc w:val="center"/>
        <w:tblLook w:val="04A0"/>
      </w:tblPr>
      <w:tblGrid>
        <w:gridCol w:w="4785"/>
        <w:gridCol w:w="4785"/>
      </w:tblGrid>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 xml:space="preserve">БАНК: </w:t>
            </w:r>
          </w:p>
        </w:tc>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ВКЛАДНИК:</w:t>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АКЦІОНЕРНЕ ТОВАРИСТВО «БТА БАНК»</w:t>
            </w:r>
          </w:p>
        </w:tc>
        <w:tc>
          <w:tcPr>
            <w:tcW w:w="4785" w:type="dxa"/>
          </w:tcPr>
          <w:p w:rsidR="000D714A" w:rsidRPr="00004020" w:rsidRDefault="00C21F00" w:rsidP="00AB164E">
            <w:pPr>
              <w:pStyle w:val="a5"/>
              <w:ind w:left="0" w:firstLine="0"/>
              <w:rPr>
                <w:rFonts w:ascii="Times New Roman" w:hAnsi="Times New Roman"/>
                <w:color w:val="0070C0"/>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000D714A"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 xml:space="preserve">Місцезнаходження: 04111, м. Київ, </w:t>
            </w:r>
          </w:p>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eastAsia="uk-UA"/>
              </w:rPr>
              <w:t>вул. Д. Щербаківського, буд. 35</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Дані паспорта: </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PASSPORTNO1"/>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0D714A"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0D714A"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bidi="en-US"/>
              </w:rPr>
              <w:t>Код Банку 321723</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проживання:</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Код за ЄДРПОУ 14359845</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фактичного проживання:</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ADDRESS"/>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AB164E" w:rsidTr="00AB164E">
        <w:trPr>
          <w:jc w:val="center"/>
        </w:trPr>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Тел. (044) 495-65-55</w:t>
            </w:r>
          </w:p>
        </w:tc>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00C21F00"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C21F00" w:rsidRPr="00004020">
              <w:rPr>
                <w:rFonts w:ascii="Times New Roman" w:hAnsi="Times New Roman"/>
                <w:sz w:val="22"/>
                <w:szCs w:val="22"/>
                <w:lang w:eastAsia="en-US" w:bidi="en-US"/>
              </w:rPr>
            </w:r>
            <w:r w:rsidR="00C21F00"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C21F00" w:rsidRPr="00004020">
              <w:rPr>
                <w:rFonts w:ascii="Times New Roman" w:hAnsi="Times New Roman"/>
                <w:sz w:val="22"/>
                <w:szCs w:val="22"/>
                <w:lang w:eastAsia="en-US"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bCs/>
                <w:szCs w:val="22"/>
                <w:lang w:bidi="en-US"/>
              </w:rPr>
            </w:pPr>
          </w:p>
        </w:tc>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Контактний мобільний</w:t>
            </w:r>
          </w:p>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bidi="en-US"/>
              </w:rPr>
              <w:t xml:space="preserve">телефонний номер: </w:t>
            </w:r>
            <w:r w:rsidR="00C21F00" w:rsidRPr="00004020">
              <w:rPr>
                <w:rFonts w:ascii="Times New Roman" w:hAnsi="Times New Roman"/>
                <w:color w:val="0070C0"/>
                <w:sz w:val="22"/>
                <w:szCs w:val="22"/>
                <w:lang w:eastAsia="en-US" w:bidi="en-US"/>
              </w:rPr>
              <w:fldChar w:fldCharType="begin">
                <w:ffData>
                  <w:name w:val="IDENTIFYCODE1"/>
                  <w:enabled/>
                  <w:calcOnExit w:val="0"/>
                  <w:textInput/>
                </w:ffData>
              </w:fldChar>
            </w:r>
            <w:r w:rsidRPr="00004020">
              <w:rPr>
                <w:rFonts w:ascii="Times New Roman" w:hAnsi="Times New Roman"/>
                <w:color w:val="0070C0"/>
                <w:sz w:val="22"/>
                <w:szCs w:val="22"/>
                <w:lang w:eastAsia="en-US" w:bidi="en-US"/>
              </w:rPr>
              <w:instrText xml:space="preserve"> FORMTEXT </w:instrText>
            </w:r>
            <w:r w:rsidR="00C21F00" w:rsidRPr="00004020">
              <w:rPr>
                <w:rFonts w:ascii="Times New Roman" w:hAnsi="Times New Roman"/>
                <w:color w:val="0070C0"/>
                <w:sz w:val="22"/>
                <w:szCs w:val="22"/>
                <w:lang w:eastAsia="en-US" w:bidi="en-US"/>
              </w:rPr>
            </w:r>
            <w:r w:rsidR="00C21F00" w:rsidRPr="00004020">
              <w:rPr>
                <w:rFonts w:ascii="Times New Roman" w:hAnsi="Times New Roman"/>
                <w:color w:val="0070C0"/>
                <w:sz w:val="22"/>
                <w:szCs w:val="22"/>
                <w:lang w:eastAsia="en-US" w:bidi="en-US"/>
              </w:rPr>
              <w:fldChar w:fldCharType="separate"/>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00C21F00" w:rsidRPr="00004020">
              <w:rPr>
                <w:rFonts w:ascii="Times New Roman" w:hAnsi="Times New Roman"/>
                <w:color w:val="0070C0"/>
                <w:sz w:val="22"/>
                <w:szCs w:val="22"/>
                <w:lang w:eastAsia="en-US"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bCs/>
                <w:szCs w:val="22"/>
                <w:lang w:bidi="en-US"/>
              </w:rPr>
            </w:pPr>
          </w:p>
        </w:tc>
        <w:tc>
          <w:tcPr>
            <w:tcW w:w="4785" w:type="dxa"/>
          </w:tcPr>
          <w:p w:rsidR="000D714A" w:rsidRPr="00004020" w:rsidRDefault="000D714A" w:rsidP="00AB164E">
            <w:pPr>
              <w:pStyle w:val="a5"/>
              <w:ind w:left="0" w:firstLine="0"/>
              <w:rPr>
                <w:rFonts w:ascii="Times New Roman" w:hAnsi="Times New Roman"/>
                <w:bCs/>
                <w:szCs w:val="22"/>
                <w:lang w:bidi="en-US"/>
              </w:rPr>
            </w:pPr>
          </w:p>
        </w:tc>
      </w:tr>
      <w:tr w:rsidR="000D714A" w:rsidRPr="00004020" w:rsidTr="00AB164E">
        <w:trPr>
          <w:jc w:val="center"/>
        </w:trPr>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Вкладник:</w:t>
            </w:r>
          </w:p>
        </w:tc>
      </w:tr>
      <w:tr w:rsidR="000D714A" w:rsidRPr="00004020" w:rsidTr="00AB164E">
        <w:trPr>
          <w:jc w:val="center"/>
        </w:trPr>
        <w:tc>
          <w:tcPr>
            <w:tcW w:w="4785" w:type="dxa"/>
          </w:tcPr>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C21F00"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C21F00" w:rsidRPr="00004020">
              <w:rPr>
                <w:rFonts w:ascii="Times New Roman" w:hAnsi="Times New Roman"/>
                <w:b/>
                <w:bCs/>
                <w:sz w:val="22"/>
                <w:szCs w:val="22"/>
                <w:lang w:bidi="en-US"/>
              </w:rPr>
            </w:r>
            <w:r w:rsidR="00C21F00"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C21F00" w:rsidRPr="00004020">
              <w:rPr>
                <w:rFonts w:ascii="Times New Roman" w:hAnsi="Times New Roman"/>
                <w:b/>
                <w:bCs/>
                <w:sz w:val="22"/>
                <w:szCs w:val="22"/>
                <w:lang w:bidi="en-US"/>
              </w:rPr>
              <w:fldChar w:fldCharType="end"/>
            </w: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C21F00"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C21F00" w:rsidRPr="00004020">
              <w:rPr>
                <w:rFonts w:ascii="Times New Roman" w:hAnsi="Times New Roman"/>
                <w:b/>
                <w:bCs/>
                <w:sz w:val="22"/>
                <w:szCs w:val="22"/>
                <w:lang w:bidi="en-US"/>
              </w:rPr>
            </w:r>
            <w:r w:rsidR="00C21F00"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C21F00" w:rsidRPr="00004020">
              <w:rPr>
                <w:rFonts w:ascii="Times New Roman" w:hAnsi="Times New Roman"/>
                <w:b/>
                <w:bCs/>
                <w:sz w:val="22"/>
                <w:szCs w:val="22"/>
                <w:lang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jc w:val="both"/>
              <w:rPr>
                <w:rFonts w:ascii="Times New Roman" w:hAnsi="Times New Roman"/>
                <w:bCs/>
                <w:szCs w:val="22"/>
                <w:lang w:bidi="en-US"/>
              </w:rPr>
            </w:pP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tc>
      </w:tr>
      <w:tr w:rsidR="000D714A" w:rsidRPr="00004020" w:rsidTr="00AB164E">
        <w:trPr>
          <w:jc w:val="center"/>
        </w:trPr>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м.п.</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tc>
      </w:tr>
    </w:tbl>
    <w:p w:rsidR="000D714A" w:rsidRPr="00004020" w:rsidRDefault="000D714A" w:rsidP="000D714A">
      <w:pPr>
        <w:pStyle w:val="a3"/>
        <w:spacing w:after="0" w:line="240" w:lineRule="auto"/>
        <w:ind w:firstLine="0"/>
        <w:rPr>
          <w:rFonts w:ascii="Times New Roman" w:hAnsi="Times New Roman"/>
          <w:color w:val="0070C0"/>
          <w:szCs w:val="22"/>
          <w:lang w:val="uk-UA"/>
        </w:rPr>
      </w:pPr>
    </w:p>
    <w:p w:rsidR="000D714A" w:rsidRPr="00004020" w:rsidRDefault="000D714A" w:rsidP="000D714A">
      <w:pPr>
        <w:tabs>
          <w:tab w:val="left" w:pos="180"/>
        </w:tabs>
        <w:ind w:firstLine="567"/>
        <w:jc w:val="both"/>
        <w:rPr>
          <w:rFonts w:ascii="Times New Roman" w:hAnsi="Times New Roman"/>
          <w:sz w:val="22"/>
          <w:szCs w:val="22"/>
          <w:lang w:val="ru-RU"/>
        </w:rPr>
      </w:pPr>
      <w:r w:rsidRPr="0000402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00402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w:t>
      </w:r>
      <w:r w:rsidRPr="00004020">
        <w:rPr>
          <w:rFonts w:ascii="Times New Roman" w:hAnsi="Times New Roman"/>
          <w:sz w:val="22"/>
          <w:szCs w:val="22"/>
          <w:lang w:val="ru-RU"/>
        </w:rPr>
        <w:lastRenderedPageBreak/>
        <w:t>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tabs>
          <w:tab w:val="left" w:pos="180"/>
        </w:tabs>
        <w:ind w:firstLine="567"/>
        <w:jc w:val="both"/>
        <w:rPr>
          <w:rFonts w:ascii="Times New Roman" w:hAnsi="Times New Roman"/>
          <w:sz w:val="22"/>
          <w:szCs w:val="22"/>
          <w:lang w:val="ru-RU"/>
        </w:rPr>
      </w:pPr>
    </w:p>
    <w:p w:rsidR="000D714A" w:rsidRPr="00004020" w:rsidRDefault="000D714A" w:rsidP="000D714A">
      <w:pPr>
        <w:tabs>
          <w:tab w:val="left" w:pos="180"/>
        </w:tabs>
        <w:ind w:firstLine="567"/>
        <w:jc w:val="both"/>
        <w:rPr>
          <w:rFonts w:ascii="Times New Roman" w:hAnsi="Times New Roman"/>
          <w:color w:val="0070C0"/>
          <w:sz w:val="22"/>
          <w:szCs w:val="22"/>
          <w:lang w:val="uk-UA"/>
        </w:rPr>
      </w:pPr>
    </w:p>
    <w:p w:rsidR="000D714A" w:rsidRPr="00004020" w:rsidRDefault="00C21F00" w:rsidP="000D714A">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tbl>
      <w:tblPr>
        <w:tblW w:w="0" w:type="auto"/>
        <w:tblLook w:val="04A0"/>
      </w:tblPr>
      <w:tblGrid>
        <w:gridCol w:w="4644"/>
        <w:gridCol w:w="4926"/>
      </w:tblGrid>
      <w:tr w:rsidR="000D714A" w:rsidRPr="00004020" w:rsidTr="00AB164E">
        <w:tc>
          <w:tcPr>
            <w:tcW w:w="4644" w:type="dxa"/>
          </w:tcPr>
          <w:p w:rsidR="000D714A" w:rsidRPr="00004020" w:rsidRDefault="000D714A" w:rsidP="00AB164E">
            <w:pPr>
              <w:jc w:val="both"/>
              <w:rPr>
                <w:rFonts w:ascii="Times New Roman" w:hAnsi="Times New Roman"/>
                <w:lang w:val="uk-UA"/>
              </w:rPr>
            </w:pPr>
            <w:r w:rsidRPr="00004020">
              <w:rPr>
                <w:rFonts w:ascii="Times New Roman" w:hAnsi="Times New Roman"/>
                <w:sz w:val="22"/>
                <w:szCs w:val="22"/>
                <w:lang w:val="uk-UA"/>
              </w:rPr>
              <w:t>Примірник оригіналу Договору отримав(ла).</w:t>
            </w:r>
          </w:p>
        </w:tc>
        <w:tc>
          <w:tcPr>
            <w:tcW w:w="4926" w:type="dxa"/>
          </w:tcPr>
          <w:p w:rsidR="000D714A" w:rsidRPr="00004020" w:rsidRDefault="00C21F00" w:rsidP="00AB164E">
            <w:pPr>
              <w:ind w:firstLine="540"/>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tc>
      </w:tr>
    </w:tbl>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tbl>
      <w:tblPr>
        <w:tblW w:w="0" w:type="auto"/>
        <w:tblLook w:val="04A0"/>
      </w:tblPr>
      <w:tblGrid>
        <w:gridCol w:w="4785"/>
        <w:gridCol w:w="4785"/>
      </w:tblGrid>
      <w:tr w:rsidR="000D714A" w:rsidRPr="00AB164E" w:rsidTr="00AB164E">
        <w:tc>
          <w:tcPr>
            <w:tcW w:w="9570" w:type="dxa"/>
            <w:gridSpan w:val="2"/>
          </w:tcPr>
          <w:p w:rsidR="000D714A" w:rsidRPr="00004020" w:rsidRDefault="000D714A" w:rsidP="00AB164E">
            <w:pPr>
              <w:jc w:val="both"/>
              <w:rPr>
                <w:rFonts w:ascii="Times New Roman" w:hAnsi="Times New Roman"/>
                <w:lang w:val="uk-UA"/>
              </w:rPr>
            </w:pPr>
            <w:r w:rsidRPr="00004020">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0D714A" w:rsidRPr="00AB164E" w:rsidTr="00AB164E">
        <w:tc>
          <w:tcPr>
            <w:tcW w:w="4785" w:type="dxa"/>
          </w:tcPr>
          <w:p w:rsidR="000D714A" w:rsidRPr="00004020" w:rsidRDefault="000D714A" w:rsidP="00AB164E">
            <w:pPr>
              <w:jc w:val="right"/>
              <w:rPr>
                <w:rFonts w:ascii="Times New Roman" w:hAnsi="Times New Roman"/>
                <w:lang w:val="uk-UA"/>
              </w:rPr>
            </w:pPr>
          </w:p>
        </w:tc>
        <w:tc>
          <w:tcPr>
            <w:tcW w:w="4785" w:type="dxa"/>
          </w:tcPr>
          <w:p w:rsidR="000D714A" w:rsidRPr="00004020" w:rsidRDefault="000D714A" w:rsidP="00AB164E">
            <w:pPr>
              <w:jc w:val="right"/>
              <w:rPr>
                <w:rFonts w:ascii="Times New Roman" w:hAnsi="Times New Roman"/>
                <w:lang w:val="uk-UA"/>
              </w:rPr>
            </w:pPr>
          </w:p>
        </w:tc>
      </w:tr>
      <w:tr w:rsidR="000D714A" w:rsidRPr="00004020" w:rsidTr="00AB164E">
        <w:tc>
          <w:tcPr>
            <w:tcW w:w="4785" w:type="dxa"/>
          </w:tcPr>
          <w:p w:rsidR="000D714A" w:rsidRPr="00004020" w:rsidRDefault="000D714A" w:rsidP="00AB164E">
            <w:pPr>
              <w:jc w:val="right"/>
              <w:rPr>
                <w:rFonts w:ascii="Times New Roman" w:hAnsi="Times New Roman"/>
                <w:lang w:val="uk-UA"/>
              </w:rPr>
            </w:pPr>
          </w:p>
        </w:tc>
        <w:tc>
          <w:tcPr>
            <w:tcW w:w="4785" w:type="dxa"/>
          </w:tcPr>
          <w:p w:rsidR="000D714A" w:rsidRPr="00004020" w:rsidRDefault="00C21F00" w:rsidP="00AB164E">
            <w:pPr>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tc>
      </w:tr>
    </w:tbl>
    <w:p w:rsidR="000D714A" w:rsidRPr="00004020" w:rsidRDefault="000D714A" w:rsidP="000D714A">
      <w:pPr>
        <w:pStyle w:val="a5"/>
        <w:ind w:left="0" w:firstLine="0"/>
        <w:rPr>
          <w:rFonts w:ascii="Times New Roman" w:hAnsi="Times New Roman"/>
          <w:color w:val="0070C0"/>
          <w:sz w:val="22"/>
          <w:szCs w:val="22"/>
        </w:rPr>
      </w:pPr>
      <w:r w:rsidRPr="00004020">
        <w:rPr>
          <w:rFonts w:ascii="Times New Roman" w:hAnsi="Times New Roman"/>
          <w:color w:val="0070C0"/>
          <w:sz w:val="22"/>
          <w:szCs w:val="22"/>
        </w:rPr>
        <w:t xml:space="preserve"> </w:t>
      </w:r>
    </w:p>
    <w:p w:rsidR="000D714A" w:rsidRPr="00004020" w:rsidRDefault="000D714A" w:rsidP="000D714A">
      <w:pPr>
        <w:pStyle w:val="a5"/>
        <w:ind w:left="0" w:firstLine="0"/>
        <w:rPr>
          <w:rFonts w:ascii="Times New Roman" w:hAnsi="Times New Roman"/>
        </w:rPr>
      </w:pPr>
      <w:r w:rsidRPr="00004020">
        <w:rPr>
          <w:rFonts w:ascii="Times New Roman" w:hAnsi="Times New Roman"/>
        </w:rPr>
        <w:t xml:space="preserve">                                                                                                                                   </w:t>
      </w:r>
    </w:p>
    <w:p w:rsidR="000D714A" w:rsidRPr="00004020" w:rsidRDefault="000D714A" w:rsidP="000D714A">
      <w:pPr>
        <w:pStyle w:val="a5"/>
        <w:ind w:left="0" w:firstLine="0"/>
        <w:rPr>
          <w:rFonts w:ascii="Times New Roman" w:hAnsi="Times New Roman"/>
          <w:lang w:val="ru-RU"/>
        </w:rPr>
      </w:pPr>
    </w:p>
    <w:p w:rsidR="000D714A" w:rsidRPr="00004020" w:rsidRDefault="000D714A" w:rsidP="000D714A">
      <w:pPr>
        <w:pStyle w:val="a5"/>
        <w:ind w:left="0" w:firstLine="0"/>
        <w:rPr>
          <w:rFonts w:ascii="Times New Roman" w:hAnsi="Times New Roman"/>
          <w:lang w:val="en-US"/>
        </w:rPr>
      </w:pPr>
    </w:p>
    <w:p w:rsidR="000D714A" w:rsidRPr="00004020" w:rsidRDefault="000D714A" w:rsidP="000D714A">
      <w:pPr>
        <w:pStyle w:val="a5"/>
        <w:ind w:left="0" w:firstLine="0"/>
        <w:rPr>
          <w:rFonts w:ascii="Times New Roman" w:hAnsi="Times New Roman"/>
          <w:lang w:val="en-US"/>
        </w:rPr>
      </w:pPr>
    </w:p>
    <w:p w:rsidR="000D714A" w:rsidRPr="00004020" w:rsidRDefault="000D714A" w:rsidP="000D714A">
      <w:pPr>
        <w:pStyle w:val="a5"/>
        <w:ind w:left="0" w:firstLine="0"/>
        <w:rPr>
          <w:rFonts w:ascii="Times New Roman" w:hAnsi="Times New Roman"/>
          <w:lang w:val="en-US"/>
        </w:rPr>
      </w:pPr>
    </w:p>
    <w:p w:rsidR="000D714A" w:rsidRPr="00004020" w:rsidRDefault="000D714A" w:rsidP="000D714A">
      <w:pPr>
        <w:pStyle w:val="a5"/>
        <w:ind w:left="0" w:firstLine="0"/>
        <w:rPr>
          <w:rFonts w:ascii="Times New Roman" w:hAnsi="Times New Roman"/>
          <w:lang w:val="en-US"/>
        </w:rPr>
      </w:pPr>
    </w:p>
    <w:p w:rsidR="000D714A" w:rsidRDefault="000D714A" w:rsidP="000D714A">
      <w:pPr>
        <w:pStyle w:val="a5"/>
        <w:ind w:left="0" w:firstLine="0"/>
        <w:jc w:val="right"/>
        <w:rPr>
          <w:rFonts w:ascii="Times New Roman" w:hAnsi="Times New Roman"/>
          <w:b/>
          <w:bCs/>
          <w:szCs w:val="24"/>
        </w:rPr>
      </w:pPr>
    </w:p>
    <w:p w:rsidR="000D714A" w:rsidRDefault="000D714A" w:rsidP="000D714A">
      <w:pPr>
        <w:pStyle w:val="a5"/>
        <w:ind w:left="0" w:firstLine="0"/>
        <w:jc w:val="right"/>
        <w:rPr>
          <w:rFonts w:ascii="Times New Roman" w:hAnsi="Times New Roman"/>
          <w:b/>
          <w:bCs/>
          <w:szCs w:val="24"/>
        </w:rPr>
      </w:pPr>
    </w:p>
    <w:p w:rsidR="000D714A" w:rsidRDefault="000D714A" w:rsidP="000D714A">
      <w:pPr>
        <w:pStyle w:val="a5"/>
        <w:ind w:left="0" w:firstLine="0"/>
        <w:jc w:val="right"/>
        <w:rPr>
          <w:rFonts w:ascii="Times New Roman" w:hAnsi="Times New Roman"/>
          <w:b/>
          <w:bCs/>
          <w:szCs w:val="24"/>
        </w:rPr>
      </w:pPr>
    </w:p>
    <w:p w:rsidR="000D714A" w:rsidRDefault="000D714A" w:rsidP="000D714A">
      <w:pPr>
        <w:pStyle w:val="a5"/>
        <w:ind w:left="0" w:firstLine="0"/>
        <w:jc w:val="right"/>
        <w:rPr>
          <w:rFonts w:ascii="Times New Roman" w:hAnsi="Times New Roman"/>
          <w:b/>
          <w:bCs/>
          <w:szCs w:val="24"/>
        </w:rPr>
      </w:pPr>
    </w:p>
    <w:p w:rsidR="000D714A" w:rsidRDefault="000D714A" w:rsidP="000D714A">
      <w:pPr>
        <w:pStyle w:val="a5"/>
        <w:ind w:left="0" w:firstLine="0"/>
        <w:jc w:val="right"/>
        <w:rPr>
          <w:rFonts w:ascii="Times New Roman" w:hAnsi="Times New Roman"/>
          <w:b/>
          <w:bCs/>
          <w:szCs w:val="24"/>
        </w:rPr>
      </w:pPr>
    </w:p>
    <w:p w:rsidR="000D714A" w:rsidRDefault="000D714A" w:rsidP="000D714A">
      <w:pPr>
        <w:pStyle w:val="a5"/>
        <w:ind w:left="0" w:firstLine="0"/>
        <w:jc w:val="right"/>
        <w:rPr>
          <w:rFonts w:ascii="Times New Roman" w:hAnsi="Times New Roman"/>
          <w:b/>
          <w:bCs/>
          <w:szCs w:val="24"/>
        </w:rPr>
      </w:pPr>
    </w:p>
    <w:p w:rsidR="000D714A" w:rsidRDefault="000D714A" w:rsidP="000D714A">
      <w:pPr>
        <w:pStyle w:val="a5"/>
        <w:ind w:left="0" w:firstLine="0"/>
        <w:jc w:val="right"/>
        <w:rPr>
          <w:rFonts w:ascii="Times New Roman" w:hAnsi="Times New Roman"/>
          <w:b/>
          <w:bCs/>
          <w:szCs w:val="24"/>
        </w:rPr>
      </w:pPr>
    </w:p>
    <w:p w:rsidR="000D714A" w:rsidRPr="00004020" w:rsidRDefault="000D714A" w:rsidP="000D714A">
      <w:pPr>
        <w:pStyle w:val="a5"/>
        <w:ind w:left="0" w:firstLine="0"/>
        <w:jc w:val="right"/>
        <w:rPr>
          <w:rFonts w:ascii="Times New Roman" w:hAnsi="Times New Roman"/>
          <w:b/>
          <w:bCs/>
          <w:szCs w:val="24"/>
        </w:rPr>
      </w:pPr>
      <w:r w:rsidRPr="00004020">
        <w:rPr>
          <w:rFonts w:ascii="Times New Roman" w:hAnsi="Times New Roman"/>
          <w:b/>
          <w:bCs/>
          <w:szCs w:val="24"/>
        </w:rPr>
        <w:t>Додаток 6</w:t>
      </w:r>
    </w:p>
    <w:p w:rsidR="000D714A" w:rsidRPr="00004020" w:rsidRDefault="000D714A" w:rsidP="000D714A">
      <w:pPr>
        <w:pStyle w:val="a3"/>
        <w:spacing w:after="0" w:line="240" w:lineRule="auto"/>
        <w:ind w:firstLine="540"/>
        <w:jc w:val="right"/>
        <w:rPr>
          <w:rFonts w:ascii="Times New Roman" w:hAnsi="Times New Roman"/>
          <w:b/>
          <w:sz w:val="26"/>
          <w:szCs w:val="26"/>
          <w:lang w:val="uk-UA"/>
        </w:rPr>
      </w:pPr>
      <w:r w:rsidRPr="00004020">
        <w:rPr>
          <w:rFonts w:ascii="Times New Roman" w:hAnsi="Times New Roman"/>
          <w:bCs/>
          <w:szCs w:val="24"/>
          <w:lang w:val="uk-UA"/>
        </w:rPr>
        <w:t>до Положення про систему вкладів (депозитів) фізичних осіб АТ «БТА БАНК»</w:t>
      </w:r>
    </w:p>
    <w:p w:rsidR="000D714A" w:rsidRPr="00004020" w:rsidRDefault="000D714A" w:rsidP="000D714A">
      <w:pPr>
        <w:pStyle w:val="a3"/>
        <w:spacing w:after="0" w:line="240" w:lineRule="auto"/>
        <w:ind w:firstLine="540"/>
        <w:jc w:val="right"/>
        <w:rPr>
          <w:rFonts w:ascii="Times New Roman" w:hAnsi="Times New Roman"/>
          <w:b/>
          <w:i/>
          <w:color w:val="FF0000"/>
          <w:sz w:val="24"/>
          <w:szCs w:val="24"/>
          <w:lang w:val="uk-UA"/>
        </w:rPr>
      </w:pPr>
      <w:r w:rsidRPr="00004020">
        <w:rPr>
          <w:rFonts w:ascii="Times New Roman" w:hAnsi="Times New Roman"/>
          <w:b/>
          <w:i/>
          <w:color w:val="FF0000"/>
          <w:sz w:val="24"/>
          <w:szCs w:val="24"/>
          <w:lang w:val="uk-UA"/>
        </w:rPr>
        <w:t xml:space="preserve">Вклад «Універсальний» </w:t>
      </w:r>
    </w:p>
    <w:p w:rsidR="000D714A" w:rsidRPr="00004020" w:rsidRDefault="000D714A" w:rsidP="000D714A">
      <w:pPr>
        <w:pStyle w:val="a3"/>
        <w:spacing w:after="0" w:line="240" w:lineRule="auto"/>
        <w:ind w:firstLine="540"/>
        <w:jc w:val="right"/>
        <w:rPr>
          <w:rFonts w:ascii="Times New Roman" w:hAnsi="Times New Roman"/>
          <w:i/>
          <w:color w:val="FF0000"/>
          <w:sz w:val="24"/>
          <w:szCs w:val="24"/>
          <w:lang w:val="uk-UA"/>
        </w:rPr>
      </w:pPr>
      <w:r w:rsidRPr="00004020">
        <w:rPr>
          <w:rFonts w:ascii="Times New Roman" w:hAnsi="Times New Roman"/>
          <w:i/>
          <w:color w:val="FF0000"/>
          <w:sz w:val="24"/>
          <w:szCs w:val="24"/>
          <w:lang w:val="uk-UA"/>
        </w:rPr>
        <w:t>(з щомісячною виплатою процентів; без автоматичної пролонгації)</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6"/>
        <w:gridCol w:w="4462"/>
        <w:gridCol w:w="208"/>
      </w:tblGrid>
      <w:tr w:rsidR="000D714A" w:rsidRPr="00004020" w:rsidTr="00AB164E">
        <w:trPr>
          <w:gridAfter w:val="1"/>
          <w:wAfter w:w="208" w:type="dxa"/>
          <w:jc w:val="center"/>
        </w:trPr>
        <w:tc>
          <w:tcPr>
            <w:tcW w:w="9356" w:type="dxa"/>
            <w:gridSpan w:val="2"/>
            <w:tcBorders>
              <w:top w:val="nil"/>
              <w:left w:val="nil"/>
              <w:bottom w:val="nil"/>
              <w:right w:val="nil"/>
            </w:tcBorders>
            <w:shd w:val="clear" w:color="auto" w:fill="00FFFF"/>
          </w:tcPr>
          <w:p w:rsidR="000D714A" w:rsidRPr="00004020" w:rsidRDefault="000D714A" w:rsidP="00AB164E">
            <w:pPr>
              <w:ind w:firstLine="567"/>
              <w:jc w:val="center"/>
              <w:rPr>
                <w:rFonts w:ascii="Times New Roman" w:hAnsi="Times New Roman"/>
                <w:b/>
                <w:lang w:val="uk-UA"/>
              </w:rPr>
            </w:pPr>
            <w:r w:rsidRPr="00004020">
              <w:rPr>
                <w:rFonts w:ascii="Times New Roman" w:hAnsi="Times New Roman"/>
                <w:b/>
                <w:sz w:val="22"/>
                <w:szCs w:val="22"/>
                <w:lang w:val="uk-UA"/>
              </w:rPr>
              <w:t xml:space="preserve">Договір банківського вкладу № </w:t>
            </w:r>
            <w:r w:rsidR="00C21F00" w:rsidRPr="00004020">
              <w:rPr>
                <w:rFonts w:ascii="Times New Roman" w:hAnsi="Times New Roman"/>
                <w:b/>
                <w:sz w:val="22"/>
                <w:szCs w:val="22"/>
                <w:lang w:val="uk-UA"/>
              </w:rPr>
              <w:fldChar w:fldCharType="begin">
                <w:ffData>
                  <w:name w:val="DEALNO"/>
                  <w:enabled/>
                  <w:calcOnExit w:val="0"/>
                  <w:textInput/>
                </w:ffData>
              </w:fldChar>
            </w:r>
            <w:r w:rsidRPr="00004020">
              <w:rPr>
                <w:rFonts w:ascii="Times New Roman" w:hAnsi="Times New Roman"/>
                <w:b/>
                <w:sz w:val="22"/>
                <w:szCs w:val="22"/>
                <w:lang w:val="uk-UA"/>
              </w:rPr>
              <w:instrText xml:space="preserve"> FORMTEXT </w:instrText>
            </w:r>
            <w:r w:rsidR="00C21F00" w:rsidRPr="00004020">
              <w:rPr>
                <w:rFonts w:ascii="Times New Roman" w:hAnsi="Times New Roman"/>
                <w:b/>
                <w:sz w:val="22"/>
                <w:szCs w:val="22"/>
                <w:lang w:val="uk-UA"/>
              </w:rPr>
            </w:r>
            <w:r w:rsidR="00C21F00"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00C21F00" w:rsidRPr="00004020">
              <w:rPr>
                <w:rFonts w:ascii="Times New Roman" w:hAnsi="Times New Roman"/>
                <w:b/>
                <w:sz w:val="22"/>
                <w:szCs w:val="22"/>
                <w:lang w:val="uk-UA"/>
              </w:rPr>
              <w:fldChar w:fldCharType="end"/>
            </w:r>
          </w:p>
        </w:tc>
      </w:tr>
      <w:tr w:rsidR="000D714A" w:rsidRPr="00004020" w:rsidTr="00AB16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85" w:type="dxa"/>
          </w:tcPr>
          <w:p w:rsidR="000D714A" w:rsidRPr="00004020" w:rsidRDefault="000D714A" w:rsidP="00AB164E">
            <w:pPr>
              <w:rPr>
                <w:rFonts w:ascii="Times New Roman" w:hAnsi="Times New Roman"/>
                <w:lang w:val="uk-UA"/>
              </w:rPr>
            </w:pPr>
            <w:r w:rsidRPr="00004020">
              <w:rPr>
                <w:rFonts w:ascii="Times New Roman" w:hAnsi="Times New Roman"/>
                <w:sz w:val="22"/>
                <w:szCs w:val="22"/>
                <w:lang w:val="uk-UA"/>
              </w:rPr>
              <w:t xml:space="preserve">місто </w:t>
            </w:r>
            <w:r w:rsidR="00C21F00"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C21F00" w:rsidRPr="00004020">
              <w:rPr>
                <w:rFonts w:ascii="Times New Roman" w:hAnsi="Times New Roman"/>
                <w:sz w:val="22"/>
                <w:szCs w:val="22"/>
                <w:lang w:val="uk-UA"/>
              </w:rPr>
            </w:r>
            <w:r w:rsidR="00C21F00"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C21F00" w:rsidRPr="00004020">
              <w:rPr>
                <w:rFonts w:ascii="Times New Roman" w:hAnsi="Times New Roman"/>
                <w:sz w:val="22"/>
                <w:szCs w:val="22"/>
                <w:lang w:val="uk-UA"/>
              </w:rPr>
              <w:fldChar w:fldCharType="end"/>
            </w:r>
          </w:p>
        </w:tc>
        <w:tc>
          <w:tcPr>
            <w:tcW w:w="4785" w:type="dxa"/>
            <w:gridSpan w:val="2"/>
          </w:tcPr>
          <w:p w:rsidR="000D714A" w:rsidRPr="00004020" w:rsidRDefault="000D714A" w:rsidP="00AB164E">
            <w:pPr>
              <w:jc w:val="right"/>
              <w:rPr>
                <w:rFonts w:ascii="Times New Roman" w:hAnsi="Times New Roman"/>
                <w:lang w:val="uk-UA"/>
              </w:rPr>
            </w:pPr>
            <w:r w:rsidRPr="00004020">
              <w:rPr>
                <w:rFonts w:ascii="Times New Roman" w:hAnsi="Times New Roman"/>
                <w:i/>
                <w:color w:val="FF0000"/>
                <w:sz w:val="22"/>
                <w:szCs w:val="22"/>
                <w:lang w:val="uk-UA"/>
              </w:rPr>
              <w:t>дата</w:t>
            </w:r>
            <w:r w:rsidRPr="00004020">
              <w:rPr>
                <w:rFonts w:ascii="Times New Roman" w:hAnsi="Times New Roman"/>
                <w:sz w:val="22"/>
                <w:szCs w:val="22"/>
                <w:lang w:val="uk-UA"/>
              </w:rPr>
              <w:t xml:space="preserve"> </w:t>
            </w:r>
            <w:r w:rsidR="00C21F00"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C21F00" w:rsidRPr="00004020">
              <w:rPr>
                <w:rFonts w:ascii="Times New Roman" w:hAnsi="Times New Roman"/>
                <w:sz w:val="22"/>
                <w:szCs w:val="22"/>
                <w:lang w:val="uk-UA"/>
              </w:rPr>
            </w:r>
            <w:r w:rsidR="00C21F00"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C21F00" w:rsidRPr="00004020">
              <w:rPr>
                <w:rFonts w:ascii="Times New Roman" w:hAnsi="Times New Roman"/>
                <w:sz w:val="22"/>
                <w:szCs w:val="22"/>
                <w:lang w:val="uk-UA"/>
              </w:rPr>
              <w:fldChar w:fldCharType="end"/>
            </w:r>
          </w:p>
        </w:tc>
      </w:tr>
    </w:tbl>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b/>
          <w:bCs/>
          <w:sz w:val="22"/>
          <w:szCs w:val="22"/>
        </w:rPr>
        <w:t>АКЦІОНЕРНЕ ТОВАРИСТВО «БТА БАНК»</w:t>
      </w:r>
      <w:r w:rsidRPr="00004020">
        <w:rPr>
          <w:rFonts w:ascii="Times New Roman" w:hAnsi="Times New Roman"/>
          <w:sz w:val="22"/>
          <w:szCs w:val="22"/>
        </w:rPr>
        <w:t>, яке далі за текстом іменується – «Банк», в особі _________________________, який(а) діє на підставі Довіреності № ___ від __ _____________ 20__ року, з однієї сторони, та</w:t>
      </w:r>
    </w:p>
    <w:p w:rsidR="000D714A" w:rsidRPr="00004020" w:rsidRDefault="00C21F00" w:rsidP="000D714A">
      <w:pPr>
        <w:pStyle w:val="a5"/>
        <w:ind w:left="0" w:firstLine="567"/>
        <w:jc w:val="both"/>
        <w:rPr>
          <w:rFonts w:ascii="Times New Roman" w:hAnsi="Times New Roman"/>
          <w:sz w:val="22"/>
          <w:szCs w:val="22"/>
        </w:rPr>
      </w:pPr>
      <w:r w:rsidRPr="00004020">
        <w:rPr>
          <w:rFonts w:ascii="Times New Roman" w:hAnsi="Times New Roman"/>
          <w:b/>
          <w:sz w:val="22"/>
          <w:szCs w:val="22"/>
        </w:rPr>
        <w:fldChar w:fldCharType="begin">
          <w:ffData>
            <w:name w:val="ФИО"/>
            <w:enabled/>
            <w:calcOnExit w:val="0"/>
            <w:textInput/>
          </w:ffData>
        </w:fldChar>
      </w:r>
      <w:r w:rsidR="000D714A"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Pr="00004020">
        <w:rPr>
          <w:rFonts w:ascii="Times New Roman" w:hAnsi="Times New Roman"/>
          <w:b/>
          <w:sz w:val="22"/>
          <w:szCs w:val="22"/>
        </w:rPr>
        <w:fldChar w:fldCharType="end"/>
      </w:r>
      <w:r w:rsidR="000D714A"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СЧЕТ"/>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b/>
          <w:sz w:val="22"/>
          <w:szCs w:val="22"/>
        </w:rPr>
        <w:t xml:space="preserve"> </w:t>
      </w:r>
      <w:r w:rsidR="000D714A" w:rsidRPr="00004020">
        <w:rPr>
          <w:rFonts w:ascii="Times New Roman" w:hAnsi="Times New Roman"/>
          <w:sz w:val="22"/>
          <w:szCs w:val="22"/>
        </w:rPr>
        <w:t>року народження,</w:t>
      </w:r>
      <w:r w:rsidR="000D714A" w:rsidRPr="00004020">
        <w:rPr>
          <w:rFonts w:ascii="Times New Roman" w:hAnsi="Times New Roman"/>
          <w:b/>
          <w:sz w:val="22"/>
          <w:szCs w:val="22"/>
        </w:rPr>
        <w:t xml:space="preserve"> </w:t>
      </w:r>
      <w:r w:rsidR="000D714A" w:rsidRPr="00004020">
        <w:rPr>
          <w:rFonts w:ascii="Times New Roman" w:hAnsi="Times New Roman"/>
          <w:sz w:val="22"/>
          <w:szCs w:val="22"/>
        </w:rPr>
        <w:t xml:space="preserve">паспорт </w:t>
      </w:r>
      <w:r w:rsidRPr="00004020">
        <w:rPr>
          <w:rFonts w:ascii="Times New Roman" w:hAnsi="Times New Roman"/>
          <w:sz w:val="22"/>
          <w:szCs w:val="22"/>
        </w:rPr>
        <w:fldChar w:fldCharType="begin">
          <w:ffData>
            <w:name w:val="PASSPORTNO"/>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xml:space="preserve">, виданий </w:t>
      </w:r>
      <w:r w:rsidRPr="00004020">
        <w:rPr>
          <w:rFonts w:ascii="Times New Roman" w:hAnsi="Times New Roman"/>
          <w:sz w:val="22"/>
          <w:szCs w:val="22"/>
        </w:rPr>
        <w:fldChar w:fldCharType="begin">
          <w:ffData>
            <w:name w:val="PASSPORTISSUEDATE"/>
            <w:enabled/>
            <w:calcOnExit w:val="0"/>
            <w:textInput>
              <w:type w:val="date"/>
              <w:format w:val="dd.MM.yyyy"/>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PASSPORTISSUEPLACE"/>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xml:space="preserve">, реєстраційний номер облікової картки платника податків </w:t>
      </w:r>
      <w:r w:rsidRPr="00004020">
        <w:rPr>
          <w:rFonts w:ascii="Times New Roman" w:hAnsi="Times New Roman"/>
          <w:sz w:val="22"/>
          <w:szCs w:val="22"/>
        </w:rPr>
        <w:fldChar w:fldCharType="begin">
          <w:ffData>
            <w:name w:val="IDENTIFYCODE"/>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який(а) далі за текстом іменується – «Вкладник», з іншої сторони, що далі за текстом разом іменуються – «Сторони», а кожна окремо – «Сторона», уклали цей Договір банківського вкладу (далі за текстом – «Договір») про наступне:</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ind w:firstLine="567"/>
              <w:jc w:val="center"/>
              <w:rPr>
                <w:rFonts w:ascii="Times New Roman" w:hAnsi="Times New Roman"/>
                <w:b/>
                <w:lang w:val="uk-UA"/>
              </w:rPr>
            </w:pPr>
            <w:r w:rsidRPr="00004020">
              <w:rPr>
                <w:rFonts w:ascii="Times New Roman" w:hAnsi="Times New Roman"/>
                <w:b/>
                <w:sz w:val="22"/>
                <w:szCs w:val="22"/>
                <w:lang w:val="uk-UA"/>
              </w:rPr>
              <w:t>1. Предмет Договору</w:t>
            </w:r>
          </w:p>
        </w:tc>
      </w:tr>
    </w:tbl>
    <w:p w:rsidR="000D714A" w:rsidRPr="00004020" w:rsidRDefault="000D714A" w:rsidP="000D714A">
      <w:pPr>
        <w:pStyle w:val="a5"/>
        <w:numPr>
          <w:ilvl w:val="1"/>
          <w:numId w:val="7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Вкладник вносить, а Банк приймає на вкладний (депозитний) рахунок </w:t>
      </w:r>
      <w:r w:rsidRPr="00004020">
        <w:rPr>
          <w:rFonts w:ascii="Times New Roman" w:hAnsi="Times New Roman"/>
          <w:b/>
          <w:sz w:val="22"/>
          <w:szCs w:val="22"/>
        </w:rPr>
        <w:t xml:space="preserve">№ </w:t>
      </w:r>
      <w:r w:rsidR="00C21F00"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xml:space="preserve"> (далі за текстом – «Рахунок») грошові кошти (далі за текстом – «Вклад») в сумі </w:t>
      </w:r>
      <w:r w:rsidR="00C21F00" w:rsidRPr="00004020">
        <w:rPr>
          <w:rFonts w:ascii="Times New Roman" w:hAnsi="Times New Roman"/>
          <w:b/>
          <w:sz w:val="22"/>
          <w:szCs w:val="22"/>
        </w:rPr>
        <w:fldChar w:fldCharType="begin">
          <w:ffData>
            <w:name w:val="СУММА"/>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b/>
          <w:sz w:val="22"/>
          <w:szCs w:val="22"/>
        </w:rPr>
        <w:t xml:space="preserve"> (</w:t>
      </w:r>
      <w:r w:rsidR="00C21F00" w:rsidRPr="00004020">
        <w:rPr>
          <w:rFonts w:ascii="Times New Roman" w:hAnsi="Times New Roman"/>
          <w:b/>
          <w:sz w:val="22"/>
          <w:szCs w:val="22"/>
        </w:rPr>
        <w:fldChar w:fldCharType="begin">
          <w:ffData>
            <w:name w:val="ПРОПИСЬЮ"/>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C21F00"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0D714A" w:rsidRPr="00004020" w:rsidRDefault="000D714A" w:rsidP="000D714A">
      <w:pPr>
        <w:pStyle w:val="a5"/>
        <w:numPr>
          <w:ilvl w:val="1"/>
          <w:numId w:val="76"/>
        </w:numPr>
        <w:tabs>
          <w:tab w:val="left" w:pos="1276"/>
        </w:tabs>
        <w:ind w:left="0" w:firstLine="567"/>
        <w:jc w:val="both"/>
        <w:rPr>
          <w:rFonts w:ascii="Times New Roman" w:hAnsi="Times New Roman"/>
          <w:b/>
          <w:sz w:val="22"/>
          <w:szCs w:val="22"/>
        </w:rPr>
      </w:pPr>
      <w:r w:rsidRPr="00004020">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00C21F00"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w:t>
      </w:r>
    </w:p>
    <w:p w:rsidR="000D714A" w:rsidRPr="00004020" w:rsidRDefault="000D714A" w:rsidP="000D714A">
      <w:pPr>
        <w:pStyle w:val="a5"/>
        <w:numPr>
          <w:ilvl w:val="1"/>
          <w:numId w:val="7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суму Вкладу Банк нараховує проценти в розмірі </w:t>
      </w:r>
      <w:r w:rsidR="00C21F00" w:rsidRPr="00004020">
        <w:rPr>
          <w:rFonts w:ascii="Times New Roman" w:hAnsi="Times New Roman"/>
          <w:b/>
          <w:sz w:val="22"/>
          <w:szCs w:val="22"/>
        </w:rPr>
        <w:fldChar w:fldCharType="begin">
          <w:ffData>
            <w:name w:val="INTERESTRATE"/>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sz w:val="22"/>
          <w:szCs w:val="22"/>
        </w:rPr>
        <w:fldChar w:fldCharType="begin">
          <w:ffData>
            <w:name w:val="INTERESTRATE"/>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 річних (далі за текстом – «Процентна ставка»). Зазначена в цьому пункті Процентна ставка може змінюватися в порядку та на умовах, визначених цим Договором.</w:t>
      </w:r>
    </w:p>
    <w:p w:rsidR="000D714A" w:rsidRPr="00004020" w:rsidRDefault="000D714A" w:rsidP="000D714A">
      <w:pPr>
        <w:pStyle w:val="a5"/>
        <w:numPr>
          <w:ilvl w:val="1"/>
          <w:numId w:val="7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Поповнення суми Вкладу за цим Договором можливе протягом перших 6-ти місяців розміщення Вкладу на умовах, викладених в цьому Договорі.</w:t>
      </w:r>
    </w:p>
    <w:p w:rsidR="000D714A" w:rsidRPr="00004020" w:rsidRDefault="000D714A" w:rsidP="000D714A">
      <w:pPr>
        <w:pStyle w:val="a5"/>
        <w:numPr>
          <w:ilvl w:val="1"/>
          <w:numId w:val="7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Перелік, умови та/або вартість надання послуг (здійснення операцій) за Рахунком Вкладника визначаються тарифами Банку на розрахунково-касове обслуговування (далі за текстом – «Тарифи»).</w:t>
      </w:r>
    </w:p>
    <w:p w:rsidR="000D714A" w:rsidRPr="00AB164E" w:rsidRDefault="000D714A" w:rsidP="000D714A">
      <w:pPr>
        <w:pStyle w:val="af"/>
        <w:spacing w:before="0" w:after="0"/>
        <w:ind w:firstLine="567"/>
        <w:jc w:val="both"/>
        <w:rPr>
          <w:rFonts w:ascii="Times New Roman" w:hAnsi="Times New Roman"/>
          <w:b w:val="0"/>
          <w:sz w:val="22"/>
          <w:szCs w:val="22"/>
          <w:lang w:val="ru-RU"/>
        </w:rPr>
      </w:pPr>
      <w:r w:rsidRPr="00AB164E">
        <w:rPr>
          <w:rFonts w:ascii="Times New Roman" w:hAnsi="Times New Roman"/>
          <w:b w:val="0"/>
          <w:sz w:val="22"/>
          <w:szCs w:val="22"/>
          <w:lang w:val="ru-RU"/>
        </w:rPr>
        <w:t>Тарифи можуть бути встановлені/змінені у випадках та порядку, передбачених цим Договором.</w:t>
      </w:r>
    </w:p>
    <w:p w:rsidR="000D714A" w:rsidRPr="00AB164E" w:rsidRDefault="000D714A" w:rsidP="000D714A">
      <w:pPr>
        <w:pStyle w:val="af"/>
        <w:spacing w:before="0" w:after="0"/>
        <w:ind w:firstLine="567"/>
        <w:jc w:val="both"/>
        <w:rPr>
          <w:rFonts w:ascii="Times New Roman" w:hAnsi="Times New Roman"/>
          <w:b w:val="0"/>
          <w:sz w:val="22"/>
          <w:szCs w:val="22"/>
          <w:lang w:val="ru-RU"/>
        </w:rPr>
      </w:pPr>
      <w:r w:rsidRPr="00AB164E">
        <w:rPr>
          <w:rFonts w:ascii="Times New Roman" w:hAnsi="Times New Roman"/>
          <w:b w:val="0"/>
          <w:sz w:val="22"/>
          <w:szCs w:val="22"/>
          <w:lang w:val="ru-RU"/>
        </w:rPr>
        <w:t xml:space="preserve">Факт ознайомлення </w:t>
      </w:r>
      <w:r w:rsidRPr="00004020">
        <w:rPr>
          <w:rFonts w:ascii="Times New Roman" w:hAnsi="Times New Roman"/>
          <w:b w:val="0"/>
          <w:sz w:val="22"/>
          <w:szCs w:val="22"/>
          <w:lang w:val="uk-UA"/>
        </w:rPr>
        <w:t>Вкладника</w:t>
      </w:r>
      <w:r w:rsidRPr="00AB164E">
        <w:rPr>
          <w:rFonts w:ascii="Times New Roman" w:hAnsi="Times New Roman"/>
          <w:b w:val="0"/>
          <w:sz w:val="22"/>
          <w:szCs w:val="22"/>
          <w:lang w:val="ru-RU"/>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AB164E">
        <w:rPr>
          <w:rFonts w:ascii="Times New Roman" w:hAnsi="Times New Roman"/>
          <w:b w:val="0"/>
          <w:sz w:val="22"/>
          <w:szCs w:val="22"/>
          <w:lang w:val="ru-RU"/>
        </w:rPr>
        <w:t>м цього Договору.</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3. Зобов’язання Сторін</w:t>
            </w:r>
          </w:p>
        </w:tc>
      </w:tr>
    </w:tbl>
    <w:p w:rsidR="000D714A" w:rsidRPr="00004020" w:rsidRDefault="000D714A" w:rsidP="000D714A">
      <w:pPr>
        <w:pStyle w:val="a5"/>
        <w:numPr>
          <w:ilvl w:val="1"/>
          <w:numId w:val="77"/>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зобов’язується:</w:t>
      </w:r>
    </w:p>
    <w:p w:rsidR="000D714A" w:rsidRPr="00004020" w:rsidRDefault="000D714A" w:rsidP="000D714A">
      <w:pPr>
        <w:pStyle w:val="a5"/>
        <w:numPr>
          <w:ilvl w:val="2"/>
          <w:numId w:val="7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0D714A" w:rsidRPr="00004020" w:rsidRDefault="000D714A" w:rsidP="000D714A">
      <w:pPr>
        <w:pStyle w:val="a5"/>
        <w:numPr>
          <w:ilvl w:val="2"/>
          <w:numId w:val="7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адресою: </w:t>
      </w:r>
      <w:hyperlink r:id="rId14" w:history="1">
        <w:r w:rsidRPr="00004020">
          <w:rPr>
            <w:rStyle w:val="afa"/>
            <w:color w:val="auto"/>
            <w:sz w:val="22"/>
            <w:szCs w:val="22"/>
          </w:rPr>
          <w:t>http://www.btabank.ua/</w:t>
        </w:r>
      </w:hyperlink>
      <w:r w:rsidRPr="00004020">
        <w:rPr>
          <w:rFonts w:ascii="Times New Roman" w:hAnsi="Times New Roman"/>
          <w:bCs/>
          <w:sz w:val="22"/>
          <w:szCs w:val="22"/>
        </w:rPr>
        <w:t>.</w:t>
      </w:r>
    </w:p>
    <w:p w:rsidR="000D714A" w:rsidRPr="00004020" w:rsidRDefault="000D714A" w:rsidP="000D714A">
      <w:pPr>
        <w:pStyle w:val="a5"/>
        <w:numPr>
          <w:ilvl w:val="2"/>
          <w:numId w:val="7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на першу вимогу Банку </w:t>
      </w:r>
      <w:r w:rsidRPr="00651E9F">
        <w:rPr>
          <w:rFonts w:ascii="Times New Roman" w:hAnsi="Times New Roman"/>
          <w:sz w:val="22"/>
          <w:szCs w:val="22"/>
        </w:rPr>
        <w:t>будь-як</w:t>
      </w:r>
      <w:r>
        <w:rPr>
          <w:rFonts w:ascii="Times New Roman" w:hAnsi="Times New Roman"/>
          <w:sz w:val="22"/>
          <w:szCs w:val="22"/>
        </w:rPr>
        <w:t>і</w:t>
      </w:r>
      <w:r w:rsidRPr="00651E9F">
        <w:rPr>
          <w:rFonts w:ascii="Times New Roman" w:hAnsi="Times New Roman"/>
          <w:sz w:val="22"/>
          <w:szCs w:val="22"/>
        </w:rPr>
        <w:t xml:space="preserve"> додатков</w:t>
      </w:r>
      <w:r>
        <w:rPr>
          <w:rFonts w:ascii="Times New Roman" w:hAnsi="Times New Roman"/>
          <w:sz w:val="22"/>
          <w:szCs w:val="22"/>
        </w:rPr>
        <w:t>і</w:t>
      </w:r>
      <w:r w:rsidRPr="00651E9F">
        <w:rPr>
          <w:rFonts w:ascii="Times New Roman" w:hAnsi="Times New Roman"/>
          <w:sz w:val="22"/>
          <w:szCs w:val="22"/>
        </w:rPr>
        <w:t xml:space="preserve"> відомост</w:t>
      </w:r>
      <w:r>
        <w:rPr>
          <w:rFonts w:ascii="Times New Roman" w:hAnsi="Times New Roman"/>
          <w:sz w:val="22"/>
          <w:szCs w:val="22"/>
        </w:rPr>
        <w:t>і</w:t>
      </w:r>
      <w:r w:rsidRPr="00651E9F">
        <w:rPr>
          <w:rFonts w:ascii="Times New Roman" w:hAnsi="Times New Roman"/>
          <w:sz w:val="22"/>
          <w:szCs w:val="22"/>
        </w:rPr>
        <w:t xml:space="preserve"> та/або документ</w:t>
      </w:r>
      <w:r>
        <w:rPr>
          <w:rFonts w:ascii="Times New Roman" w:hAnsi="Times New Roman"/>
          <w:sz w:val="22"/>
          <w:szCs w:val="22"/>
        </w:rPr>
        <w:t>и</w:t>
      </w:r>
      <w:r w:rsidRPr="00651E9F">
        <w:rPr>
          <w:rFonts w:ascii="Times New Roman" w:hAnsi="Times New Roman"/>
          <w:sz w:val="22"/>
          <w:szCs w:val="22"/>
        </w:rPr>
        <w:t xml:space="preserve"> для виконання Банком функцій суб’єкта первинного фінансового моніторингу, зокрема, </w:t>
      </w:r>
      <w:r>
        <w:rPr>
          <w:rFonts w:ascii="Times New Roman" w:hAnsi="Times New Roman"/>
          <w:sz w:val="22"/>
          <w:szCs w:val="22"/>
        </w:rPr>
        <w:t>для</w:t>
      </w:r>
      <w:r w:rsidRPr="00651E9F">
        <w:rPr>
          <w:rFonts w:ascii="Times New Roman" w:hAnsi="Times New Roman"/>
          <w:sz w:val="22"/>
          <w:szCs w:val="22"/>
        </w:rPr>
        <w:t xml:space="preserve"> здійснення належної перевірки клієнтів Банку, </w:t>
      </w:r>
      <w:r w:rsidRPr="00D321F7">
        <w:rPr>
          <w:rFonts w:ascii="Times New Roman" w:hAnsi="Times New Roman"/>
          <w:sz w:val="22"/>
          <w:szCs w:val="22"/>
        </w:rPr>
        <w:t>встановлення кінцевих бенефіціарних власників</w:t>
      </w:r>
      <w:r>
        <w:rPr>
          <w:rFonts w:ascii="Times New Roman" w:hAnsi="Times New Roman"/>
          <w:sz w:val="22"/>
          <w:szCs w:val="22"/>
        </w:rPr>
        <w:t xml:space="preserve"> </w:t>
      </w:r>
      <w:r w:rsidRPr="00D321F7">
        <w:rPr>
          <w:rFonts w:ascii="Times New Roman" w:hAnsi="Times New Roman"/>
          <w:sz w:val="22"/>
          <w:szCs w:val="22"/>
        </w:rPr>
        <w:t>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651E9F">
        <w:rPr>
          <w:rFonts w:ascii="Times New Roman" w:hAnsi="Times New Roman"/>
          <w:sz w:val="22"/>
          <w:szCs w:val="22"/>
        </w:rPr>
        <w:t>.</w:t>
      </w:r>
      <w:r>
        <w:rPr>
          <w:rFonts w:ascii="Times New Roman" w:hAnsi="Times New Roman"/>
          <w:sz w:val="22"/>
          <w:szCs w:val="22"/>
        </w:rPr>
        <w:t xml:space="preserve"> </w:t>
      </w:r>
      <w:r w:rsidRPr="003D4537">
        <w:rPr>
          <w:rFonts w:ascii="Times New Roman" w:hAnsi="Times New Roman"/>
          <w:sz w:val="22"/>
          <w:szCs w:val="22"/>
        </w:rPr>
        <w:t>Інформувати Банк про всі суттєві зміни (</w:t>
      </w:r>
      <w:r w:rsidRPr="003D4537">
        <w:rPr>
          <w:rFonts w:ascii="Times New Roman" w:hAnsi="Times New Roman"/>
          <w:sz w:val="22"/>
          <w:szCs w:val="22"/>
          <w:lang w:eastAsia="uk-UA"/>
        </w:rPr>
        <w:t xml:space="preserve">закінчення строку (припинення) дії, втрати чинності чи визнання недійсними поданих документів; втрати чинності/обміну </w:t>
      </w:r>
      <w:r w:rsidRPr="003D4537">
        <w:rPr>
          <w:rFonts w:ascii="Times New Roman" w:hAnsi="Times New Roman"/>
          <w:sz w:val="22"/>
          <w:szCs w:val="22"/>
        </w:rPr>
        <w:t>паспорту (іншого документа, що посві</w:t>
      </w:r>
      <w:r w:rsidRPr="003D4537">
        <w:rPr>
          <w:rFonts w:ascii="Times New Roman" w:hAnsi="Times New Roman"/>
          <w:color w:val="000000"/>
          <w:sz w:val="22"/>
          <w:szCs w:val="22"/>
        </w:rPr>
        <w:t>дчує особу)</w:t>
      </w:r>
      <w:r w:rsidRPr="003D4537">
        <w:rPr>
          <w:rFonts w:ascii="Times New Roman" w:hAnsi="Times New Roman"/>
          <w:color w:val="000000"/>
          <w:sz w:val="22"/>
          <w:szCs w:val="22"/>
          <w:lang w:eastAsia="uk-UA"/>
        </w:rPr>
        <w:t xml:space="preserve"> тощо) протягом 1-го місяця із дня настання відповідної події.</w:t>
      </w:r>
      <w:r w:rsidRPr="00004020">
        <w:rPr>
          <w:rFonts w:ascii="Times New Roman" w:hAnsi="Times New Roman"/>
          <w:sz w:val="22"/>
          <w:szCs w:val="22"/>
          <w:lang w:eastAsia="uk-UA"/>
        </w:rPr>
        <w:t>.</w:t>
      </w:r>
    </w:p>
    <w:p w:rsidR="000D714A" w:rsidRPr="00004020" w:rsidRDefault="000D714A" w:rsidP="000D714A">
      <w:pPr>
        <w:pStyle w:val="a5"/>
        <w:numPr>
          <w:ilvl w:val="2"/>
          <w:numId w:val="7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Надавати 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виконання вимог, закону Сполучених Штатів Америки «Про податкові вимоги до іноземних рахунків» (Foreign Account Tax Compliance Act), надалі за текстом - Закон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pStyle w:val="a5"/>
        <w:numPr>
          <w:ilvl w:val="2"/>
          <w:numId w:val="78"/>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Протягом 10 (десяти) робочих днів повідомити Банк про зміну власного статусу податкового резидентства.</w:t>
      </w:r>
    </w:p>
    <w:p w:rsidR="000D714A" w:rsidRPr="00004020" w:rsidRDefault="000D714A" w:rsidP="000D714A">
      <w:pPr>
        <w:pStyle w:val="a5"/>
        <w:numPr>
          <w:ilvl w:val="2"/>
          <w:numId w:val="7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15 (п’ятнадцяти) календарних днів з дати отримання письмової вимоги Банку про надання 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pStyle w:val="a5"/>
        <w:numPr>
          <w:ilvl w:val="2"/>
          <w:numId w:val="7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необхідності дострокового розірвання цього Договору (в тому числі при витребуванні частини суми Вкладу), письмово повідомити про це Банк на умовах та в порядку, передбачених п. 6.1. цього Договору.</w:t>
      </w:r>
    </w:p>
    <w:p w:rsidR="000D714A" w:rsidRPr="00004020" w:rsidRDefault="000D714A" w:rsidP="000D714A">
      <w:pPr>
        <w:pStyle w:val="a5"/>
        <w:numPr>
          <w:ilvl w:val="2"/>
          <w:numId w:val="7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умов цього Договору.</w:t>
      </w:r>
    </w:p>
    <w:p w:rsidR="000D714A" w:rsidRPr="00004020" w:rsidRDefault="000D714A" w:rsidP="000D714A">
      <w:pPr>
        <w:pStyle w:val="a5"/>
        <w:numPr>
          <w:ilvl w:val="2"/>
          <w:numId w:val="7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 укладення цього Договору ознайомитись зі змістом Довідки про систему гарантування вкладів фізичних осіб та підтвердити її одержання в паперовій формі у відділенні Банку шляхом проставлення підпису, якщо Вкладник не має рахунків у Банку.</w:t>
      </w:r>
    </w:p>
    <w:p w:rsidR="000D714A" w:rsidRDefault="000D714A" w:rsidP="000D714A">
      <w:pPr>
        <w:pStyle w:val="a5"/>
        <w:numPr>
          <w:ilvl w:val="2"/>
          <w:numId w:val="7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0D714A" w:rsidRPr="00004020" w:rsidRDefault="000D714A" w:rsidP="000D714A">
      <w:pPr>
        <w:pStyle w:val="a5"/>
        <w:numPr>
          <w:ilvl w:val="2"/>
          <w:numId w:val="78"/>
        </w:numPr>
        <w:tabs>
          <w:tab w:val="left" w:pos="1276"/>
        </w:tabs>
        <w:ind w:left="0" w:firstLine="567"/>
        <w:jc w:val="both"/>
        <w:rPr>
          <w:rFonts w:ascii="Times New Roman" w:hAnsi="Times New Roman"/>
          <w:sz w:val="22"/>
          <w:szCs w:val="22"/>
        </w:rPr>
      </w:pPr>
      <w:r w:rsidRPr="00395828">
        <w:rPr>
          <w:rFonts w:ascii="Times New Roman" w:hAnsi="Times New Roman"/>
          <w:sz w:val="22"/>
          <w:szCs w:val="22"/>
          <w:shd w:val="clear" w:color="auto" w:fill="FFFFFF"/>
        </w:rPr>
        <w:t>Надавати на запит Банку згоду на отримання від органів податкової служби фінансової або іншої звітності Вкладника.</w:t>
      </w:r>
    </w:p>
    <w:p w:rsidR="000D714A" w:rsidRPr="00004020" w:rsidRDefault="000D714A" w:rsidP="000D714A">
      <w:pPr>
        <w:pStyle w:val="a5"/>
        <w:numPr>
          <w:ilvl w:val="1"/>
          <w:numId w:val="77"/>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зобов’язується:</w:t>
      </w:r>
    </w:p>
    <w:p w:rsidR="000D714A" w:rsidRPr="00004020" w:rsidRDefault="000D714A" w:rsidP="000D714A">
      <w:pPr>
        <w:pStyle w:val="a5"/>
        <w:numPr>
          <w:ilvl w:val="2"/>
          <w:numId w:val="7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0D714A" w:rsidRPr="00004020" w:rsidRDefault="000D714A" w:rsidP="000D714A">
      <w:pPr>
        <w:pStyle w:val="a5"/>
        <w:numPr>
          <w:ilvl w:val="2"/>
          <w:numId w:val="7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0D714A" w:rsidRPr="00004020" w:rsidRDefault="000D714A" w:rsidP="000D714A">
      <w:pPr>
        <w:pStyle w:val="a5"/>
        <w:numPr>
          <w:ilvl w:val="2"/>
          <w:numId w:val="7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 xml:space="preserve">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r w:rsidRPr="00004020">
        <w:rPr>
          <w:rFonts w:ascii="Times New Roman" w:hAnsi="Times New Roman"/>
          <w:bCs/>
          <w:sz w:val="22"/>
          <w:szCs w:val="22"/>
        </w:rPr>
        <w:t xml:space="preserve"> в дату повернення Вкладу, що зазначена в п. 1.2. цього Договору.</w:t>
      </w:r>
    </w:p>
    <w:p w:rsidR="000D714A" w:rsidRPr="00004020" w:rsidRDefault="000D714A" w:rsidP="000D714A">
      <w:pPr>
        <w:pStyle w:val="a5"/>
        <w:numPr>
          <w:ilvl w:val="2"/>
          <w:numId w:val="7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0D714A" w:rsidRPr="00004020" w:rsidRDefault="000D714A" w:rsidP="000D714A">
      <w:pPr>
        <w:pStyle w:val="a5"/>
        <w:numPr>
          <w:ilvl w:val="2"/>
          <w:numId w:val="7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Виконувати функції </w:t>
      </w:r>
      <w:r w:rsidRPr="00D321F7">
        <w:rPr>
          <w:rFonts w:ascii="Times New Roman" w:hAnsi="Times New Roman"/>
          <w:sz w:val="22"/>
          <w:szCs w:val="22"/>
        </w:rPr>
        <w:t xml:space="preserve">функції </w:t>
      </w:r>
      <w:r>
        <w:rPr>
          <w:rFonts w:ascii="Times New Roman" w:hAnsi="Times New Roman"/>
          <w:sz w:val="22"/>
          <w:szCs w:val="22"/>
        </w:rPr>
        <w:t>фінансового</w:t>
      </w:r>
      <w:r w:rsidRPr="00D321F7">
        <w:rPr>
          <w:rFonts w:ascii="Times New Roman" w:hAnsi="Times New Roman"/>
          <w:sz w:val="22"/>
          <w:szCs w:val="22"/>
        </w:rPr>
        <w:t xml:space="preserve">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При цьому Банк застосовує ставку податку, визначену законодавством України.</w:t>
      </w:r>
    </w:p>
    <w:p w:rsidR="000D714A" w:rsidRPr="00004020" w:rsidRDefault="000D714A" w:rsidP="000D714A">
      <w:pPr>
        <w:pStyle w:val="a5"/>
        <w:numPr>
          <w:ilvl w:val="2"/>
          <w:numId w:val="79"/>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0D714A" w:rsidRPr="00004020" w:rsidRDefault="000D714A" w:rsidP="000D714A">
      <w:pPr>
        <w:pStyle w:val="a5"/>
        <w:numPr>
          <w:ilvl w:val="2"/>
          <w:numId w:val="79"/>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0D714A" w:rsidRPr="00004020" w:rsidRDefault="000D714A" w:rsidP="000D714A">
      <w:pPr>
        <w:pStyle w:val="a5"/>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прийняття Банком рішення про розірвання ділових відносин (обслуговування), закриття Рахунку, Банк письмово повідомляє Вкладника про прийняте рішення. В такому листі-повідомленні зазначаються підстави та конкретна дата розірвання ділових відносин (обслуговування), закриття Рахунку.</w:t>
      </w:r>
    </w:p>
    <w:p w:rsidR="000D714A" w:rsidRPr="00004020" w:rsidRDefault="000D714A" w:rsidP="000D714A">
      <w:pPr>
        <w:pStyle w:val="a5"/>
        <w:numPr>
          <w:ilvl w:val="2"/>
          <w:numId w:val="7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Надавати Вкладнику послуги, передбачені Тарифами, та здійснювати операції, відповідно до умов цього Договору та чинного законодавства України.</w:t>
      </w:r>
    </w:p>
    <w:tbl>
      <w:tblPr>
        <w:tblW w:w="93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3. Права Сторін</w:t>
            </w:r>
          </w:p>
        </w:tc>
      </w:tr>
    </w:tbl>
    <w:p w:rsidR="000D714A" w:rsidRPr="00004020" w:rsidRDefault="000D714A" w:rsidP="000D714A">
      <w:pPr>
        <w:pStyle w:val="a5"/>
        <w:numPr>
          <w:ilvl w:val="1"/>
          <w:numId w:val="80"/>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має право:</w:t>
      </w:r>
    </w:p>
    <w:p w:rsidR="000D714A" w:rsidRPr="00004020" w:rsidRDefault="000D714A" w:rsidP="000D714A">
      <w:pPr>
        <w:pStyle w:val="a5"/>
        <w:numPr>
          <w:ilvl w:val="2"/>
          <w:numId w:val="8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0D714A" w:rsidRPr="00004020" w:rsidRDefault="000D714A" w:rsidP="000D714A">
      <w:pPr>
        <w:pStyle w:val="a5"/>
        <w:numPr>
          <w:ilvl w:val="2"/>
          <w:numId w:val="8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Одержувати довідки про стан Рахунку за першою вимогою</w:t>
      </w:r>
      <w:r w:rsidRPr="00004020">
        <w:rPr>
          <w:rFonts w:ascii="Times New Roman" w:hAnsi="Times New Roman"/>
          <w:sz w:val="22"/>
          <w:szCs w:val="22"/>
          <w:lang w:val="ru-RU"/>
        </w:rPr>
        <w:t xml:space="preserve"> </w:t>
      </w:r>
      <w:r w:rsidRPr="00004020">
        <w:rPr>
          <w:rFonts w:ascii="Times New Roman" w:hAnsi="Times New Roman"/>
          <w:sz w:val="22"/>
          <w:szCs w:val="22"/>
        </w:rPr>
        <w:t>згідно діючих Тарифів Банку.</w:t>
      </w:r>
    </w:p>
    <w:p w:rsidR="000D714A" w:rsidRPr="00004020" w:rsidRDefault="000D714A" w:rsidP="000D714A">
      <w:pPr>
        <w:pStyle w:val="a5"/>
        <w:numPr>
          <w:ilvl w:val="2"/>
          <w:numId w:val="8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0D714A" w:rsidRPr="00004020" w:rsidRDefault="000D714A" w:rsidP="000D714A">
      <w:pPr>
        <w:pStyle w:val="a5"/>
        <w:numPr>
          <w:ilvl w:val="2"/>
          <w:numId w:val="8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Достроково отримати Вклад та нараховані за ним проценти шляхом дострокового розірвання цього Договору на підставі письмової заяви з відповідною вимогою, що надається Банку згідно з п. 6.1. цього Договору.</w:t>
      </w:r>
    </w:p>
    <w:p w:rsidR="000D714A" w:rsidRPr="00004020" w:rsidRDefault="000D714A" w:rsidP="000D714A">
      <w:pPr>
        <w:pStyle w:val="a5"/>
        <w:numPr>
          <w:ilvl w:val="2"/>
          <w:numId w:val="8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Збільшувати суму Вкладу, передбачену п. 1.1. цього Договору, протягом </w:t>
      </w:r>
      <w:r w:rsidR="00C21F00"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 xml:space="preserve"> (</w:t>
      </w:r>
      <w:r w:rsidR="00C21F00"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 xml:space="preserve">) розміщення Вкладу, шляхом здійснення додаткових внесків на Рахунок в сумі не меншій, ніж </w:t>
      </w:r>
      <w:r w:rsidR="00C21F00"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 xml:space="preserve"> (</w:t>
      </w:r>
      <w:r w:rsidR="00C21F00"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(мінімальна сума поповнення Вкладу</w:t>
      </w:r>
      <w:r w:rsidRPr="00004020">
        <w:rPr>
          <w:rStyle w:val="10"/>
          <w:rFonts w:ascii="Times New Roman" w:hAnsi="Times New Roman"/>
          <w:i/>
          <w:color w:val="FF0000"/>
          <w:sz w:val="22"/>
          <w:szCs w:val="22"/>
        </w:rPr>
        <w:t xml:space="preserve"> </w:t>
      </w:r>
      <w:r w:rsidRPr="00004020">
        <w:rPr>
          <w:rStyle w:val="hmessageout"/>
          <w:rFonts w:ascii="Times New Roman" w:hAnsi="Times New Roman"/>
          <w:i/>
          <w:color w:val="FF0000"/>
          <w:sz w:val="22"/>
          <w:szCs w:val="22"/>
        </w:rPr>
        <w:t>та строк, протягом якого дозволяється поповнювати Вклад, затверджується рішенням КУАП)</w:t>
      </w:r>
    </w:p>
    <w:p w:rsidR="000D714A" w:rsidRPr="00004020" w:rsidRDefault="000D714A" w:rsidP="000D714A">
      <w:pPr>
        <w:pStyle w:val="a5"/>
        <w:numPr>
          <w:ilvl w:val="2"/>
          <w:numId w:val="8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його вимогу, при укладанні Договору, отримати розрахунок прогнозованих доходів та витрат Вкладника, пов’язаних із розміщенням Вкладу, на дату укладення Договору.</w:t>
      </w:r>
    </w:p>
    <w:p w:rsidR="000D714A" w:rsidRPr="00004020" w:rsidRDefault="000D714A" w:rsidP="000D714A">
      <w:pPr>
        <w:pStyle w:val="a5"/>
        <w:numPr>
          <w:ilvl w:val="2"/>
          <w:numId w:val="8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0D714A" w:rsidRPr="00004020" w:rsidRDefault="000D714A" w:rsidP="000D714A">
      <w:pPr>
        <w:pStyle w:val="a5"/>
        <w:numPr>
          <w:ilvl w:val="2"/>
          <w:numId w:val="8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p>
    <w:p w:rsidR="000D714A" w:rsidRPr="00004020" w:rsidRDefault="000D714A" w:rsidP="000D714A">
      <w:pPr>
        <w:pStyle w:val="a5"/>
        <w:numPr>
          <w:ilvl w:val="2"/>
          <w:numId w:val="81"/>
        </w:numPr>
        <w:tabs>
          <w:tab w:val="left" w:pos="1276"/>
        </w:tabs>
        <w:ind w:left="0" w:firstLine="567"/>
        <w:jc w:val="both"/>
        <w:rPr>
          <w:rFonts w:ascii="Times New Roman" w:hAnsi="Times New Roman"/>
          <w:b/>
          <w:color w:val="0070C0"/>
          <w:sz w:val="22"/>
          <w:szCs w:val="22"/>
        </w:rPr>
      </w:pPr>
      <w:r w:rsidRPr="00004020">
        <w:rPr>
          <w:rFonts w:ascii="Times New Roman" w:hAnsi="Times New Roman"/>
          <w:sz w:val="22"/>
          <w:szCs w:val="22"/>
        </w:rPr>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p>
    <w:p w:rsidR="000D714A" w:rsidRPr="00004020" w:rsidRDefault="000D714A" w:rsidP="000D714A">
      <w:pPr>
        <w:pStyle w:val="a5"/>
        <w:numPr>
          <w:ilvl w:val="1"/>
          <w:numId w:val="80"/>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має право:</w:t>
      </w:r>
    </w:p>
    <w:p w:rsidR="000D714A" w:rsidRPr="00004020" w:rsidRDefault="000D714A" w:rsidP="000D714A">
      <w:pPr>
        <w:pStyle w:val="a5"/>
        <w:numPr>
          <w:ilvl w:val="2"/>
          <w:numId w:val="8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w:t>
      </w:r>
      <w:r w:rsidRPr="001D445F">
        <w:rPr>
          <w:rFonts w:ascii="Times New Roman" w:hAnsi="Times New Roman"/>
          <w:sz w:val="22"/>
          <w:szCs w:val="22"/>
        </w:rPr>
        <w:t xml:space="preserve">надання документів та/або інформації, необхідних для відкриття Рахунку, здійснення </w:t>
      </w:r>
      <w:r>
        <w:rPr>
          <w:rFonts w:ascii="Times New Roman" w:hAnsi="Times New Roman"/>
          <w:sz w:val="22"/>
          <w:szCs w:val="22"/>
        </w:rPr>
        <w:t xml:space="preserve"> належної перевірки </w:t>
      </w:r>
      <w:r w:rsidRPr="001D445F">
        <w:rPr>
          <w:rFonts w:ascii="Times New Roman" w:hAnsi="Times New Roman"/>
          <w:sz w:val="22"/>
          <w:szCs w:val="22"/>
        </w:rPr>
        <w:t>Вкладника відповідно до вимог чинного законодавства України та внутрішніх документів Банку</w:t>
      </w:r>
      <w:r w:rsidRPr="00004020">
        <w:rPr>
          <w:rFonts w:ascii="Times New Roman" w:hAnsi="Times New Roman"/>
          <w:sz w:val="22"/>
          <w:szCs w:val="22"/>
        </w:rPr>
        <w:t>.</w:t>
      </w:r>
    </w:p>
    <w:p w:rsidR="000D714A" w:rsidRPr="00004020" w:rsidRDefault="000D714A" w:rsidP="000D714A">
      <w:pPr>
        <w:pStyle w:val="a5"/>
        <w:numPr>
          <w:ilvl w:val="2"/>
          <w:numId w:val="8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0D714A" w:rsidRPr="00004020" w:rsidRDefault="000D714A" w:rsidP="000D714A">
      <w:pPr>
        <w:pStyle w:val="a5"/>
        <w:numPr>
          <w:ilvl w:val="2"/>
          <w:numId w:val="8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отримання вимоги (заяви) Вкладника про дострокове повернення Вкладу та нарахованих за ним процентів відповідно до п. 6.1. цього Договору, задовольнити вимогу Вкладника достроково повернути Вклад та нараховані за ним проценти до спливу дводенного строку та перерахувати (видати) їх, в порядку та на умовах, визначених цим Договором.</w:t>
      </w:r>
    </w:p>
    <w:p w:rsidR="000D714A" w:rsidRPr="00004020" w:rsidRDefault="000D714A" w:rsidP="000D714A">
      <w:pPr>
        <w:pStyle w:val="a5"/>
        <w:numPr>
          <w:ilvl w:val="2"/>
          <w:numId w:val="8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w:t>
      </w:r>
      <w:r w:rsidRPr="00D321F7">
        <w:rPr>
          <w:rFonts w:ascii="Times New Roman" w:hAnsi="Times New Roman"/>
          <w:sz w:val="22"/>
          <w:szCs w:val="22"/>
        </w:rPr>
        <w:t>від Вкладника 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встановлення кінцевих бенефіціарних власників 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004020">
        <w:rPr>
          <w:rFonts w:ascii="Times New Roman" w:hAnsi="Times New Roman"/>
          <w:sz w:val="22"/>
          <w:szCs w:val="22"/>
        </w:rPr>
        <w:t>.</w:t>
      </w:r>
    </w:p>
    <w:p w:rsidR="000D714A" w:rsidRPr="00004020" w:rsidRDefault="000D714A" w:rsidP="000D714A">
      <w:pPr>
        <w:pStyle w:val="a5"/>
        <w:numPr>
          <w:ilvl w:val="2"/>
          <w:numId w:val="8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документів та/або інформації, пояснень та інформації, що стосуються обґрунтованої, документально підтвердженої підозри, що рахунок належить до підзвітних, на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pStyle w:val="a5"/>
        <w:numPr>
          <w:ilvl w:val="2"/>
          <w:numId w:val="8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0D714A" w:rsidRPr="009409B0" w:rsidRDefault="000D714A" w:rsidP="000D714A">
      <w:pPr>
        <w:pStyle w:val="a5"/>
        <w:numPr>
          <w:ilvl w:val="2"/>
          <w:numId w:val="8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Рахунка протягом 15 (п’ятнадцяти) календарних днів з дня отримання запиту Банка - фінансового агента запитуваної інформації та/або документів або надання інформації та/або документів, що не спростовують обґрунтованої підозри фінансового агента щодо статусу податкового резидентства Вкладника</w:t>
      </w:r>
      <w:r w:rsidRPr="00004020">
        <w:rPr>
          <w:rFonts w:ascii="Times New Roman" w:hAnsi="Times New Roman"/>
          <w:sz w:val="22"/>
        </w:rPr>
        <w:t>.</w:t>
      </w:r>
    </w:p>
    <w:p w:rsidR="000D714A" w:rsidRPr="009409B0" w:rsidRDefault="000D714A" w:rsidP="000D714A">
      <w:pPr>
        <w:pStyle w:val="a5"/>
        <w:numPr>
          <w:ilvl w:val="2"/>
          <w:numId w:val="82"/>
        </w:numPr>
        <w:tabs>
          <w:tab w:val="left" w:pos="1276"/>
        </w:tabs>
        <w:ind w:left="0" w:firstLine="567"/>
        <w:jc w:val="both"/>
        <w:rPr>
          <w:rFonts w:ascii="Times New Roman" w:hAnsi="Times New Roman"/>
          <w:sz w:val="22"/>
          <w:szCs w:val="22"/>
        </w:rPr>
      </w:pPr>
      <w:r w:rsidRPr="009409B0">
        <w:rPr>
          <w:rFonts w:ascii="Times New Roman" w:hAnsi="Times New Roman"/>
          <w:sz w:val="22"/>
          <w:szCs w:val="22"/>
        </w:rPr>
        <w:t>Вимагати від Вкладника належного виконання взятих на себе зобов’язань за Договором.</w:t>
      </w:r>
    </w:p>
    <w:p w:rsidR="000D714A" w:rsidRPr="00004020" w:rsidRDefault="000D714A" w:rsidP="000D714A">
      <w:pPr>
        <w:pStyle w:val="a5"/>
        <w:numPr>
          <w:ilvl w:val="2"/>
          <w:numId w:val="82"/>
        </w:numPr>
        <w:tabs>
          <w:tab w:val="left" w:pos="1276"/>
        </w:tabs>
        <w:ind w:left="0" w:firstLine="567"/>
        <w:jc w:val="both"/>
        <w:rPr>
          <w:rFonts w:ascii="Times New Roman" w:hAnsi="Times New Roman"/>
          <w:sz w:val="22"/>
          <w:szCs w:val="22"/>
        </w:rPr>
      </w:pPr>
      <w:r w:rsidRPr="009409B0">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Вкладника не менше ніж за</w:t>
      </w:r>
      <w:r w:rsidRPr="00004020">
        <w:rPr>
          <w:rFonts w:ascii="Times New Roman" w:hAnsi="Times New Roman"/>
          <w:sz w:val="22"/>
          <w:szCs w:val="22"/>
        </w:rPr>
        <w:t xml:space="preserve"> 30 (тридцять) робочих днів до настання такої зміни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0D714A" w:rsidRPr="00004020" w:rsidRDefault="000D714A" w:rsidP="000D714A">
      <w:pPr>
        <w:pStyle w:val="a5"/>
        <w:numPr>
          <w:ilvl w:val="2"/>
          <w:numId w:val="82"/>
        </w:numPr>
        <w:tabs>
          <w:tab w:val="left" w:pos="1276"/>
        </w:tabs>
        <w:ind w:left="0" w:firstLine="709"/>
        <w:jc w:val="both"/>
        <w:rPr>
          <w:rFonts w:ascii="Times New Roman" w:hAnsi="Times New Roman"/>
          <w:sz w:val="22"/>
          <w:szCs w:val="22"/>
        </w:rPr>
      </w:pPr>
      <w:r w:rsidRPr="00004020">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підтвердження її одержання та/або ненадання </w:t>
      </w:r>
      <w:r w:rsidRPr="00004020">
        <w:rPr>
          <w:rFonts w:ascii="Times New Roman" w:hAnsi="Times New Roman"/>
          <w:sz w:val="22"/>
          <w:szCs w:val="22"/>
          <w:lang w:val="ru-RU"/>
        </w:rPr>
        <w:t>В</w:t>
      </w:r>
      <w:r w:rsidRPr="00004020">
        <w:rPr>
          <w:rFonts w:ascii="Times New Roman" w:hAnsi="Times New Roman"/>
          <w:sz w:val="22"/>
          <w:szCs w:val="22"/>
        </w:rPr>
        <w:t>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0D714A" w:rsidRPr="00004020" w:rsidRDefault="000D714A" w:rsidP="000D714A">
      <w:pPr>
        <w:pStyle w:val="a5"/>
        <w:numPr>
          <w:ilvl w:val="2"/>
          <w:numId w:val="82"/>
        </w:numPr>
        <w:tabs>
          <w:tab w:val="left" w:pos="1276"/>
        </w:tabs>
        <w:ind w:left="0" w:firstLine="709"/>
        <w:jc w:val="both"/>
        <w:rPr>
          <w:rFonts w:ascii="Times New Roman" w:hAnsi="Times New Roman"/>
          <w:sz w:val="22"/>
          <w:szCs w:val="22"/>
        </w:rPr>
      </w:pPr>
      <w:r w:rsidRPr="00004020">
        <w:rPr>
          <w:rFonts w:ascii="Times New Roman" w:hAnsi="Times New Roman"/>
          <w:sz w:val="22"/>
          <w:szCs w:val="22"/>
        </w:rPr>
        <w:t>Заморожувати активи на рахунках Вкладника у випадках та в порядку, визначеному чинним законодавством України.</w:t>
      </w:r>
    </w:p>
    <w:p w:rsidR="000D714A" w:rsidRPr="00004020" w:rsidRDefault="000D714A" w:rsidP="000D714A">
      <w:pPr>
        <w:pStyle w:val="a5"/>
        <w:numPr>
          <w:ilvl w:val="2"/>
          <w:numId w:val="82"/>
        </w:numPr>
        <w:tabs>
          <w:tab w:val="left" w:pos="1276"/>
        </w:tabs>
        <w:ind w:left="0" w:firstLine="709"/>
        <w:jc w:val="both"/>
        <w:rPr>
          <w:rFonts w:ascii="Times New Roman" w:hAnsi="Times New Roman"/>
          <w:sz w:val="22"/>
          <w:szCs w:val="22"/>
        </w:rPr>
      </w:pPr>
      <w:r w:rsidRPr="00004020">
        <w:rPr>
          <w:rFonts w:ascii="Times New Roman" w:hAnsi="Times New Roman"/>
          <w:sz w:val="22"/>
          <w:szCs w:val="22"/>
        </w:rPr>
        <w:t>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0D714A" w:rsidRPr="00004020" w:rsidRDefault="000D714A" w:rsidP="000D714A">
      <w:pPr>
        <w:pStyle w:val="a5"/>
        <w:tabs>
          <w:tab w:val="left" w:pos="1276"/>
        </w:tabs>
        <w:ind w:left="0" w:right="-57" w:firstLine="709"/>
        <w:jc w:val="both"/>
        <w:rPr>
          <w:rFonts w:ascii="Times New Roman" w:hAnsi="Times New Roman"/>
          <w:sz w:val="22"/>
          <w:szCs w:val="22"/>
        </w:rPr>
      </w:pPr>
      <w:r w:rsidRPr="00004020">
        <w:rPr>
          <w:rFonts w:ascii="Times New Roman" w:hAnsi="Times New Roman"/>
          <w:sz w:val="22"/>
          <w:szCs w:val="22"/>
        </w:rPr>
        <w:t>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0D714A" w:rsidRPr="00004020" w:rsidRDefault="000D714A" w:rsidP="000D714A">
      <w:pPr>
        <w:pStyle w:val="a5"/>
        <w:numPr>
          <w:ilvl w:val="2"/>
          <w:numId w:val="8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AB164E" w:rsidTr="00AB164E">
        <w:tc>
          <w:tcPr>
            <w:tcW w:w="9356"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lastRenderedPageBreak/>
              <w:t>4. Порядок внесення Вкладу в безготівковій формі</w:t>
            </w:r>
          </w:p>
        </w:tc>
      </w:tr>
    </w:tbl>
    <w:p w:rsidR="000D714A" w:rsidRPr="00004020" w:rsidRDefault="000D714A" w:rsidP="000D714A">
      <w:pPr>
        <w:pStyle w:val="a5"/>
        <w:numPr>
          <w:ilvl w:val="1"/>
          <w:numId w:val="8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0D714A" w:rsidRPr="00004020" w:rsidRDefault="000D714A" w:rsidP="000D714A">
      <w:pPr>
        <w:pStyle w:val="a5"/>
        <w:numPr>
          <w:ilvl w:val="1"/>
          <w:numId w:val="8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5. Проценти на Вклад</w:t>
            </w:r>
          </w:p>
        </w:tc>
      </w:tr>
    </w:tbl>
    <w:p w:rsidR="000D714A" w:rsidRPr="00004020" w:rsidRDefault="000D714A" w:rsidP="000D714A">
      <w:pPr>
        <w:pStyle w:val="a5"/>
        <w:numPr>
          <w:ilvl w:val="1"/>
          <w:numId w:val="8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0D714A" w:rsidRPr="00004020" w:rsidRDefault="000D714A" w:rsidP="000D714A">
      <w:pPr>
        <w:pStyle w:val="a5"/>
        <w:numPr>
          <w:ilvl w:val="1"/>
          <w:numId w:val="8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Нараховані на Вклад проценти сплачуються щомісячно, шляхом видачі готівки через касу Банку або шляхом перерахування суми нарахованих процентів на рахунок Вкладника, відкритий у Банку. Нараховані проценти обліковуються на рахунку нарахованих процентів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xml:space="preserve"> та до суми Вкладу не приєднуються. Проценти сплачуються, починаючи з 01 числа місяця, наступного за місяцем нарахування.</w:t>
      </w:r>
    </w:p>
    <w:p w:rsidR="000D714A" w:rsidRPr="00004020" w:rsidRDefault="000D714A" w:rsidP="000D714A">
      <w:pPr>
        <w:pStyle w:val="a5"/>
        <w:numPr>
          <w:ilvl w:val="1"/>
          <w:numId w:val="8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цього Договору, шляхом їх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0D714A" w:rsidRPr="00004020" w:rsidTr="00AB164E">
        <w:trPr>
          <w:jc w:val="center"/>
        </w:trPr>
        <w:tc>
          <w:tcPr>
            <w:tcW w:w="9385" w:type="dxa"/>
            <w:tcBorders>
              <w:top w:val="nil"/>
              <w:left w:val="nil"/>
              <w:bottom w:val="nil"/>
              <w:right w:val="nil"/>
            </w:tcBorders>
            <w:shd w:val="clear" w:color="auto" w:fill="00FFFF"/>
          </w:tcPr>
          <w:p w:rsidR="000D714A" w:rsidRPr="00004020" w:rsidRDefault="000D714A" w:rsidP="00AB164E">
            <w:pPr>
              <w:pStyle w:val="a5"/>
              <w:jc w:val="center"/>
              <w:rPr>
                <w:rStyle w:val="hmessageout"/>
                <w:rFonts w:ascii="Times New Roman" w:hAnsi="Times New Roman"/>
                <w:b/>
                <w:bCs/>
                <w:szCs w:val="22"/>
                <w:lang w:bidi="en-US"/>
              </w:rPr>
            </w:pPr>
            <w:r w:rsidRPr="00004020">
              <w:rPr>
                <w:rStyle w:val="hmessageout"/>
                <w:rFonts w:ascii="Times New Roman" w:hAnsi="Times New Roman"/>
                <w:b/>
                <w:bCs/>
                <w:sz w:val="22"/>
                <w:szCs w:val="22"/>
                <w:lang w:bidi="en-US"/>
              </w:rPr>
              <w:t>6. Дострокове розірвання Договору</w:t>
            </w:r>
          </w:p>
        </w:tc>
      </w:tr>
    </w:tbl>
    <w:p w:rsidR="000D714A" w:rsidRPr="00004020" w:rsidRDefault="000D714A" w:rsidP="000D714A">
      <w:pPr>
        <w:pStyle w:val="a5"/>
        <w:numPr>
          <w:ilvl w:val="1"/>
          <w:numId w:val="8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звернення Вкладника до Банку із вимогою (заявою) про дострокове повернення Вкладу та нарахованих за ним процентів та дострокового розірвання цього Договору, Вкладник зобов’язаний повідомити про це Банк шляхом подання письмової заяви з вимогою про дострокове повернення Вкладу та нарахованих процентів не пізніше ніж за 2 (два) робочих дні до дати повернення Вкладу, не враховуючи день подання заяви. У заяві про дострокове повернення Вкладу та нарахованих за ним процентів Вкладник повинен зазначити, зокрема, номер і дату укладання Договору, суму Вкладу, бажану дату повернення коштів Вкладнику та іншу інформацію, яка є необхідною для здійснення такої операції.</w:t>
      </w:r>
    </w:p>
    <w:p w:rsidR="000D714A" w:rsidRPr="00004020" w:rsidRDefault="000D714A" w:rsidP="000D714A">
      <w:pPr>
        <w:pStyle w:val="a5"/>
        <w:numPr>
          <w:ilvl w:val="1"/>
          <w:numId w:val="85"/>
        </w:numPr>
        <w:tabs>
          <w:tab w:val="left" w:pos="1276"/>
        </w:tabs>
        <w:ind w:left="0" w:firstLine="567"/>
        <w:jc w:val="both"/>
        <w:rPr>
          <w:rStyle w:val="hmessageout"/>
          <w:rFonts w:ascii="Times New Roman" w:hAnsi="Times New Roman"/>
          <w:i/>
          <w:color w:val="0070C0"/>
          <w:sz w:val="22"/>
          <w:szCs w:val="22"/>
        </w:rPr>
      </w:pPr>
      <w:r w:rsidRPr="00004020">
        <w:rPr>
          <w:rFonts w:ascii="Times New Roman" w:hAnsi="Times New Roman"/>
          <w:sz w:val="22"/>
          <w:szCs w:val="22"/>
        </w:rPr>
        <w:t>У разі дострокового повернення Вкладу та нарахованих за ним процентів, Банк здійснює перерахунок процентів, нарахованих за весь фактичний строк знаходження Вкладу у Банку. Проценти в цьому випадку нараховуються та сплачуються наступним чином:</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(умова дострокового розірвання Вкладу та її редакція затверджується рішенням КУАП)</w:t>
      </w:r>
      <w:r w:rsidRPr="00004020">
        <w:rPr>
          <w:rStyle w:val="hmessageout"/>
          <w:rFonts w:ascii="Times New Roman" w:hAnsi="Times New Roman"/>
          <w:sz w:val="22"/>
          <w:szCs w:val="22"/>
        </w:rPr>
        <w:t>.</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У разі дострокового повернення Вкладу та нарахованих процентів, Вкладник зобов’язаний відшкодувати Банку різницю між сумою процентів, нарахованих за ставкою, передбаченою п. 1.3. цього Договору, та сумою процентів, перерахованих за ставкою, передбаченою цим пунктом Договору у зв’язку з достроковим розірванням Договору.</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lastRenderedPageBreak/>
        <w:t>Банк здійснює перерахунок суми нарахованих процентів на суму Вкладу, що достроково повертається, та списує в день повернення Вкладу з рахунку нарахованих процентів суму коштів у розмірі різниці між сумою процентів, що фактично нарахована та/або сплачена на суму Вкладу, та сумою процентів, перерахованою за новою ставкою у зв’язку з достроковим поверненням Вкладу з ініціативи Вкладника, на вищезазначених умовах цього пункту Договору.</w:t>
      </w:r>
    </w:p>
    <w:tbl>
      <w:tblPr>
        <w:tblW w:w="9357" w:type="dxa"/>
        <w:jc w:val="center"/>
        <w:tblInd w:w="108" w:type="dxa"/>
        <w:tblLook w:val="01E0"/>
      </w:tblPr>
      <w:tblGrid>
        <w:gridCol w:w="9357"/>
      </w:tblGrid>
      <w:tr w:rsidR="000D714A" w:rsidRPr="00004020" w:rsidTr="00AB164E">
        <w:trPr>
          <w:jc w:val="center"/>
        </w:trPr>
        <w:tc>
          <w:tcPr>
            <w:tcW w:w="9357" w:type="dxa"/>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7. Відповідальність Сторін</w:t>
            </w:r>
          </w:p>
        </w:tc>
      </w:tr>
    </w:tbl>
    <w:p w:rsidR="000D714A" w:rsidRPr="00004020" w:rsidRDefault="000D714A" w:rsidP="000D714A">
      <w:pPr>
        <w:pStyle w:val="a5"/>
        <w:numPr>
          <w:ilvl w:val="1"/>
          <w:numId w:val="8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0D714A" w:rsidRPr="00004020" w:rsidRDefault="000D714A" w:rsidP="000D714A">
      <w:pPr>
        <w:pStyle w:val="a5"/>
        <w:numPr>
          <w:ilvl w:val="1"/>
          <w:numId w:val="8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0D714A" w:rsidRPr="00004020" w:rsidRDefault="000D714A" w:rsidP="000D714A">
      <w:pPr>
        <w:pStyle w:val="Iauiue"/>
        <w:spacing w:after="0" w:line="240" w:lineRule="auto"/>
        <w:ind w:firstLine="567"/>
        <w:jc w:val="both"/>
        <w:rPr>
          <w:rFonts w:ascii="Times New Roman" w:hAnsi="Times New Roman"/>
          <w:lang w:val="uk-UA"/>
        </w:rPr>
      </w:pPr>
      <w:r w:rsidRPr="00004020">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0D714A" w:rsidRPr="00004020" w:rsidRDefault="000D714A" w:rsidP="000D714A">
      <w:pPr>
        <w:pStyle w:val="a5"/>
        <w:ind w:left="0" w:firstLine="567"/>
        <w:jc w:val="both"/>
        <w:rPr>
          <w:rFonts w:ascii="Times New Roman" w:hAnsi="Times New Roman"/>
          <w:color w:val="0070C0"/>
          <w:sz w:val="22"/>
          <w:szCs w:val="22"/>
        </w:rPr>
      </w:pPr>
      <w:r w:rsidRPr="00004020">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w:t>
      </w:r>
      <w:r w:rsidRPr="00004020">
        <w:rPr>
          <w:rFonts w:ascii="Times New Roman" w:hAnsi="Times New Roman"/>
          <w:sz w:val="22"/>
          <w:szCs w:val="22"/>
          <w:lang w:val="ru-RU"/>
        </w:rPr>
        <w:t xml:space="preserve"> </w:t>
      </w:r>
      <w:r w:rsidRPr="00004020">
        <w:rPr>
          <w:rFonts w:ascii="Times New Roman" w:hAnsi="Times New Roman"/>
          <w:sz w:val="22"/>
          <w:szCs w:val="22"/>
        </w:rPr>
        <w:t>та уповноважених нею регіональних торгово-промислових палат),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0D714A" w:rsidRPr="00004020" w:rsidRDefault="000D714A" w:rsidP="000D714A">
      <w:pPr>
        <w:pStyle w:val="a5"/>
        <w:numPr>
          <w:ilvl w:val="1"/>
          <w:numId w:val="8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0D714A" w:rsidRPr="00004020" w:rsidRDefault="000D714A" w:rsidP="000D714A">
      <w:pPr>
        <w:pStyle w:val="a5"/>
        <w:numPr>
          <w:ilvl w:val="1"/>
          <w:numId w:val="86"/>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lang w:eastAsia="uk-UA"/>
        </w:rPr>
        <w:t>У разі невиконання Вкладником зобов’язання, передбаченого пп. 2.1.</w:t>
      </w:r>
      <w:r w:rsidRPr="00004020">
        <w:rPr>
          <w:rFonts w:ascii="Times New Roman" w:hAnsi="Times New Roman"/>
          <w:sz w:val="22"/>
          <w:szCs w:val="22"/>
          <w:lang w:val="ru-RU" w:eastAsia="uk-UA"/>
        </w:rPr>
        <w:t>10</w:t>
      </w:r>
      <w:r w:rsidRPr="00004020">
        <w:rPr>
          <w:rFonts w:ascii="Times New Roman" w:hAnsi="Times New Roman"/>
          <w:sz w:val="22"/>
          <w:szCs w:val="22"/>
          <w:lang w:eastAsia="uk-UA"/>
        </w:rPr>
        <w:t>. п. 2.1. цього Договору щодо повторного одержання Довідки</w:t>
      </w:r>
      <w:r w:rsidRPr="00004020">
        <w:rPr>
          <w:rFonts w:ascii="Times New Roman" w:hAnsi="Times New Roman"/>
          <w:sz w:val="22"/>
          <w:szCs w:val="22"/>
        </w:rPr>
        <w:t xml:space="preserve"> про систему гарантування вкладів фізичних осіб</w:t>
      </w:r>
      <w:r w:rsidRPr="00004020">
        <w:rPr>
          <w:rFonts w:ascii="Times New Roman" w:hAnsi="Times New Roman"/>
          <w:sz w:val="22"/>
          <w:szCs w:val="22"/>
          <w:lang w:eastAsia="uk-UA"/>
        </w:rPr>
        <w:t xml:space="preserve">, Банк не несе відповідальності за можливі наслідки, що виникнуть в результаті не ознайомлення Вкладника з Довідкою </w:t>
      </w:r>
      <w:r w:rsidRPr="00004020">
        <w:rPr>
          <w:rFonts w:ascii="Times New Roman" w:hAnsi="Times New Roman"/>
          <w:sz w:val="22"/>
          <w:szCs w:val="22"/>
        </w:rPr>
        <w:t>про систему гарантування вкладів фізичних осіб</w:t>
      </w:r>
      <w:r w:rsidRPr="00004020">
        <w:rPr>
          <w:rFonts w:ascii="Times New Roman" w:hAnsi="Times New Roman"/>
          <w:sz w:val="22"/>
          <w:szCs w:val="22"/>
          <w:lang w:eastAsia="uk-UA"/>
        </w:rPr>
        <w:t>.</w:t>
      </w:r>
    </w:p>
    <w:p w:rsidR="000D714A" w:rsidRPr="00004020" w:rsidRDefault="000D714A" w:rsidP="000D714A">
      <w:pPr>
        <w:pStyle w:val="a5"/>
        <w:numPr>
          <w:ilvl w:val="1"/>
          <w:numId w:val="86"/>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lang w:val="ru-RU"/>
        </w:rPr>
        <w:t>Банк не несе відповідальності за неотримання або несвоєчасне отримання Вкладником письмової кореспонденції, направленої на його адресу, що вказана у Договорі, у випадку зміни місця проживання (адреси фактичного місця проживання) та/або за неотримання смс-повідомлення на вказаний Вкладником контактний мобільний телефонний номер у випадку його зміни без повідомлення Банку про такі зміни, в порядку, визначеному цим Договором.</w:t>
      </w:r>
    </w:p>
    <w:p w:rsidR="000D714A" w:rsidRPr="00004020" w:rsidRDefault="000D714A" w:rsidP="000D714A">
      <w:pPr>
        <w:pStyle w:val="a5"/>
        <w:numPr>
          <w:ilvl w:val="1"/>
          <w:numId w:val="86"/>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rPr>
        <w:t>Вкладник 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письмовій формі повідомляти Банк про їх зміну, а у разі неповідомлення несе ризик настання пов’язаних з цим несприятливих наслідків.</w:t>
      </w:r>
    </w:p>
    <w:p w:rsidR="000D714A" w:rsidRPr="00004020" w:rsidRDefault="000D714A" w:rsidP="000D714A">
      <w:pPr>
        <w:pStyle w:val="a5"/>
        <w:numPr>
          <w:ilvl w:val="1"/>
          <w:numId w:val="8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0D714A" w:rsidRPr="00004020" w:rsidRDefault="000D714A" w:rsidP="000D714A">
      <w:pPr>
        <w:pStyle w:val="a5"/>
        <w:numPr>
          <w:ilvl w:val="1"/>
          <w:numId w:val="8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0D714A" w:rsidRPr="00004020" w:rsidTr="00AB164E">
        <w:trPr>
          <w:jc w:val="center"/>
        </w:trPr>
        <w:tc>
          <w:tcPr>
            <w:tcW w:w="9356" w:type="dxa"/>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8. Банківська таємниця</w:t>
            </w:r>
          </w:p>
        </w:tc>
      </w:tr>
    </w:tbl>
    <w:p w:rsidR="000D714A" w:rsidRPr="00004020" w:rsidRDefault="000D714A" w:rsidP="000D714A">
      <w:pPr>
        <w:pStyle w:val="a5"/>
        <w:numPr>
          <w:ilvl w:val="1"/>
          <w:numId w:val="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 xml:space="preserve">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w:t>
      </w:r>
      <w:r w:rsidRPr="00004020">
        <w:rPr>
          <w:rFonts w:ascii="Times New Roman" w:hAnsi="Times New Roman"/>
          <w:sz w:val="22"/>
          <w:szCs w:val="22"/>
        </w:rPr>
        <w:lastRenderedPageBreak/>
        <w:t>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p>
    <w:p w:rsidR="000D714A" w:rsidRPr="00004020" w:rsidRDefault="000D714A" w:rsidP="000D714A">
      <w:pPr>
        <w:pStyle w:val="a5"/>
        <w:numPr>
          <w:ilvl w:val="1"/>
          <w:numId w:val="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0D714A" w:rsidRPr="00004020" w:rsidRDefault="000D714A" w:rsidP="000D714A">
      <w:pPr>
        <w:pStyle w:val="a5"/>
        <w:numPr>
          <w:ilvl w:val="1"/>
          <w:numId w:val="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0D714A" w:rsidRPr="00004020" w:rsidRDefault="000D714A" w:rsidP="000D714A">
      <w:pPr>
        <w:pStyle w:val="a5"/>
        <w:numPr>
          <w:ilvl w:val="1"/>
          <w:numId w:val="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tbl>
      <w:tblPr>
        <w:tblW w:w="9356" w:type="dxa"/>
        <w:jc w:val="center"/>
        <w:tblInd w:w="108" w:type="dxa"/>
        <w:tblLook w:val="01E0"/>
      </w:tblPr>
      <w:tblGrid>
        <w:gridCol w:w="9356"/>
      </w:tblGrid>
      <w:tr w:rsidR="000D714A" w:rsidRPr="00004020" w:rsidTr="00AB164E">
        <w:trPr>
          <w:trHeight w:val="73"/>
          <w:jc w:val="center"/>
        </w:trPr>
        <w:tc>
          <w:tcPr>
            <w:tcW w:w="9356" w:type="dxa"/>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9. Умови гарантування відшкодування коштів</w:t>
            </w:r>
          </w:p>
        </w:tc>
      </w:tr>
    </w:tbl>
    <w:p w:rsidR="000D714A" w:rsidRPr="00004020" w:rsidRDefault="000D714A" w:rsidP="000D714A">
      <w:pPr>
        <w:pStyle w:val="a5"/>
        <w:numPr>
          <w:ilvl w:val="1"/>
          <w:numId w:val="8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0D714A" w:rsidRPr="00004020" w:rsidRDefault="000D714A" w:rsidP="000D714A">
      <w:pPr>
        <w:pStyle w:val="a5"/>
        <w:numPr>
          <w:ilvl w:val="2"/>
          <w:numId w:val="8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Вклад, що розміщений Вкладником згідно цього Договору, на дату його укладення поширюються гарантії Фонду гарантування вкладів фізичних осіб (далі за тестом – «Фонд»)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w:t>
      </w:r>
    </w:p>
    <w:p w:rsidR="000D714A" w:rsidRPr="00004020" w:rsidRDefault="000D714A" w:rsidP="000D714A">
      <w:pPr>
        <w:pStyle w:val="a5"/>
        <w:numPr>
          <w:ilvl w:val="2"/>
          <w:numId w:val="89"/>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0D714A" w:rsidRPr="00004020" w:rsidRDefault="000D714A" w:rsidP="000D714A">
      <w:pPr>
        <w:pStyle w:val="a5"/>
        <w:numPr>
          <w:ilvl w:val="2"/>
          <w:numId w:val="89"/>
        </w:numPr>
        <w:tabs>
          <w:tab w:val="left" w:pos="1276"/>
        </w:tabs>
        <w:ind w:left="0" w:firstLine="567"/>
        <w:jc w:val="both"/>
        <w:rPr>
          <w:rFonts w:ascii="Times New Roman" w:hAnsi="Times New Roman"/>
          <w:bCs/>
          <w:sz w:val="22"/>
          <w:szCs w:val="22"/>
        </w:rPr>
      </w:pPr>
      <w:r w:rsidRPr="00004020">
        <w:rPr>
          <w:rFonts w:ascii="Times New Roman" w:hAnsi="Times New Roman"/>
          <w:sz w:val="22"/>
          <w:szCs w:val="22"/>
        </w:rPr>
        <w:t xml:space="preserve">Для цілей даного розділу Договору </w:t>
      </w:r>
      <w:r>
        <w:rPr>
          <w:rFonts w:ascii="Times New Roman" w:hAnsi="Times New Roman"/>
          <w:sz w:val="22"/>
          <w:szCs w:val="22"/>
        </w:rPr>
        <w:t>термін</w:t>
      </w:r>
      <w:r w:rsidRPr="00CF643C">
        <w:rPr>
          <w:rFonts w:ascii="Times New Roman" w:hAnsi="Times New Roman"/>
          <w:sz w:val="22"/>
          <w:szCs w:val="22"/>
        </w:rPr>
        <w:t xml:space="preserve"> «</w:t>
      </w:r>
      <w:r>
        <w:rPr>
          <w:rFonts w:ascii="Times New Roman" w:hAnsi="Times New Roman"/>
          <w:sz w:val="22"/>
          <w:szCs w:val="22"/>
        </w:rPr>
        <w:t>в</w:t>
      </w:r>
      <w:r w:rsidRPr="00CF643C">
        <w:rPr>
          <w:rFonts w:ascii="Times New Roman" w:hAnsi="Times New Roman"/>
          <w:sz w:val="22"/>
          <w:szCs w:val="22"/>
        </w:rPr>
        <w:t>клад</w:t>
      </w:r>
      <w:r>
        <w:rPr>
          <w:rFonts w:ascii="Times New Roman" w:hAnsi="Times New Roman"/>
          <w:sz w:val="22"/>
          <w:szCs w:val="22"/>
        </w:rPr>
        <w:t>» вживається у значенні наведеному в Законі України «Про систему гарантування вкладів фізичних осіб».</w:t>
      </w:r>
    </w:p>
    <w:p w:rsidR="000D714A" w:rsidRPr="00004020" w:rsidRDefault="000D714A" w:rsidP="000D714A">
      <w:pPr>
        <w:pStyle w:val="a5"/>
        <w:numPr>
          <w:ilvl w:val="2"/>
          <w:numId w:val="89"/>
        </w:numPr>
        <w:tabs>
          <w:tab w:val="left" w:pos="1276"/>
        </w:tabs>
        <w:ind w:left="0" w:firstLine="567"/>
        <w:jc w:val="both"/>
        <w:rPr>
          <w:rFonts w:ascii="Times New Roman" w:hAnsi="Times New Roman"/>
          <w:bCs/>
          <w:color w:val="0070C0"/>
          <w:sz w:val="22"/>
          <w:szCs w:val="22"/>
        </w:rPr>
      </w:pPr>
      <w:r w:rsidRPr="00004020">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r w:rsidRPr="00004020">
        <w:rPr>
          <w:rFonts w:ascii="Times New Roman" w:hAnsi="Times New Roman"/>
          <w:bCs/>
          <w:color w:val="0070C0"/>
          <w:sz w:val="22"/>
          <w:szCs w:val="22"/>
        </w:rPr>
        <w:t>.</w:t>
      </w:r>
    </w:p>
    <w:p w:rsidR="000D714A" w:rsidRPr="00004020" w:rsidRDefault="000D714A" w:rsidP="000D714A">
      <w:pPr>
        <w:pStyle w:val="a5"/>
        <w:numPr>
          <w:ilvl w:val="2"/>
          <w:numId w:val="89"/>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Ц</w:t>
      </w:r>
      <w:r w:rsidRPr="00004020">
        <w:rPr>
          <w:rFonts w:ascii="Times New Roman" w:hAnsi="Times New Roman"/>
          <w:sz w:val="22"/>
          <w:szCs w:val="22"/>
        </w:rPr>
        <w:t>ей вклад не відшкодовуватиметься</w:t>
      </w:r>
      <w:r w:rsidRPr="00004020">
        <w:rPr>
          <w:rFonts w:ascii="Times New Roman" w:hAnsi="Times New Roman"/>
          <w:bCs/>
          <w:sz w:val="22"/>
          <w:szCs w:val="22"/>
        </w:rPr>
        <w:t xml:space="preserve"> Фондом,</w:t>
      </w:r>
      <w:r w:rsidRPr="00004020">
        <w:rPr>
          <w:rFonts w:ascii="Times New Roman" w:hAnsi="Times New Roman"/>
          <w:sz w:val="22"/>
          <w:szCs w:val="22"/>
        </w:rPr>
        <w:t xml:space="preserve"> якщо він підпадає або підпаде протягом дії цього Договору під дію</w:t>
      </w:r>
      <w:r w:rsidRPr="00004020">
        <w:rPr>
          <w:rFonts w:ascii="Times New Roman" w:hAnsi="Times New Roman"/>
          <w:bCs/>
          <w:sz w:val="22"/>
          <w:szCs w:val="22"/>
        </w:rPr>
        <w:t xml:space="preserve"> ч. 4 ст. 26 Закону України «Про систему гарантування вкладів фізичних осіб»,</w:t>
      </w:r>
      <w:r w:rsidRPr="00004020">
        <w:rPr>
          <w:rFonts w:ascii="Times New Roman" w:hAnsi="Times New Roman"/>
          <w:sz w:val="22"/>
          <w:szCs w:val="22"/>
        </w:rPr>
        <w:t xml:space="preserve"> де міститься перелік умов, за яких Фонд не відшкодовує кошти</w:t>
      </w:r>
      <w:r w:rsidRPr="00004020">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15" w:history="1">
        <w:r w:rsidRPr="00004020">
          <w:rPr>
            <w:rStyle w:val="afa"/>
            <w:bCs/>
            <w:color w:val="auto"/>
            <w:sz w:val="22"/>
            <w:szCs w:val="22"/>
          </w:rPr>
          <w:t>http://www.fg.gov.ua/</w:t>
        </w:r>
      </w:hyperlink>
      <w:r w:rsidRPr="00004020">
        <w:rPr>
          <w:rFonts w:ascii="Times New Roman" w:hAnsi="Times New Roman"/>
          <w:sz w:val="22"/>
          <w:szCs w:val="22"/>
        </w:rPr>
        <w:t xml:space="preserve">, </w:t>
      </w:r>
      <w:r w:rsidRPr="00004020">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0D714A" w:rsidRPr="00004020" w:rsidRDefault="000D714A" w:rsidP="000D714A">
      <w:pPr>
        <w:pStyle w:val="a5"/>
        <w:numPr>
          <w:ilvl w:val="2"/>
          <w:numId w:val="89"/>
        </w:numPr>
        <w:tabs>
          <w:tab w:val="left" w:pos="1276"/>
        </w:tabs>
        <w:ind w:left="0" w:firstLine="567"/>
        <w:jc w:val="both"/>
        <w:rPr>
          <w:rFonts w:ascii="Times New Roman" w:hAnsi="Times New Roman"/>
          <w:sz w:val="22"/>
          <w:szCs w:val="22"/>
        </w:rPr>
      </w:pPr>
      <w:r w:rsidRPr="00004020">
        <w:rPr>
          <w:rFonts w:ascii="Times New Roman" w:hAnsi="Times New Roman"/>
          <w:bCs/>
          <w:sz w:val="22"/>
          <w:szCs w:val="22"/>
        </w:rPr>
        <w:t>Н</w:t>
      </w:r>
      <w:r w:rsidRPr="00004020">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0D714A" w:rsidRPr="00004020" w:rsidRDefault="000D714A" w:rsidP="000D714A">
      <w:pPr>
        <w:pStyle w:val="a5"/>
        <w:numPr>
          <w:ilvl w:val="1"/>
          <w:numId w:val="88"/>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0D714A" w:rsidRPr="00004020" w:rsidTr="00AB164E">
        <w:trPr>
          <w:trHeight w:val="73"/>
          <w:jc w:val="center"/>
        </w:trPr>
        <w:tc>
          <w:tcPr>
            <w:tcW w:w="9307"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10. Строк дії та порядок зміни Договору. Інші умови</w:t>
            </w:r>
          </w:p>
        </w:tc>
      </w:tr>
    </w:tbl>
    <w:p w:rsidR="000D714A" w:rsidRPr="00004020" w:rsidRDefault="000D714A" w:rsidP="000D714A">
      <w:pPr>
        <w:pStyle w:val="a5"/>
        <w:numPr>
          <w:ilvl w:val="1"/>
          <w:numId w:val="9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набирає чинності з моменту підписання його Вкладником та уповноваженим представником Банку</w:t>
      </w:r>
      <w:r w:rsidRPr="00004020" w:rsidDel="00B076FF">
        <w:rPr>
          <w:rFonts w:ascii="Times New Roman" w:hAnsi="Times New Roman"/>
          <w:sz w:val="22"/>
          <w:szCs w:val="22"/>
        </w:rPr>
        <w:t xml:space="preserve"> </w:t>
      </w:r>
      <w:r w:rsidRPr="00004020">
        <w:rPr>
          <w:rFonts w:ascii="Times New Roman" w:hAnsi="Times New Roman"/>
          <w:sz w:val="22"/>
          <w:szCs w:val="22"/>
        </w:rPr>
        <w:t>і скріплення печаткою Банку та внесення (надходження) Вкладу на Рахунок відповідно до умов Договору.</w:t>
      </w:r>
    </w:p>
    <w:p w:rsidR="000D714A" w:rsidRPr="00004020" w:rsidRDefault="000D714A" w:rsidP="000D714A">
      <w:pPr>
        <w:pStyle w:val="a5"/>
        <w:numPr>
          <w:ilvl w:val="1"/>
          <w:numId w:val="9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0D714A" w:rsidRPr="00004020" w:rsidRDefault="000D714A" w:rsidP="000D714A">
      <w:pPr>
        <w:pStyle w:val="a5"/>
        <w:numPr>
          <w:ilvl w:val="1"/>
          <w:numId w:val="9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 xml:space="preserve">У випадку, якщо Вкладник на дату повернення Вкладу за цим Договором, не отримав в Банку свій Вклад та нараховані за ним проценти, Банк самостійно, відповідно до пп. 2.2.3. п. 2.2. цього Договору, в кінці операційного дня на дату повернення Вкладу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0D714A" w:rsidRPr="00004020" w:rsidRDefault="000D714A" w:rsidP="000D714A">
      <w:pPr>
        <w:pStyle w:val="a5"/>
        <w:numPr>
          <w:ilvl w:val="1"/>
          <w:numId w:val="9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0D714A" w:rsidRPr="00004020" w:rsidRDefault="000D714A" w:rsidP="000D714A">
      <w:pPr>
        <w:pStyle w:val="a5"/>
        <w:numPr>
          <w:ilvl w:val="1"/>
          <w:numId w:val="9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0D714A" w:rsidRPr="00004020" w:rsidRDefault="000D714A" w:rsidP="000D714A">
      <w:pPr>
        <w:pStyle w:val="a5"/>
        <w:numPr>
          <w:ilvl w:val="1"/>
          <w:numId w:val="9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0D714A" w:rsidRPr="00004020" w:rsidRDefault="000D714A" w:rsidP="000D714A">
      <w:pPr>
        <w:pStyle w:val="a5"/>
        <w:numPr>
          <w:ilvl w:val="1"/>
          <w:numId w:val="9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та скріплення печаткою Банку, якщо інше не зазначено в самих додаткових договорах.</w:t>
      </w:r>
    </w:p>
    <w:p w:rsidR="000D714A" w:rsidRPr="00004020" w:rsidRDefault="000D714A" w:rsidP="000D714A">
      <w:pPr>
        <w:pStyle w:val="a5"/>
        <w:numPr>
          <w:ilvl w:val="1"/>
          <w:numId w:val="9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випадках, не врегульованих цим Договором, Сторони керуються чинним законодавством України.</w:t>
      </w:r>
    </w:p>
    <w:p w:rsidR="000D714A" w:rsidRPr="00004020" w:rsidRDefault="000D714A" w:rsidP="000D714A">
      <w:pPr>
        <w:pStyle w:val="a5"/>
        <w:numPr>
          <w:ilvl w:val="1"/>
          <w:numId w:val="9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зміни будь-якого з реквізитів Банку або Вкладника, зазначених у Розділі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0D714A" w:rsidRPr="00004020" w:rsidRDefault="000D714A" w:rsidP="000D714A">
      <w:pPr>
        <w:pStyle w:val="a5"/>
        <w:numPr>
          <w:ilvl w:val="1"/>
          <w:numId w:val="9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0D714A" w:rsidRPr="00004020" w:rsidRDefault="000D714A" w:rsidP="000D714A">
      <w:pPr>
        <w:pStyle w:val="a5"/>
        <w:numPr>
          <w:ilvl w:val="1"/>
          <w:numId w:val="9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0D714A" w:rsidRPr="00004020" w:rsidRDefault="000D714A" w:rsidP="000D714A">
      <w:pPr>
        <w:pStyle w:val="a5"/>
        <w:numPr>
          <w:ilvl w:val="1"/>
          <w:numId w:val="9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домовилися, що з метою виконання вимог Закону FATCAчи міжнародних договорів, що містять положення про обмін інформацією для податкових цілей, або укладених на їх підставі міжвідомчих договорів, Банк має право вимагати від Вкладника надання необхідних відомостей/документів.</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0D714A" w:rsidRPr="00004020" w:rsidTr="00AB164E">
        <w:trPr>
          <w:jc w:val="center"/>
        </w:trPr>
        <w:tc>
          <w:tcPr>
            <w:tcW w:w="9393"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11. Реквізити та підписи Сторін</w:t>
            </w:r>
          </w:p>
        </w:tc>
      </w:tr>
    </w:tbl>
    <w:p w:rsidR="000D714A" w:rsidRPr="00004020" w:rsidRDefault="000D714A" w:rsidP="000D714A">
      <w:pPr>
        <w:pStyle w:val="a5"/>
        <w:ind w:left="0" w:firstLine="539"/>
        <w:jc w:val="both"/>
        <w:rPr>
          <w:rFonts w:ascii="Times New Roman" w:hAnsi="Times New Roman"/>
          <w:color w:val="0070C0"/>
          <w:sz w:val="22"/>
          <w:szCs w:val="22"/>
        </w:rPr>
      </w:pPr>
    </w:p>
    <w:tbl>
      <w:tblPr>
        <w:tblW w:w="0" w:type="auto"/>
        <w:jc w:val="center"/>
        <w:tblLook w:val="04A0"/>
      </w:tblPr>
      <w:tblGrid>
        <w:gridCol w:w="4785"/>
        <w:gridCol w:w="4785"/>
      </w:tblGrid>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 xml:space="preserve">БАНК: </w:t>
            </w:r>
          </w:p>
        </w:tc>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ВКЛАДНИК:</w:t>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АКЦІОНЕРНЕ ТОВАРИСТВО «БТА БАНК»</w:t>
            </w:r>
          </w:p>
        </w:tc>
        <w:tc>
          <w:tcPr>
            <w:tcW w:w="4785" w:type="dxa"/>
          </w:tcPr>
          <w:p w:rsidR="000D714A" w:rsidRPr="00004020" w:rsidRDefault="00C21F00" w:rsidP="00AB164E">
            <w:pPr>
              <w:pStyle w:val="a5"/>
              <w:ind w:left="0" w:firstLine="0"/>
              <w:rPr>
                <w:rFonts w:ascii="Times New Roman" w:hAnsi="Times New Roman"/>
                <w:color w:val="0070C0"/>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000D714A"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 xml:space="preserve">Місцезнаходження: 04111, м. Київ, </w:t>
            </w:r>
          </w:p>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eastAsia="uk-UA"/>
              </w:rPr>
              <w:t>вул. Д. Щербаківського, буд. 35</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Дані паспорта: </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PASSPORTNO1"/>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0D714A"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0D714A"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bidi="en-US"/>
              </w:rPr>
              <w:t>Код Банку 321723</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проживання:</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Код за ЄДРПОУ 14359845</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фактичного проживання:</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ADDRESS"/>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AB164E" w:rsidTr="00AB164E">
        <w:trPr>
          <w:jc w:val="center"/>
        </w:trPr>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Тел. (044) 495-65-55</w:t>
            </w:r>
          </w:p>
        </w:tc>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00C21F00"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C21F00" w:rsidRPr="00004020">
              <w:rPr>
                <w:rFonts w:ascii="Times New Roman" w:hAnsi="Times New Roman"/>
                <w:sz w:val="22"/>
                <w:szCs w:val="22"/>
                <w:lang w:eastAsia="en-US" w:bidi="en-US"/>
              </w:rPr>
            </w:r>
            <w:r w:rsidR="00C21F00"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C21F00" w:rsidRPr="00004020">
              <w:rPr>
                <w:rFonts w:ascii="Times New Roman" w:hAnsi="Times New Roman"/>
                <w:sz w:val="22"/>
                <w:szCs w:val="22"/>
                <w:lang w:eastAsia="en-US"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bCs/>
                <w:szCs w:val="22"/>
                <w:lang w:bidi="en-US"/>
              </w:rPr>
            </w:pPr>
          </w:p>
        </w:tc>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Контактний мобільний</w:t>
            </w:r>
          </w:p>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bidi="en-US"/>
              </w:rPr>
              <w:t xml:space="preserve">телефонний номер: </w:t>
            </w:r>
            <w:r w:rsidR="00C21F00" w:rsidRPr="00004020">
              <w:rPr>
                <w:rFonts w:ascii="Times New Roman" w:hAnsi="Times New Roman"/>
                <w:color w:val="0070C0"/>
                <w:sz w:val="22"/>
                <w:szCs w:val="22"/>
                <w:lang w:eastAsia="en-US" w:bidi="en-US"/>
              </w:rPr>
              <w:fldChar w:fldCharType="begin">
                <w:ffData>
                  <w:name w:val="IDENTIFYCODE1"/>
                  <w:enabled/>
                  <w:calcOnExit w:val="0"/>
                  <w:textInput/>
                </w:ffData>
              </w:fldChar>
            </w:r>
            <w:r w:rsidRPr="00004020">
              <w:rPr>
                <w:rFonts w:ascii="Times New Roman" w:hAnsi="Times New Roman"/>
                <w:color w:val="0070C0"/>
                <w:sz w:val="22"/>
                <w:szCs w:val="22"/>
                <w:lang w:eastAsia="en-US" w:bidi="en-US"/>
              </w:rPr>
              <w:instrText xml:space="preserve"> FORMTEXT </w:instrText>
            </w:r>
            <w:r w:rsidR="00C21F00" w:rsidRPr="00004020">
              <w:rPr>
                <w:rFonts w:ascii="Times New Roman" w:hAnsi="Times New Roman"/>
                <w:color w:val="0070C0"/>
                <w:sz w:val="22"/>
                <w:szCs w:val="22"/>
                <w:lang w:eastAsia="en-US" w:bidi="en-US"/>
              </w:rPr>
            </w:r>
            <w:r w:rsidR="00C21F00" w:rsidRPr="00004020">
              <w:rPr>
                <w:rFonts w:ascii="Times New Roman" w:hAnsi="Times New Roman"/>
                <w:color w:val="0070C0"/>
                <w:sz w:val="22"/>
                <w:szCs w:val="22"/>
                <w:lang w:eastAsia="en-US" w:bidi="en-US"/>
              </w:rPr>
              <w:fldChar w:fldCharType="separate"/>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00C21F00" w:rsidRPr="00004020">
              <w:rPr>
                <w:rFonts w:ascii="Times New Roman" w:hAnsi="Times New Roman"/>
                <w:color w:val="0070C0"/>
                <w:sz w:val="22"/>
                <w:szCs w:val="22"/>
                <w:lang w:eastAsia="en-US"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bCs/>
                <w:szCs w:val="22"/>
                <w:lang w:bidi="en-US"/>
              </w:rPr>
            </w:pPr>
          </w:p>
        </w:tc>
        <w:tc>
          <w:tcPr>
            <w:tcW w:w="4785" w:type="dxa"/>
          </w:tcPr>
          <w:p w:rsidR="000D714A" w:rsidRPr="00004020" w:rsidRDefault="000D714A" w:rsidP="00AB164E">
            <w:pPr>
              <w:pStyle w:val="a5"/>
              <w:ind w:left="0" w:firstLine="0"/>
              <w:rPr>
                <w:rFonts w:ascii="Times New Roman" w:hAnsi="Times New Roman"/>
                <w:bCs/>
                <w:szCs w:val="22"/>
                <w:lang w:bidi="en-US"/>
              </w:rPr>
            </w:pPr>
          </w:p>
        </w:tc>
      </w:tr>
      <w:tr w:rsidR="000D714A" w:rsidRPr="00004020" w:rsidTr="00AB164E">
        <w:trPr>
          <w:jc w:val="center"/>
        </w:trPr>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Вкладник:</w:t>
            </w:r>
          </w:p>
        </w:tc>
      </w:tr>
      <w:tr w:rsidR="000D714A" w:rsidRPr="00004020" w:rsidTr="00AB164E">
        <w:trPr>
          <w:jc w:val="center"/>
        </w:trPr>
        <w:tc>
          <w:tcPr>
            <w:tcW w:w="4785" w:type="dxa"/>
          </w:tcPr>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C21F00"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C21F00" w:rsidRPr="00004020">
              <w:rPr>
                <w:rFonts w:ascii="Times New Roman" w:hAnsi="Times New Roman"/>
                <w:b/>
                <w:bCs/>
                <w:sz w:val="22"/>
                <w:szCs w:val="22"/>
                <w:lang w:bidi="en-US"/>
              </w:rPr>
            </w:r>
            <w:r w:rsidR="00C21F00"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C21F00" w:rsidRPr="00004020">
              <w:rPr>
                <w:rFonts w:ascii="Times New Roman" w:hAnsi="Times New Roman"/>
                <w:b/>
                <w:bCs/>
                <w:sz w:val="22"/>
                <w:szCs w:val="22"/>
                <w:lang w:bidi="en-US"/>
              </w:rPr>
              <w:fldChar w:fldCharType="end"/>
            </w: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C21F00"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C21F00" w:rsidRPr="00004020">
              <w:rPr>
                <w:rFonts w:ascii="Times New Roman" w:hAnsi="Times New Roman"/>
                <w:b/>
                <w:bCs/>
                <w:sz w:val="22"/>
                <w:szCs w:val="22"/>
                <w:lang w:bidi="en-US"/>
              </w:rPr>
            </w:r>
            <w:r w:rsidR="00C21F00"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C21F00" w:rsidRPr="00004020">
              <w:rPr>
                <w:rFonts w:ascii="Times New Roman" w:hAnsi="Times New Roman"/>
                <w:b/>
                <w:bCs/>
                <w:sz w:val="22"/>
                <w:szCs w:val="22"/>
                <w:lang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jc w:val="both"/>
              <w:rPr>
                <w:rFonts w:ascii="Times New Roman" w:hAnsi="Times New Roman"/>
                <w:bCs/>
                <w:szCs w:val="22"/>
                <w:lang w:bidi="en-US"/>
              </w:rPr>
            </w:pP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tc>
      </w:tr>
      <w:tr w:rsidR="000D714A" w:rsidRPr="00004020" w:rsidTr="00AB164E">
        <w:trPr>
          <w:jc w:val="center"/>
        </w:trPr>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м.п.</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tc>
      </w:tr>
    </w:tbl>
    <w:p w:rsidR="000D714A" w:rsidRPr="00004020" w:rsidRDefault="000D714A" w:rsidP="000D714A">
      <w:pPr>
        <w:pStyle w:val="a5"/>
        <w:ind w:left="0" w:firstLine="567"/>
        <w:jc w:val="both"/>
        <w:rPr>
          <w:rFonts w:ascii="Times New Roman" w:hAnsi="Times New Roman"/>
          <w:color w:val="0070C0"/>
          <w:sz w:val="22"/>
          <w:szCs w:val="22"/>
        </w:rPr>
      </w:pPr>
    </w:p>
    <w:p w:rsidR="000D714A" w:rsidRPr="00004020" w:rsidRDefault="000D714A" w:rsidP="000D714A">
      <w:pPr>
        <w:tabs>
          <w:tab w:val="left" w:pos="180"/>
        </w:tabs>
        <w:ind w:firstLine="567"/>
        <w:jc w:val="both"/>
        <w:rPr>
          <w:rFonts w:ascii="Times New Roman" w:hAnsi="Times New Roman"/>
          <w:iCs/>
          <w:sz w:val="20"/>
          <w:szCs w:val="20"/>
          <w:lang w:val="uk-UA"/>
        </w:rPr>
      </w:pPr>
      <w:r w:rsidRPr="0000402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00402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rPr>
          <w:rFonts w:ascii="Times New Roman" w:hAnsi="Times New Roman"/>
          <w:color w:val="0070C0"/>
          <w:sz w:val="20"/>
          <w:szCs w:val="20"/>
          <w:lang w:val="uk-UA"/>
        </w:rPr>
      </w:pPr>
    </w:p>
    <w:p w:rsidR="000D714A" w:rsidRPr="00004020" w:rsidRDefault="000D714A" w:rsidP="000D714A">
      <w:pPr>
        <w:rPr>
          <w:rFonts w:ascii="Times New Roman" w:hAnsi="Times New Roman"/>
          <w:color w:val="0070C0"/>
          <w:sz w:val="20"/>
          <w:szCs w:val="20"/>
          <w:lang w:val="uk-UA"/>
        </w:rPr>
      </w:pPr>
    </w:p>
    <w:p w:rsidR="000D714A" w:rsidRPr="00004020" w:rsidRDefault="00C21F00" w:rsidP="000D714A">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tbl>
      <w:tblPr>
        <w:tblW w:w="0" w:type="auto"/>
        <w:tblLook w:val="04A0"/>
      </w:tblPr>
      <w:tblGrid>
        <w:gridCol w:w="4644"/>
        <w:gridCol w:w="4926"/>
      </w:tblGrid>
      <w:tr w:rsidR="000D714A" w:rsidRPr="00004020" w:rsidTr="00AB164E">
        <w:tc>
          <w:tcPr>
            <w:tcW w:w="4644" w:type="dxa"/>
          </w:tcPr>
          <w:p w:rsidR="000D714A" w:rsidRPr="00004020" w:rsidRDefault="000D714A" w:rsidP="00AB164E">
            <w:pPr>
              <w:jc w:val="both"/>
              <w:rPr>
                <w:rFonts w:ascii="Times New Roman" w:hAnsi="Times New Roman"/>
                <w:lang w:val="uk-UA"/>
              </w:rPr>
            </w:pPr>
            <w:r w:rsidRPr="00004020">
              <w:rPr>
                <w:rFonts w:ascii="Times New Roman" w:hAnsi="Times New Roman"/>
                <w:sz w:val="22"/>
                <w:szCs w:val="22"/>
                <w:lang w:val="uk-UA"/>
              </w:rPr>
              <w:t>Примірник оригіналу Договору отримав(ла).</w:t>
            </w:r>
          </w:p>
        </w:tc>
        <w:tc>
          <w:tcPr>
            <w:tcW w:w="4926" w:type="dxa"/>
          </w:tcPr>
          <w:p w:rsidR="000D714A" w:rsidRPr="00004020" w:rsidRDefault="00C21F00" w:rsidP="00AB164E">
            <w:pPr>
              <w:ind w:firstLine="540"/>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tc>
      </w:tr>
    </w:tbl>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tbl>
      <w:tblPr>
        <w:tblW w:w="0" w:type="auto"/>
        <w:tblLook w:val="04A0"/>
      </w:tblPr>
      <w:tblGrid>
        <w:gridCol w:w="4785"/>
        <w:gridCol w:w="4785"/>
      </w:tblGrid>
      <w:tr w:rsidR="000D714A" w:rsidRPr="00AB164E" w:rsidTr="00AB164E">
        <w:tc>
          <w:tcPr>
            <w:tcW w:w="9570" w:type="dxa"/>
            <w:gridSpan w:val="2"/>
          </w:tcPr>
          <w:p w:rsidR="000D714A" w:rsidRPr="00004020" w:rsidRDefault="000D714A" w:rsidP="00AB164E">
            <w:pPr>
              <w:jc w:val="both"/>
              <w:rPr>
                <w:rFonts w:ascii="Times New Roman" w:hAnsi="Times New Roman"/>
                <w:lang w:val="uk-UA"/>
              </w:rPr>
            </w:pPr>
            <w:r w:rsidRPr="00004020">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0D714A" w:rsidRPr="00AB164E" w:rsidTr="00AB164E">
        <w:tc>
          <w:tcPr>
            <w:tcW w:w="4785" w:type="dxa"/>
          </w:tcPr>
          <w:p w:rsidR="000D714A" w:rsidRPr="00004020" w:rsidRDefault="000D714A" w:rsidP="00AB164E">
            <w:pPr>
              <w:jc w:val="right"/>
              <w:rPr>
                <w:rFonts w:ascii="Times New Roman" w:hAnsi="Times New Roman"/>
                <w:lang w:val="uk-UA"/>
              </w:rPr>
            </w:pPr>
          </w:p>
        </w:tc>
        <w:tc>
          <w:tcPr>
            <w:tcW w:w="4785" w:type="dxa"/>
          </w:tcPr>
          <w:p w:rsidR="000D714A" w:rsidRPr="00004020" w:rsidRDefault="000D714A" w:rsidP="00AB164E">
            <w:pPr>
              <w:jc w:val="right"/>
              <w:rPr>
                <w:rFonts w:ascii="Times New Roman" w:hAnsi="Times New Roman"/>
                <w:lang w:val="uk-UA"/>
              </w:rPr>
            </w:pPr>
          </w:p>
        </w:tc>
      </w:tr>
      <w:tr w:rsidR="000D714A" w:rsidRPr="00004020" w:rsidTr="00AB164E">
        <w:tc>
          <w:tcPr>
            <w:tcW w:w="4785" w:type="dxa"/>
          </w:tcPr>
          <w:p w:rsidR="000D714A" w:rsidRPr="00004020" w:rsidRDefault="000D714A" w:rsidP="00AB164E">
            <w:pPr>
              <w:jc w:val="right"/>
              <w:rPr>
                <w:rFonts w:ascii="Times New Roman" w:hAnsi="Times New Roman"/>
                <w:lang w:val="uk-UA"/>
              </w:rPr>
            </w:pPr>
          </w:p>
        </w:tc>
        <w:tc>
          <w:tcPr>
            <w:tcW w:w="4785" w:type="dxa"/>
          </w:tcPr>
          <w:p w:rsidR="000D714A" w:rsidRPr="00004020" w:rsidRDefault="00C21F00" w:rsidP="00AB164E">
            <w:pPr>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tc>
      </w:tr>
    </w:tbl>
    <w:p w:rsidR="000D714A" w:rsidRPr="00004020" w:rsidRDefault="000D714A" w:rsidP="000D714A">
      <w:pPr>
        <w:rPr>
          <w:rFonts w:ascii="Times New Roman" w:hAnsi="Times New Roman"/>
          <w:color w:val="0070C0"/>
          <w:sz w:val="20"/>
          <w:lang w:val="uk-UA"/>
        </w:rPr>
      </w:pPr>
    </w:p>
    <w:p w:rsidR="000D714A" w:rsidRPr="00004020" w:rsidRDefault="000D714A" w:rsidP="000D714A">
      <w:pPr>
        <w:ind w:firstLine="540"/>
        <w:jc w:val="right"/>
        <w:rPr>
          <w:rFonts w:ascii="Times New Roman" w:hAnsi="Times New Roman"/>
          <w:sz w:val="20"/>
          <w:szCs w:val="20"/>
          <w:lang w:val="uk-UA"/>
        </w:rPr>
      </w:pPr>
    </w:p>
    <w:p w:rsidR="000D714A" w:rsidRPr="00004020" w:rsidRDefault="000D714A" w:rsidP="000D714A">
      <w:pPr>
        <w:ind w:firstLine="540"/>
        <w:jc w:val="right"/>
        <w:rPr>
          <w:rFonts w:ascii="Times New Roman" w:hAnsi="Times New Roman"/>
          <w:sz w:val="20"/>
          <w:szCs w:val="20"/>
          <w:lang w:val="uk-UA"/>
        </w:rPr>
      </w:pPr>
    </w:p>
    <w:p w:rsidR="000D714A" w:rsidRPr="00004020" w:rsidRDefault="000D714A" w:rsidP="000D714A">
      <w:pPr>
        <w:pStyle w:val="a5"/>
        <w:ind w:left="0" w:firstLine="0"/>
        <w:rPr>
          <w:rFonts w:ascii="Times New Roman" w:hAnsi="Times New Roman"/>
          <w:sz w:val="20"/>
        </w:rPr>
      </w:pPr>
      <w:r w:rsidRPr="00004020">
        <w:rPr>
          <w:rFonts w:ascii="Times New Roman" w:hAnsi="Times New Roman"/>
          <w:sz w:val="20"/>
        </w:rPr>
        <w:t xml:space="preserve">                                                                                                                                                                  </w:t>
      </w:r>
    </w:p>
    <w:p w:rsidR="000D714A" w:rsidRPr="00004020" w:rsidRDefault="000D714A" w:rsidP="000D714A">
      <w:pPr>
        <w:pStyle w:val="a5"/>
        <w:ind w:left="0" w:firstLine="0"/>
        <w:rPr>
          <w:rFonts w:ascii="Times New Roman" w:hAnsi="Times New Roman"/>
          <w:sz w:val="20"/>
        </w:rPr>
      </w:pPr>
      <w:r w:rsidRPr="00004020">
        <w:rPr>
          <w:rFonts w:ascii="Times New Roman" w:hAnsi="Times New Roman"/>
          <w:sz w:val="20"/>
        </w:rPr>
        <w:t xml:space="preserve">            </w:t>
      </w:r>
    </w:p>
    <w:p w:rsidR="000D714A" w:rsidRPr="00004020" w:rsidRDefault="000D714A" w:rsidP="000D714A">
      <w:pPr>
        <w:pStyle w:val="a5"/>
        <w:ind w:left="0" w:firstLine="0"/>
        <w:jc w:val="right"/>
        <w:rPr>
          <w:rFonts w:ascii="Times New Roman" w:hAnsi="Times New Roman"/>
          <w:sz w:val="20"/>
        </w:rPr>
      </w:pPr>
    </w:p>
    <w:p w:rsidR="000D714A" w:rsidRPr="00004020" w:rsidRDefault="000D714A" w:rsidP="000D714A">
      <w:pPr>
        <w:pStyle w:val="a5"/>
        <w:ind w:left="0" w:firstLine="0"/>
        <w:jc w:val="right"/>
        <w:rPr>
          <w:rFonts w:ascii="Times New Roman" w:hAnsi="Times New Roman"/>
          <w:sz w:val="20"/>
          <w:lang w:val="en-US"/>
        </w:rPr>
      </w:pPr>
    </w:p>
    <w:p w:rsidR="000D714A" w:rsidRPr="00004020" w:rsidRDefault="000D714A" w:rsidP="000D714A">
      <w:pPr>
        <w:pStyle w:val="a5"/>
        <w:ind w:left="0" w:firstLine="0"/>
        <w:jc w:val="right"/>
        <w:rPr>
          <w:rFonts w:ascii="Times New Roman" w:hAnsi="Times New Roman"/>
          <w:sz w:val="20"/>
          <w:lang w:val="en-US"/>
        </w:rPr>
      </w:pPr>
    </w:p>
    <w:p w:rsidR="000D714A" w:rsidRPr="00004020" w:rsidRDefault="000D714A" w:rsidP="000D714A">
      <w:pPr>
        <w:pStyle w:val="a5"/>
        <w:ind w:left="0" w:firstLine="0"/>
        <w:jc w:val="right"/>
        <w:rPr>
          <w:rFonts w:ascii="Times New Roman" w:hAnsi="Times New Roman"/>
          <w:sz w:val="20"/>
          <w:lang w:val="en-US"/>
        </w:rPr>
      </w:pPr>
    </w:p>
    <w:p w:rsidR="000D714A" w:rsidRDefault="000D714A" w:rsidP="000D714A">
      <w:pPr>
        <w:pStyle w:val="a5"/>
        <w:ind w:left="0" w:firstLine="0"/>
        <w:jc w:val="right"/>
        <w:rPr>
          <w:rFonts w:ascii="Times New Roman" w:hAnsi="Times New Roman"/>
          <w:b/>
          <w:bCs/>
          <w:szCs w:val="24"/>
        </w:rPr>
      </w:pPr>
    </w:p>
    <w:p w:rsidR="000D714A" w:rsidRDefault="000D714A" w:rsidP="000D714A">
      <w:pPr>
        <w:pStyle w:val="a5"/>
        <w:ind w:left="0" w:firstLine="0"/>
        <w:jc w:val="right"/>
        <w:rPr>
          <w:rFonts w:ascii="Times New Roman" w:hAnsi="Times New Roman"/>
          <w:b/>
          <w:bCs/>
          <w:szCs w:val="24"/>
        </w:rPr>
      </w:pPr>
    </w:p>
    <w:p w:rsidR="000D714A" w:rsidRDefault="000D714A" w:rsidP="000D714A">
      <w:pPr>
        <w:pStyle w:val="a5"/>
        <w:ind w:left="0" w:firstLine="0"/>
        <w:jc w:val="right"/>
        <w:rPr>
          <w:rFonts w:ascii="Times New Roman" w:hAnsi="Times New Roman"/>
          <w:b/>
          <w:bCs/>
          <w:szCs w:val="24"/>
        </w:rPr>
      </w:pPr>
    </w:p>
    <w:p w:rsidR="000D714A" w:rsidRDefault="000D714A" w:rsidP="000D714A">
      <w:pPr>
        <w:pStyle w:val="a5"/>
        <w:ind w:left="0" w:firstLine="0"/>
        <w:jc w:val="right"/>
        <w:rPr>
          <w:rFonts w:ascii="Times New Roman" w:hAnsi="Times New Roman"/>
          <w:b/>
          <w:bCs/>
          <w:szCs w:val="24"/>
        </w:rPr>
      </w:pPr>
    </w:p>
    <w:p w:rsidR="000D714A" w:rsidRDefault="000D714A" w:rsidP="000D714A">
      <w:pPr>
        <w:pStyle w:val="a5"/>
        <w:ind w:left="0" w:firstLine="0"/>
        <w:jc w:val="right"/>
        <w:rPr>
          <w:rFonts w:ascii="Times New Roman" w:hAnsi="Times New Roman"/>
          <w:b/>
          <w:bCs/>
          <w:szCs w:val="24"/>
        </w:rPr>
      </w:pPr>
    </w:p>
    <w:p w:rsidR="000D714A" w:rsidRDefault="000D714A" w:rsidP="000D714A">
      <w:pPr>
        <w:pStyle w:val="a5"/>
        <w:ind w:left="0" w:firstLine="0"/>
        <w:jc w:val="right"/>
        <w:rPr>
          <w:rFonts w:ascii="Times New Roman" w:hAnsi="Times New Roman"/>
          <w:b/>
          <w:bCs/>
          <w:szCs w:val="24"/>
        </w:rPr>
      </w:pPr>
    </w:p>
    <w:p w:rsidR="000D714A" w:rsidRDefault="000D714A" w:rsidP="000D714A">
      <w:pPr>
        <w:pStyle w:val="a5"/>
        <w:ind w:left="0" w:firstLine="0"/>
        <w:jc w:val="right"/>
        <w:rPr>
          <w:rFonts w:ascii="Times New Roman" w:hAnsi="Times New Roman"/>
          <w:b/>
          <w:bCs/>
          <w:szCs w:val="24"/>
        </w:rPr>
      </w:pPr>
    </w:p>
    <w:p w:rsidR="000D714A" w:rsidRPr="00004020" w:rsidRDefault="000D714A" w:rsidP="000D714A">
      <w:pPr>
        <w:pStyle w:val="a5"/>
        <w:ind w:left="0" w:firstLine="0"/>
        <w:jc w:val="right"/>
        <w:rPr>
          <w:rFonts w:ascii="Times New Roman" w:hAnsi="Times New Roman"/>
          <w:b/>
          <w:bCs/>
          <w:szCs w:val="24"/>
        </w:rPr>
      </w:pPr>
      <w:r w:rsidRPr="00004020">
        <w:rPr>
          <w:rFonts w:ascii="Times New Roman" w:hAnsi="Times New Roman"/>
          <w:b/>
          <w:bCs/>
          <w:szCs w:val="24"/>
        </w:rPr>
        <w:t>Додаток 7</w:t>
      </w:r>
    </w:p>
    <w:p w:rsidR="000D714A" w:rsidRPr="00004020" w:rsidRDefault="000D714A" w:rsidP="000D714A">
      <w:pPr>
        <w:pStyle w:val="a3"/>
        <w:spacing w:after="0" w:line="240" w:lineRule="auto"/>
        <w:ind w:firstLine="540"/>
        <w:jc w:val="right"/>
        <w:rPr>
          <w:rFonts w:ascii="Times New Roman" w:hAnsi="Times New Roman"/>
          <w:b/>
          <w:sz w:val="26"/>
          <w:szCs w:val="26"/>
          <w:lang w:val="uk-UA"/>
        </w:rPr>
      </w:pPr>
      <w:r w:rsidRPr="00004020">
        <w:rPr>
          <w:rFonts w:ascii="Times New Roman" w:hAnsi="Times New Roman"/>
          <w:bCs/>
          <w:szCs w:val="24"/>
          <w:lang w:val="uk-UA"/>
        </w:rPr>
        <w:t>до Положення про систему вкладів (депозитів) фізичних осіб АТ «БТА БАНК»</w:t>
      </w:r>
    </w:p>
    <w:p w:rsidR="000D714A" w:rsidRPr="00004020" w:rsidRDefault="000D714A" w:rsidP="000D714A">
      <w:pPr>
        <w:pStyle w:val="a5"/>
        <w:ind w:left="0" w:firstLine="0"/>
        <w:jc w:val="right"/>
        <w:rPr>
          <w:rFonts w:ascii="Times New Roman" w:hAnsi="Times New Roman"/>
          <w:b/>
          <w:bCs/>
          <w:szCs w:val="24"/>
        </w:rPr>
      </w:pPr>
    </w:p>
    <w:p w:rsidR="000D714A" w:rsidRPr="00004020" w:rsidRDefault="000D714A" w:rsidP="000D714A">
      <w:pPr>
        <w:pStyle w:val="a3"/>
        <w:spacing w:after="0" w:line="240" w:lineRule="auto"/>
        <w:ind w:firstLine="567"/>
        <w:jc w:val="right"/>
        <w:rPr>
          <w:rFonts w:ascii="Times New Roman" w:hAnsi="Times New Roman"/>
          <w:b/>
          <w:i/>
          <w:color w:val="FF0000"/>
          <w:sz w:val="24"/>
          <w:szCs w:val="24"/>
          <w:lang w:val="uk-UA"/>
        </w:rPr>
      </w:pPr>
      <w:r w:rsidRPr="00004020">
        <w:rPr>
          <w:rFonts w:ascii="Times New Roman" w:hAnsi="Times New Roman"/>
          <w:b/>
          <w:i/>
          <w:color w:val="FF0000"/>
          <w:sz w:val="24"/>
          <w:szCs w:val="24"/>
          <w:lang w:val="uk-UA"/>
        </w:rPr>
        <w:t>Вклад «Універсальний (СТРОКОВИЙ)»</w:t>
      </w:r>
    </w:p>
    <w:p w:rsidR="000D714A" w:rsidRPr="00004020" w:rsidRDefault="000D714A" w:rsidP="000D714A">
      <w:pPr>
        <w:pStyle w:val="a3"/>
        <w:spacing w:after="0" w:line="240" w:lineRule="auto"/>
        <w:ind w:firstLine="567"/>
        <w:jc w:val="right"/>
        <w:rPr>
          <w:rFonts w:ascii="Times New Roman" w:hAnsi="Times New Roman"/>
          <w:i/>
          <w:color w:val="FF0000"/>
          <w:sz w:val="24"/>
          <w:szCs w:val="24"/>
          <w:lang w:val="uk-UA"/>
        </w:rPr>
      </w:pPr>
      <w:r w:rsidRPr="00004020">
        <w:rPr>
          <w:rFonts w:ascii="Times New Roman" w:hAnsi="Times New Roman"/>
          <w:i/>
          <w:color w:val="FF0000"/>
          <w:sz w:val="24"/>
          <w:szCs w:val="24"/>
          <w:lang w:val="uk-UA"/>
        </w:rPr>
        <w:t>(з щомісячною виплатою процентів; без автоматичної пролонгації)</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ind w:firstLine="567"/>
              <w:jc w:val="center"/>
              <w:rPr>
                <w:rFonts w:ascii="Times New Roman" w:hAnsi="Times New Roman"/>
                <w:b/>
                <w:lang w:val="uk-UA"/>
              </w:rPr>
            </w:pPr>
            <w:r w:rsidRPr="00004020">
              <w:rPr>
                <w:rFonts w:ascii="Times New Roman" w:hAnsi="Times New Roman"/>
                <w:b/>
                <w:sz w:val="22"/>
                <w:szCs w:val="22"/>
                <w:lang w:val="uk-UA"/>
              </w:rPr>
              <w:t xml:space="preserve">Договір банківського вкладу № </w:t>
            </w:r>
            <w:r w:rsidR="00C21F00" w:rsidRPr="00004020">
              <w:rPr>
                <w:rFonts w:ascii="Times New Roman" w:hAnsi="Times New Roman"/>
                <w:b/>
                <w:sz w:val="22"/>
                <w:szCs w:val="22"/>
                <w:lang w:val="uk-UA"/>
              </w:rPr>
              <w:fldChar w:fldCharType="begin">
                <w:ffData>
                  <w:name w:val="DEALNO"/>
                  <w:enabled/>
                  <w:calcOnExit w:val="0"/>
                  <w:textInput/>
                </w:ffData>
              </w:fldChar>
            </w:r>
            <w:r w:rsidRPr="00004020">
              <w:rPr>
                <w:rFonts w:ascii="Times New Roman" w:hAnsi="Times New Roman"/>
                <w:b/>
                <w:sz w:val="22"/>
                <w:szCs w:val="22"/>
                <w:lang w:val="uk-UA"/>
              </w:rPr>
              <w:instrText xml:space="preserve"> FORMTEXT </w:instrText>
            </w:r>
            <w:r w:rsidR="00C21F00" w:rsidRPr="00004020">
              <w:rPr>
                <w:rFonts w:ascii="Times New Roman" w:hAnsi="Times New Roman"/>
                <w:b/>
                <w:sz w:val="22"/>
                <w:szCs w:val="22"/>
                <w:lang w:val="uk-UA"/>
              </w:rPr>
            </w:r>
            <w:r w:rsidR="00C21F00"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00C21F00" w:rsidRPr="00004020">
              <w:rPr>
                <w:rFonts w:ascii="Times New Roman" w:hAnsi="Times New Roman"/>
                <w:b/>
                <w:sz w:val="22"/>
                <w:szCs w:val="22"/>
                <w:lang w:val="uk-UA"/>
              </w:rPr>
              <w:fldChar w:fldCharType="end"/>
            </w:r>
          </w:p>
        </w:tc>
      </w:tr>
    </w:tbl>
    <w:p w:rsidR="000D714A" w:rsidRPr="00004020" w:rsidRDefault="000D714A" w:rsidP="000D714A">
      <w:pPr>
        <w:ind w:firstLine="567"/>
        <w:jc w:val="center"/>
        <w:rPr>
          <w:rFonts w:ascii="Times New Roman" w:hAnsi="Times New Roman"/>
          <w:b/>
          <w:sz w:val="22"/>
          <w:szCs w:val="22"/>
          <w:lang w:val="uk-UA"/>
        </w:rPr>
      </w:pPr>
    </w:p>
    <w:tbl>
      <w:tblPr>
        <w:tblW w:w="0" w:type="auto"/>
        <w:jc w:val="center"/>
        <w:tblLook w:val="04A0"/>
      </w:tblPr>
      <w:tblGrid>
        <w:gridCol w:w="4785"/>
        <w:gridCol w:w="4785"/>
      </w:tblGrid>
      <w:tr w:rsidR="000D714A" w:rsidRPr="00004020" w:rsidTr="00AB164E">
        <w:trPr>
          <w:jc w:val="center"/>
        </w:trPr>
        <w:tc>
          <w:tcPr>
            <w:tcW w:w="4785" w:type="dxa"/>
          </w:tcPr>
          <w:p w:rsidR="000D714A" w:rsidRPr="00004020" w:rsidRDefault="000D714A" w:rsidP="00AB164E">
            <w:pPr>
              <w:rPr>
                <w:rFonts w:ascii="Times New Roman" w:hAnsi="Times New Roman"/>
                <w:lang w:val="uk-UA"/>
              </w:rPr>
            </w:pPr>
            <w:r w:rsidRPr="00004020">
              <w:rPr>
                <w:rFonts w:ascii="Times New Roman" w:hAnsi="Times New Roman"/>
                <w:sz w:val="22"/>
                <w:szCs w:val="22"/>
                <w:lang w:val="uk-UA"/>
              </w:rPr>
              <w:t xml:space="preserve">місто </w:t>
            </w:r>
            <w:r w:rsidR="00C21F00"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C21F00" w:rsidRPr="00004020">
              <w:rPr>
                <w:rFonts w:ascii="Times New Roman" w:hAnsi="Times New Roman"/>
                <w:sz w:val="22"/>
                <w:szCs w:val="22"/>
                <w:lang w:val="uk-UA"/>
              </w:rPr>
            </w:r>
            <w:r w:rsidR="00C21F00"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C21F00" w:rsidRPr="00004020">
              <w:rPr>
                <w:rFonts w:ascii="Times New Roman" w:hAnsi="Times New Roman"/>
                <w:sz w:val="22"/>
                <w:szCs w:val="22"/>
                <w:lang w:val="uk-UA"/>
              </w:rPr>
              <w:fldChar w:fldCharType="end"/>
            </w:r>
          </w:p>
        </w:tc>
        <w:tc>
          <w:tcPr>
            <w:tcW w:w="4785" w:type="dxa"/>
          </w:tcPr>
          <w:p w:rsidR="000D714A" w:rsidRPr="00004020" w:rsidRDefault="000D714A" w:rsidP="00AB164E">
            <w:pPr>
              <w:jc w:val="right"/>
              <w:rPr>
                <w:rFonts w:ascii="Times New Roman" w:hAnsi="Times New Roman"/>
                <w:lang w:val="uk-UA"/>
              </w:rPr>
            </w:pPr>
            <w:r w:rsidRPr="00004020">
              <w:rPr>
                <w:rFonts w:ascii="Times New Roman" w:hAnsi="Times New Roman"/>
                <w:i/>
                <w:color w:val="FF0000"/>
                <w:sz w:val="22"/>
                <w:szCs w:val="22"/>
                <w:lang w:val="uk-UA"/>
              </w:rPr>
              <w:t>дата</w:t>
            </w:r>
            <w:r w:rsidRPr="00004020">
              <w:rPr>
                <w:rFonts w:ascii="Times New Roman" w:hAnsi="Times New Roman"/>
                <w:sz w:val="22"/>
                <w:szCs w:val="22"/>
                <w:lang w:val="uk-UA"/>
              </w:rPr>
              <w:t xml:space="preserve"> </w:t>
            </w:r>
            <w:r w:rsidR="00C21F00"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C21F00" w:rsidRPr="00004020">
              <w:rPr>
                <w:rFonts w:ascii="Times New Roman" w:hAnsi="Times New Roman"/>
                <w:sz w:val="22"/>
                <w:szCs w:val="22"/>
                <w:lang w:val="uk-UA"/>
              </w:rPr>
            </w:r>
            <w:r w:rsidR="00C21F00"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C21F00" w:rsidRPr="00004020">
              <w:rPr>
                <w:rFonts w:ascii="Times New Roman" w:hAnsi="Times New Roman"/>
                <w:sz w:val="22"/>
                <w:szCs w:val="22"/>
                <w:lang w:val="uk-UA"/>
              </w:rPr>
              <w:fldChar w:fldCharType="end"/>
            </w:r>
          </w:p>
        </w:tc>
      </w:tr>
    </w:tbl>
    <w:p w:rsidR="000D714A" w:rsidRPr="00004020" w:rsidRDefault="000D714A" w:rsidP="000D714A">
      <w:pPr>
        <w:pStyle w:val="a3"/>
        <w:spacing w:after="0" w:line="240" w:lineRule="auto"/>
        <w:ind w:firstLine="540"/>
        <w:jc w:val="right"/>
        <w:rPr>
          <w:rFonts w:ascii="Times New Roman" w:hAnsi="Times New Roman"/>
          <w:color w:val="0070C0"/>
          <w:szCs w:val="22"/>
          <w:lang w:val="uk-UA"/>
        </w:rPr>
      </w:pP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b/>
          <w:bCs/>
          <w:sz w:val="22"/>
          <w:szCs w:val="22"/>
        </w:rPr>
        <w:t>АКЦІОНЕРНЕ ТОВАРИСТВО «БТА БАНК»</w:t>
      </w:r>
      <w:r w:rsidRPr="00004020">
        <w:rPr>
          <w:rFonts w:ascii="Times New Roman" w:hAnsi="Times New Roman"/>
          <w:sz w:val="22"/>
          <w:szCs w:val="22"/>
        </w:rPr>
        <w:t>, яке далі за текстом іменується – «Банк», в особі _________________________, який(а) діє на підставі Довіреності № ___ від __ _____________ 20__ року, з однієї сторони, та</w:t>
      </w:r>
    </w:p>
    <w:p w:rsidR="000D714A" w:rsidRPr="00004020" w:rsidRDefault="00C21F00" w:rsidP="000D714A">
      <w:pPr>
        <w:pStyle w:val="a5"/>
        <w:ind w:left="0" w:firstLine="567"/>
        <w:jc w:val="both"/>
        <w:rPr>
          <w:rFonts w:ascii="Times New Roman" w:hAnsi="Times New Roman"/>
          <w:sz w:val="22"/>
          <w:szCs w:val="22"/>
        </w:rPr>
      </w:pPr>
      <w:r w:rsidRPr="00004020">
        <w:rPr>
          <w:rFonts w:ascii="Times New Roman" w:hAnsi="Times New Roman"/>
          <w:b/>
          <w:sz w:val="22"/>
          <w:szCs w:val="22"/>
        </w:rPr>
        <w:fldChar w:fldCharType="begin">
          <w:ffData>
            <w:name w:val="ФИО"/>
            <w:enabled/>
            <w:calcOnExit w:val="0"/>
            <w:textInput/>
          </w:ffData>
        </w:fldChar>
      </w:r>
      <w:r w:rsidR="000D714A"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Pr="00004020">
        <w:rPr>
          <w:rFonts w:ascii="Times New Roman" w:hAnsi="Times New Roman"/>
          <w:b/>
          <w:sz w:val="22"/>
          <w:szCs w:val="22"/>
        </w:rPr>
        <w:fldChar w:fldCharType="end"/>
      </w:r>
      <w:r w:rsidR="000D714A"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СЧЕТ"/>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b/>
          <w:sz w:val="22"/>
          <w:szCs w:val="22"/>
        </w:rPr>
        <w:t xml:space="preserve"> </w:t>
      </w:r>
      <w:r w:rsidR="000D714A" w:rsidRPr="00004020">
        <w:rPr>
          <w:rFonts w:ascii="Times New Roman" w:hAnsi="Times New Roman"/>
          <w:sz w:val="22"/>
          <w:szCs w:val="22"/>
        </w:rPr>
        <w:t>року народження,</w:t>
      </w:r>
      <w:r w:rsidR="000D714A" w:rsidRPr="00004020">
        <w:rPr>
          <w:rFonts w:ascii="Times New Roman" w:hAnsi="Times New Roman"/>
          <w:b/>
          <w:sz w:val="22"/>
          <w:szCs w:val="22"/>
        </w:rPr>
        <w:t xml:space="preserve"> </w:t>
      </w:r>
      <w:r w:rsidR="000D714A" w:rsidRPr="00004020">
        <w:rPr>
          <w:rFonts w:ascii="Times New Roman" w:hAnsi="Times New Roman"/>
          <w:sz w:val="22"/>
          <w:szCs w:val="22"/>
        </w:rPr>
        <w:t xml:space="preserve">паспорт </w:t>
      </w:r>
      <w:r w:rsidRPr="00004020">
        <w:rPr>
          <w:rFonts w:ascii="Times New Roman" w:hAnsi="Times New Roman"/>
          <w:sz w:val="22"/>
          <w:szCs w:val="22"/>
        </w:rPr>
        <w:fldChar w:fldCharType="begin">
          <w:ffData>
            <w:name w:val="PASSPORTNO"/>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xml:space="preserve">, виданий </w:t>
      </w:r>
      <w:r w:rsidRPr="00004020">
        <w:rPr>
          <w:rFonts w:ascii="Times New Roman" w:hAnsi="Times New Roman"/>
          <w:sz w:val="22"/>
          <w:szCs w:val="22"/>
        </w:rPr>
        <w:fldChar w:fldCharType="begin">
          <w:ffData>
            <w:name w:val="PASSPORTISSUEDATE"/>
            <w:enabled/>
            <w:calcOnExit w:val="0"/>
            <w:textInput>
              <w:type w:val="date"/>
              <w:format w:val="dd.MM.yyyy"/>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PASSPORTISSUEPLACE"/>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xml:space="preserve">, реєстраційний номер облікової картки платника податків </w:t>
      </w:r>
      <w:r w:rsidRPr="00004020">
        <w:rPr>
          <w:rFonts w:ascii="Times New Roman" w:hAnsi="Times New Roman"/>
          <w:sz w:val="22"/>
          <w:szCs w:val="22"/>
        </w:rPr>
        <w:fldChar w:fldCharType="begin">
          <w:ffData>
            <w:name w:val="IDENTIFYCODE"/>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який(а) далі за текстом іменується – «Вкладник», з іншої сторони, що далі за текстом разом іменуються – «Сторони», а кожна окремо – «Сторона», уклали цей Договір банківського вкладу (далі за текстом – «Договір») про наступне:</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ind w:firstLine="567"/>
              <w:jc w:val="center"/>
              <w:rPr>
                <w:rFonts w:ascii="Times New Roman" w:hAnsi="Times New Roman"/>
                <w:b/>
                <w:lang w:val="uk-UA"/>
              </w:rPr>
            </w:pPr>
            <w:r w:rsidRPr="00004020">
              <w:rPr>
                <w:rFonts w:ascii="Times New Roman" w:hAnsi="Times New Roman"/>
                <w:b/>
                <w:sz w:val="22"/>
                <w:szCs w:val="22"/>
                <w:lang w:val="uk-UA"/>
              </w:rPr>
              <w:t>1. Предмет Договору</w:t>
            </w:r>
          </w:p>
        </w:tc>
      </w:tr>
    </w:tbl>
    <w:p w:rsidR="000D714A" w:rsidRPr="00004020" w:rsidRDefault="000D714A" w:rsidP="000D714A">
      <w:pPr>
        <w:pStyle w:val="a5"/>
        <w:numPr>
          <w:ilvl w:val="1"/>
          <w:numId w:val="9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Вкладник вносить, а Банк приймає на вкладний (депозитний) рахунок </w:t>
      </w:r>
      <w:r w:rsidRPr="00004020">
        <w:rPr>
          <w:rFonts w:ascii="Times New Roman" w:hAnsi="Times New Roman"/>
          <w:b/>
          <w:sz w:val="22"/>
          <w:szCs w:val="22"/>
        </w:rPr>
        <w:t xml:space="preserve">№ </w:t>
      </w:r>
      <w:r w:rsidR="00C21F00"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xml:space="preserve"> (далі за текстом – «Рахунок») грошові кошти (далі за текстом – «Вклад») в сумі </w:t>
      </w:r>
      <w:r w:rsidR="00C21F00" w:rsidRPr="00004020">
        <w:rPr>
          <w:rFonts w:ascii="Times New Roman" w:hAnsi="Times New Roman"/>
          <w:b/>
          <w:sz w:val="22"/>
          <w:szCs w:val="22"/>
        </w:rPr>
        <w:fldChar w:fldCharType="begin">
          <w:ffData>
            <w:name w:val="СУММА"/>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b/>
          <w:sz w:val="22"/>
          <w:szCs w:val="22"/>
        </w:rPr>
        <w:t xml:space="preserve"> (</w:t>
      </w:r>
      <w:r w:rsidR="00C21F00" w:rsidRPr="00004020">
        <w:rPr>
          <w:rFonts w:ascii="Times New Roman" w:hAnsi="Times New Roman"/>
          <w:b/>
          <w:sz w:val="22"/>
          <w:szCs w:val="22"/>
        </w:rPr>
        <w:fldChar w:fldCharType="begin">
          <w:ffData>
            <w:name w:val="ПРОПИСЬЮ"/>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C21F00"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0D714A" w:rsidRPr="00004020" w:rsidRDefault="000D714A" w:rsidP="000D714A">
      <w:pPr>
        <w:pStyle w:val="a5"/>
        <w:numPr>
          <w:ilvl w:val="1"/>
          <w:numId w:val="91"/>
        </w:numPr>
        <w:tabs>
          <w:tab w:val="left" w:pos="1276"/>
        </w:tabs>
        <w:ind w:left="0" w:firstLine="567"/>
        <w:jc w:val="both"/>
        <w:rPr>
          <w:rFonts w:ascii="Times New Roman" w:hAnsi="Times New Roman"/>
          <w:b/>
          <w:sz w:val="22"/>
          <w:szCs w:val="22"/>
        </w:rPr>
      </w:pPr>
      <w:r w:rsidRPr="00004020">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00C21F00"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w:t>
      </w:r>
    </w:p>
    <w:p w:rsidR="000D714A" w:rsidRPr="00004020" w:rsidRDefault="000D714A" w:rsidP="000D714A">
      <w:pPr>
        <w:pStyle w:val="a5"/>
        <w:numPr>
          <w:ilvl w:val="1"/>
          <w:numId w:val="9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суму Вкладу Банк нараховує проценти в розмірі </w:t>
      </w:r>
      <w:r w:rsidR="00C21F00" w:rsidRPr="00004020">
        <w:rPr>
          <w:rFonts w:ascii="Times New Roman" w:hAnsi="Times New Roman"/>
          <w:b/>
          <w:sz w:val="22"/>
          <w:szCs w:val="22"/>
        </w:rPr>
        <w:fldChar w:fldCharType="begin">
          <w:ffData>
            <w:name w:val="INTERESTRATE"/>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sz w:val="22"/>
          <w:szCs w:val="22"/>
        </w:rPr>
        <w:fldChar w:fldCharType="begin">
          <w:ffData>
            <w:name w:val="INTERESTRATE"/>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 річних (далі за текстом – «Процентна ставка»). Зазначена в цьому пункті Процентна ставка може змінюватися в порядку та на умовах, визначених цим Договором.</w:t>
      </w:r>
    </w:p>
    <w:p w:rsidR="000D714A" w:rsidRPr="00004020" w:rsidRDefault="000D714A" w:rsidP="000D714A">
      <w:pPr>
        <w:pStyle w:val="a5"/>
        <w:numPr>
          <w:ilvl w:val="1"/>
          <w:numId w:val="9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Поповнення суми Вкладу за цим Договором можливе протягом перших 6-ти місяців розміщення Вкладу на умовах, викладених в цьому Договорі.</w:t>
      </w:r>
    </w:p>
    <w:p w:rsidR="000D714A" w:rsidRPr="00004020" w:rsidRDefault="000D714A" w:rsidP="000D714A">
      <w:pPr>
        <w:pStyle w:val="a5"/>
        <w:numPr>
          <w:ilvl w:val="1"/>
          <w:numId w:val="9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Перелік, умови та/або вартість надання послуг (здійснення операцій) за Рахунком Вкладника визначаються тарифами Банку на розрахунково-касове обслуговування (далі за текстом – «Тарифи»).</w:t>
      </w:r>
    </w:p>
    <w:p w:rsidR="000D714A" w:rsidRPr="00AB164E" w:rsidRDefault="000D714A" w:rsidP="000D714A">
      <w:pPr>
        <w:pStyle w:val="af"/>
        <w:spacing w:before="0" w:after="0"/>
        <w:ind w:firstLine="567"/>
        <w:jc w:val="both"/>
        <w:rPr>
          <w:rFonts w:ascii="Times New Roman" w:hAnsi="Times New Roman"/>
          <w:b w:val="0"/>
          <w:sz w:val="22"/>
          <w:szCs w:val="22"/>
          <w:lang w:val="ru-RU"/>
        </w:rPr>
      </w:pPr>
      <w:r w:rsidRPr="00AB164E">
        <w:rPr>
          <w:rFonts w:ascii="Times New Roman" w:hAnsi="Times New Roman"/>
          <w:b w:val="0"/>
          <w:sz w:val="22"/>
          <w:szCs w:val="22"/>
          <w:lang w:val="ru-RU"/>
        </w:rPr>
        <w:t>Тарифи можуть бути встановлені/змінені у випадках та порядку, передбачених цим Договором.</w:t>
      </w:r>
    </w:p>
    <w:p w:rsidR="000D714A" w:rsidRPr="00AB164E" w:rsidRDefault="000D714A" w:rsidP="000D714A">
      <w:pPr>
        <w:pStyle w:val="af"/>
        <w:spacing w:before="0" w:after="0"/>
        <w:ind w:firstLine="567"/>
        <w:jc w:val="both"/>
        <w:rPr>
          <w:rFonts w:ascii="Times New Roman" w:hAnsi="Times New Roman"/>
          <w:b w:val="0"/>
          <w:sz w:val="22"/>
          <w:szCs w:val="22"/>
          <w:lang w:val="ru-RU"/>
        </w:rPr>
      </w:pPr>
      <w:r w:rsidRPr="00AB164E">
        <w:rPr>
          <w:rFonts w:ascii="Times New Roman" w:hAnsi="Times New Roman"/>
          <w:b w:val="0"/>
          <w:sz w:val="22"/>
          <w:szCs w:val="22"/>
          <w:lang w:val="ru-RU"/>
        </w:rPr>
        <w:t xml:space="preserve">Факт ознайомлення </w:t>
      </w:r>
      <w:r w:rsidRPr="00004020">
        <w:rPr>
          <w:rFonts w:ascii="Times New Roman" w:hAnsi="Times New Roman"/>
          <w:b w:val="0"/>
          <w:sz w:val="22"/>
          <w:szCs w:val="22"/>
          <w:lang w:val="uk-UA"/>
        </w:rPr>
        <w:t>Вкладника</w:t>
      </w:r>
      <w:r w:rsidRPr="00AB164E">
        <w:rPr>
          <w:rFonts w:ascii="Times New Roman" w:hAnsi="Times New Roman"/>
          <w:b w:val="0"/>
          <w:sz w:val="22"/>
          <w:szCs w:val="22"/>
          <w:lang w:val="ru-RU"/>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AB164E">
        <w:rPr>
          <w:rFonts w:ascii="Times New Roman" w:hAnsi="Times New Roman"/>
          <w:b w:val="0"/>
          <w:sz w:val="22"/>
          <w:szCs w:val="22"/>
          <w:lang w:val="ru-RU"/>
        </w:rPr>
        <w:t>м цього Договору.</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2. Зобов’язання Сторін</w:t>
            </w:r>
          </w:p>
        </w:tc>
      </w:tr>
    </w:tbl>
    <w:p w:rsidR="000D714A" w:rsidRPr="00004020" w:rsidRDefault="000D714A" w:rsidP="000D714A">
      <w:pPr>
        <w:pStyle w:val="a5"/>
        <w:numPr>
          <w:ilvl w:val="1"/>
          <w:numId w:val="92"/>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зобов’язується:</w:t>
      </w:r>
    </w:p>
    <w:p w:rsidR="000D714A" w:rsidRPr="00004020" w:rsidRDefault="000D714A" w:rsidP="000D714A">
      <w:pPr>
        <w:pStyle w:val="a5"/>
        <w:numPr>
          <w:ilvl w:val="2"/>
          <w:numId w:val="9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0D714A" w:rsidRPr="00004020" w:rsidRDefault="000D714A" w:rsidP="000D714A">
      <w:pPr>
        <w:pStyle w:val="a5"/>
        <w:numPr>
          <w:ilvl w:val="2"/>
          <w:numId w:val="9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адресою: </w:t>
      </w:r>
      <w:hyperlink r:id="rId16" w:history="1">
        <w:r w:rsidRPr="00004020">
          <w:rPr>
            <w:rStyle w:val="afa"/>
            <w:color w:val="auto"/>
            <w:sz w:val="22"/>
            <w:szCs w:val="22"/>
          </w:rPr>
          <w:t>http://www.btabank.ua/</w:t>
        </w:r>
      </w:hyperlink>
      <w:r w:rsidRPr="00004020">
        <w:rPr>
          <w:rFonts w:ascii="Times New Roman" w:hAnsi="Times New Roman"/>
          <w:bCs/>
          <w:sz w:val="22"/>
          <w:szCs w:val="22"/>
        </w:rPr>
        <w:t>.</w:t>
      </w:r>
    </w:p>
    <w:p w:rsidR="000D714A" w:rsidRPr="00004020" w:rsidRDefault="000D714A" w:rsidP="000D714A">
      <w:pPr>
        <w:pStyle w:val="a5"/>
        <w:numPr>
          <w:ilvl w:val="2"/>
          <w:numId w:val="9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w:t>
      </w:r>
      <w:r w:rsidRPr="00651E9F">
        <w:rPr>
          <w:rFonts w:ascii="Times New Roman" w:hAnsi="Times New Roman"/>
          <w:sz w:val="22"/>
          <w:szCs w:val="22"/>
        </w:rPr>
        <w:t>на першу вимогу Банку будь-як</w:t>
      </w:r>
      <w:r>
        <w:rPr>
          <w:rFonts w:ascii="Times New Roman" w:hAnsi="Times New Roman"/>
          <w:sz w:val="22"/>
          <w:szCs w:val="22"/>
        </w:rPr>
        <w:t>і</w:t>
      </w:r>
      <w:r w:rsidRPr="00651E9F">
        <w:rPr>
          <w:rFonts w:ascii="Times New Roman" w:hAnsi="Times New Roman"/>
          <w:sz w:val="22"/>
          <w:szCs w:val="22"/>
        </w:rPr>
        <w:t xml:space="preserve"> додатков</w:t>
      </w:r>
      <w:r>
        <w:rPr>
          <w:rFonts w:ascii="Times New Roman" w:hAnsi="Times New Roman"/>
          <w:sz w:val="22"/>
          <w:szCs w:val="22"/>
        </w:rPr>
        <w:t>і</w:t>
      </w:r>
      <w:r w:rsidRPr="00651E9F">
        <w:rPr>
          <w:rFonts w:ascii="Times New Roman" w:hAnsi="Times New Roman"/>
          <w:sz w:val="22"/>
          <w:szCs w:val="22"/>
        </w:rPr>
        <w:t xml:space="preserve"> відомост</w:t>
      </w:r>
      <w:r>
        <w:rPr>
          <w:rFonts w:ascii="Times New Roman" w:hAnsi="Times New Roman"/>
          <w:sz w:val="22"/>
          <w:szCs w:val="22"/>
        </w:rPr>
        <w:t>і</w:t>
      </w:r>
      <w:r w:rsidRPr="00651E9F">
        <w:rPr>
          <w:rFonts w:ascii="Times New Roman" w:hAnsi="Times New Roman"/>
          <w:sz w:val="22"/>
          <w:szCs w:val="22"/>
        </w:rPr>
        <w:t xml:space="preserve"> та/або документ</w:t>
      </w:r>
      <w:r>
        <w:rPr>
          <w:rFonts w:ascii="Times New Roman" w:hAnsi="Times New Roman"/>
          <w:sz w:val="22"/>
          <w:szCs w:val="22"/>
        </w:rPr>
        <w:t>и</w:t>
      </w:r>
      <w:r w:rsidRPr="00651E9F">
        <w:rPr>
          <w:rFonts w:ascii="Times New Roman" w:hAnsi="Times New Roman"/>
          <w:sz w:val="22"/>
          <w:szCs w:val="22"/>
        </w:rPr>
        <w:t xml:space="preserve"> для виконання Банком функцій суб’єкта первинного фінансового моніторингу, зокрема, </w:t>
      </w:r>
      <w:r>
        <w:rPr>
          <w:rFonts w:ascii="Times New Roman" w:hAnsi="Times New Roman"/>
          <w:sz w:val="22"/>
          <w:szCs w:val="22"/>
        </w:rPr>
        <w:t>для</w:t>
      </w:r>
      <w:r w:rsidRPr="00651E9F">
        <w:rPr>
          <w:rFonts w:ascii="Times New Roman" w:hAnsi="Times New Roman"/>
          <w:sz w:val="22"/>
          <w:szCs w:val="22"/>
        </w:rPr>
        <w:t xml:space="preserve"> здійснення належної перевірки клієнтів Банку, </w:t>
      </w:r>
      <w:r w:rsidRPr="00D321F7">
        <w:rPr>
          <w:rFonts w:ascii="Times New Roman" w:hAnsi="Times New Roman"/>
          <w:sz w:val="22"/>
          <w:szCs w:val="22"/>
        </w:rPr>
        <w:t>встановлення кінцевих бенефіціарних власників</w:t>
      </w:r>
      <w:r>
        <w:rPr>
          <w:rFonts w:ascii="Times New Roman" w:hAnsi="Times New Roman"/>
          <w:sz w:val="22"/>
          <w:szCs w:val="22"/>
        </w:rPr>
        <w:t xml:space="preserve"> </w:t>
      </w:r>
      <w:r w:rsidRPr="00D321F7">
        <w:rPr>
          <w:rFonts w:ascii="Times New Roman" w:hAnsi="Times New Roman"/>
          <w:sz w:val="22"/>
          <w:szCs w:val="22"/>
        </w:rPr>
        <w:t>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651E9F">
        <w:rPr>
          <w:rFonts w:ascii="Times New Roman" w:hAnsi="Times New Roman"/>
          <w:sz w:val="22"/>
          <w:szCs w:val="22"/>
        </w:rPr>
        <w:t>.</w:t>
      </w:r>
      <w:r>
        <w:rPr>
          <w:rFonts w:ascii="Times New Roman" w:hAnsi="Times New Roman"/>
          <w:sz w:val="22"/>
          <w:szCs w:val="22"/>
        </w:rPr>
        <w:t xml:space="preserve"> </w:t>
      </w:r>
      <w:r w:rsidRPr="003D4537">
        <w:rPr>
          <w:rFonts w:ascii="Times New Roman" w:hAnsi="Times New Roman"/>
          <w:sz w:val="22"/>
          <w:szCs w:val="22"/>
        </w:rPr>
        <w:t>Інформувати Банк про всі суттєві зміни (</w:t>
      </w:r>
      <w:r w:rsidRPr="003D4537">
        <w:rPr>
          <w:rFonts w:ascii="Times New Roman" w:hAnsi="Times New Roman"/>
          <w:sz w:val="22"/>
          <w:szCs w:val="22"/>
          <w:lang w:eastAsia="uk-UA"/>
        </w:rPr>
        <w:t xml:space="preserve">закінчення строку (припинення) дії, втрати </w:t>
      </w:r>
      <w:r w:rsidRPr="003D4537">
        <w:rPr>
          <w:rFonts w:ascii="Times New Roman" w:hAnsi="Times New Roman"/>
          <w:sz w:val="22"/>
          <w:szCs w:val="22"/>
          <w:lang w:eastAsia="uk-UA"/>
        </w:rPr>
        <w:lastRenderedPageBreak/>
        <w:t xml:space="preserve">чинності чи визнання недійсними поданих документів; втрати чинності/обміну </w:t>
      </w:r>
      <w:r w:rsidRPr="003D4537">
        <w:rPr>
          <w:rFonts w:ascii="Times New Roman" w:hAnsi="Times New Roman"/>
          <w:sz w:val="22"/>
          <w:szCs w:val="22"/>
        </w:rPr>
        <w:t>паспорту (іншого документа, що посві</w:t>
      </w:r>
      <w:r w:rsidRPr="003D4537">
        <w:rPr>
          <w:rFonts w:ascii="Times New Roman" w:hAnsi="Times New Roman"/>
          <w:color w:val="000000"/>
          <w:sz w:val="22"/>
          <w:szCs w:val="22"/>
        </w:rPr>
        <w:t>дчує особу)</w:t>
      </w:r>
      <w:r w:rsidRPr="003D4537">
        <w:rPr>
          <w:rFonts w:ascii="Times New Roman" w:hAnsi="Times New Roman"/>
          <w:color w:val="000000"/>
          <w:sz w:val="22"/>
          <w:szCs w:val="22"/>
          <w:lang w:eastAsia="uk-UA"/>
        </w:rPr>
        <w:t xml:space="preserve"> тощо) протягом 1-го місяця із дня настання відповідної події</w:t>
      </w:r>
      <w:r w:rsidRPr="00004020">
        <w:rPr>
          <w:rFonts w:ascii="Times New Roman" w:hAnsi="Times New Roman"/>
          <w:sz w:val="22"/>
          <w:szCs w:val="22"/>
          <w:lang w:eastAsia="uk-UA"/>
        </w:rPr>
        <w:t>.</w:t>
      </w:r>
    </w:p>
    <w:p w:rsidR="000D714A" w:rsidRPr="00004020" w:rsidRDefault="000D714A" w:rsidP="000D714A">
      <w:pPr>
        <w:pStyle w:val="a5"/>
        <w:numPr>
          <w:ilvl w:val="2"/>
          <w:numId w:val="9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Надавати 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виконання вимог, закону Сполучених Штатів Америки «Про податкові вимоги до іноземних рахунків» (Foreign Account Tax Compliance Act), надалі за текстом - Закон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pStyle w:val="a5"/>
        <w:numPr>
          <w:ilvl w:val="2"/>
          <w:numId w:val="93"/>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Протягом 10 (десяти) робочих днів повідомити Банк про зміну власного статусу податкового резидентства.</w:t>
      </w:r>
    </w:p>
    <w:p w:rsidR="000D714A" w:rsidRPr="00004020" w:rsidRDefault="000D714A" w:rsidP="000D714A">
      <w:pPr>
        <w:pStyle w:val="a5"/>
        <w:numPr>
          <w:ilvl w:val="2"/>
          <w:numId w:val="9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15 (п’ятнадцяти) календарних днів з дати отримання письмової вимоги Банку про надання 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pStyle w:val="a5"/>
        <w:numPr>
          <w:ilvl w:val="2"/>
          <w:numId w:val="9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умов цього Договору.</w:t>
      </w:r>
    </w:p>
    <w:p w:rsidR="000D714A" w:rsidRPr="00004020" w:rsidRDefault="000D714A" w:rsidP="000D714A">
      <w:pPr>
        <w:pStyle w:val="a5"/>
        <w:numPr>
          <w:ilvl w:val="2"/>
          <w:numId w:val="9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 укладення цього Договору ознайомитись зі змістом Довідки про систему гарантування вкладів фізичних осіб та підтвердити її одержання в паперовій формі у відділенні Банку шляхом проставлення підпису, якщо Вкладник не має рахунків у Банку.</w:t>
      </w:r>
    </w:p>
    <w:p w:rsidR="000D714A" w:rsidRPr="00395828" w:rsidRDefault="000D714A" w:rsidP="000D714A">
      <w:pPr>
        <w:pStyle w:val="a5"/>
        <w:numPr>
          <w:ilvl w:val="2"/>
          <w:numId w:val="93"/>
        </w:numPr>
        <w:tabs>
          <w:tab w:val="left" w:pos="1276"/>
        </w:tabs>
        <w:ind w:left="0" w:firstLine="567"/>
        <w:jc w:val="both"/>
        <w:rPr>
          <w:rFonts w:ascii="Times New Roman" w:hAnsi="Times New Roman"/>
          <w:b/>
          <w:color w:val="0070C0"/>
          <w:sz w:val="22"/>
          <w:szCs w:val="22"/>
        </w:rPr>
      </w:pPr>
      <w:r w:rsidRPr="00004020">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0D714A" w:rsidRPr="00004020" w:rsidRDefault="000D714A" w:rsidP="000D714A">
      <w:pPr>
        <w:pStyle w:val="a5"/>
        <w:numPr>
          <w:ilvl w:val="2"/>
          <w:numId w:val="93"/>
        </w:numPr>
        <w:tabs>
          <w:tab w:val="left" w:pos="1276"/>
        </w:tabs>
        <w:ind w:left="0" w:firstLine="567"/>
        <w:jc w:val="both"/>
        <w:rPr>
          <w:rFonts w:ascii="Times New Roman" w:hAnsi="Times New Roman"/>
          <w:b/>
          <w:color w:val="0070C0"/>
          <w:sz w:val="22"/>
          <w:szCs w:val="22"/>
        </w:rPr>
      </w:pPr>
      <w:r w:rsidRPr="00395828">
        <w:rPr>
          <w:rFonts w:ascii="Times New Roman" w:hAnsi="Times New Roman"/>
          <w:sz w:val="22"/>
          <w:szCs w:val="22"/>
          <w:shd w:val="clear" w:color="auto" w:fill="FFFFFF"/>
        </w:rPr>
        <w:t>Надавати на запит Банку згоду на отримання від органів податкової служби фінансової або іншої звітності Вкладника.</w:t>
      </w:r>
    </w:p>
    <w:p w:rsidR="000D714A" w:rsidRPr="00004020" w:rsidRDefault="000D714A" w:rsidP="000D714A">
      <w:pPr>
        <w:pStyle w:val="a5"/>
        <w:numPr>
          <w:ilvl w:val="1"/>
          <w:numId w:val="92"/>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зобов’язується:</w:t>
      </w:r>
    </w:p>
    <w:p w:rsidR="000D714A" w:rsidRPr="00004020" w:rsidRDefault="000D714A" w:rsidP="000D714A">
      <w:pPr>
        <w:pStyle w:val="a5"/>
        <w:numPr>
          <w:ilvl w:val="2"/>
          <w:numId w:val="9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0D714A" w:rsidRPr="00004020" w:rsidRDefault="000D714A" w:rsidP="000D714A">
      <w:pPr>
        <w:pStyle w:val="a5"/>
        <w:numPr>
          <w:ilvl w:val="2"/>
          <w:numId w:val="9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0D714A" w:rsidRPr="00004020" w:rsidRDefault="000D714A" w:rsidP="000D714A">
      <w:pPr>
        <w:pStyle w:val="a5"/>
        <w:numPr>
          <w:ilvl w:val="2"/>
          <w:numId w:val="9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r w:rsidRPr="00004020">
        <w:rPr>
          <w:rFonts w:ascii="Times New Roman" w:hAnsi="Times New Roman"/>
          <w:bCs/>
          <w:sz w:val="22"/>
          <w:szCs w:val="22"/>
        </w:rPr>
        <w:t xml:space="preserve"> в дату повернення Вкладу, що зазначена в п. 1.2. цього Договору.</w:t>
      </w:r>
    </w:p>
    <w:p w:rsidR="000D714A" w:rsidRPr="00004020" w:rsidRDefault="000D714A" w:rsidP="000D714A">
      <w:pPr>
        <w:pStyle w:val="a5"/>
        <w:numPr>
          <w:ilvl w:val="2"/>
          <w:numId w:val="9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0D714A" w:rsidRPr="00004020" w:rsidRDefault="000D714A" w:rsidP="000D714A">
      <w:pPr>
        <w:pStyle w:val="a5"/>
        <w:numPr>
          <w:ilvl w:val="2"/>
          <w:numId w:val="9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Виконувати функції </w:t>
      </w:r>
      <w:r>
        <w:rPr>
          <w:rFonts w:ascii="Times New Roman" w:hAnsi="Times New Roman"/>
          <w:sz w:val="22"/>
          <w:szCs w:val="22"/>
        </w:rPr>
        <w:t>фінансового</w:t>
      </w:r>
      <w:r w:rsidRPr="00D321F7">
        <w:rPr>
          <w:rFonts w:ascii="Times New Roman" w:hAnsi="Times New Roman"/>
          <w:sz w:val="22"/>
          <w:szCs w:val="22"/>
        </w:rPr>
        <w:t xml:space="preserve">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При цьому Банк застосовує ставку податку, визначену законодавством України</w:t>
      </w:r>
      <w:r w:rsidRPr="00004020">
        <w:rPr>
          <w:rFonts w:ascii="Times New Roman" w:hAnsi="Times New Roman"/>
          <w:sz w:val="22"/>
          <w:szCs w:val="22"/>
        </w:rPr>
        <w:t>.</w:t>
      </w:r>
    </w:p>
    <w:p w:rsidR="000D714A" w:rsidRPr="00004020" w:rsidRDefault="000D714A" w:rsidP="000D714A">
      <w:pPr>
        <w:pStyle w:val="a5"/>
        <w:numPr>
          <w:ilvl w:val="2"/>
          <w:numId w:val="94"/>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0D714A" w:rsidRPr="00004020" w:rsidRDefault="000D714A" w:rsidP="000D714A">
      <w:pPr>
        <w:pStyle w:val="a5"/>
        <w:numPr>
          <w:ilvl w:val="2"/>
          <w:numId w:val="94"/>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0D714A" w:rsidRPr="00004020" w:rsidRDefault="000D714A" w:rsidP="000D714A">
      <w:pPr>
        <w:pStyle w:val="a5"/>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У разі прийняття Банком рішення про розірвання ділових відносин (обслуговування), закриття Рахунку, Банк письмово повідомляє Вкладника про прийняте рішення. В такому листі-повідомленні зазначаються підстави та конкретна дата розірвання ділових відносин (обслуговування), закриття Рахунку.</w:t>
      </w:r>
    </w:p>
    <w:p w:rsidR="000D714A" w:rsidRPr="00004020" w:rsidRDefault="000D714A" w:rsidP="000D714A">
      <w:pPr>
        <w:pStyle w:val="a5"/>
        <w:numPr>
          <w:ilvl w:val="2"/>
          <w:numId w:val="94"/>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Надавати Вкладнику послуги, передбачені Тарифами, та здійснювати операції, відповідно до умов цього Договору та чинного законодавства України.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3. Права Сторін</w:t>
            </w:r>
          </w:p>
        </w:tc>
      </w:tr>
    </w:tbl>
    <w:p w:rsidR="000D714A" w:rsidRPr="00004020" w:rsidRDefault="000D714A" w:rsidP="000D714A">
      <w:pPr>
        <w:pStyle w:val="a5"/>
        <w:numPr>
          <w:ilvl w:val="1"/>
          <w:numId w:val="95"/>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має право:</w:t>
      </w:r>
    </w:p>
    <w:p w:rsidR="000D714A" w:rsidRPr="00004020" w:rsidRDefault="000D714A" w:rsidP="000D714A">
      <w:pPr>
        <w:pStyle w:val="a5"/>
        <w:numPr>
          <w:ilvl w:val="2"/>
          <w:numId w:val="9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Одержати Вклад та нараховані за ним проценти, на умовах та в порядку, що передбачені цим Договором.</w:t>
      </w:r>
    </w:p>
    <w:p w:rsidR="000D714A" w:rsidRPr="00004020" w:rsidRDefault="000D714A" w:rsidP="000D714A">
      <w:pPr>
        <w:pStyle w:val="a5"/>
        <w:numPr>
          <w:ilvl w:val="2"/>
          <w:numId w:val="9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Одержувати довідки про стан Рахунку за першою вимогою</w:t>
      </w:r>
      <w:r w:rsidRPr="00004020">
        <w:rPr>
          <w:rFonts w:ascii="Times New Roman" w:hAnsi="Times New Roman"/>
          <w:sz w:val="22"/>
          <w:szCs w:val="22"/>
          <w:lang w:val="ru-RU"/>
        </w:rPr>
        <w:t xml:space="preserve"> </w:t>
      </w:r>
      <w:r w:rsidRPr="00004020">
        <w:rPr>
          <w:rFonts w:ascii="Times New Roman" w:hAnsi="Times New Roman"/>
          <w:sz w:val="22"/>
          <w:szCs w:val="22"/>
        </w:rPr>
        <w:t>згідно діючих Тарифів Банку.</w:t>
      </w:r>
    </w:p>
    <w:p w:rsidR="000D714A" w:rsidRPr="00004020" w:rsidRDefault="000D714A" w:rsidP="000D714A">
      <w:pPr>
        <w:pStyle w:val="a5"/>
        <w:numPr>
          <w:ilvl w:val="2"/>
          <w:numId w:val="9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0D714A" w:rsidRPr="00004020" w:rsidRDefault="000D714A" w:rsidP="000D714A">
      <w:pPr>
        <w:pStyle w:val="a5"/>
        <w:numPr>
          <w:ilvl w:val="2"/>
          <w:numId w:val="9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Збільшувати суму Вкладу, передбачену п. 1.1. цього Договору, протягом </w:t>
      </w:r>
      <w:r w:rsidR="00C21F00"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 xml:space="preserve"> (</w:t>
      </w:r>
      <w:r w:rsidR="00C21F00"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 xml:space="preserve">) розміщення Вкладу, шляхом здійснення додаткових внесків на Рахунок в сумі не меншій, ніж </w:t>
      </w:r>
      <w:r w:rsidR="00C21F00"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 xml:space="preserve"> (</w:t>
      </w:r>
      <w:r w:rsidR="00C21F00"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(мінімальна сума поповнення Вкладу та строк, протягом якого дозволяється поповнювати Вклад, затверджується рішенням КУАП)</w:t>
      </w:r>
    </w:p>
    <w:p w:rsidR="000D714A" w:rsidRPr="00004020" w:rsidRDefault="000D714A" w:rsidP="000D714A">
      <w:pPr>
        <w:pStyle w:val="a5"/>
        <w:numPr>
          <w:ilvl w:val="2"/>
          <w:numId w:val="9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його вимогу, при укладанні Договору, отримати розрахунок прогнозованих доходів та витрат Вкладника, пов’язаних із розміщенням Вкладу, на дату укладення Договору</w:t>
      </w:r>
    </w:p>
    <w:p w:rsidR="000D714A" w:rsidRPr="00004020" w:rsidRDefault="000D714A" w:rsidP="000D714A">
      <w:pPr>
        <w:pStyle w:val="a5"/>
        <w:numPr>
          <w:ilvl w:val="2"/>
          <w:numId w:val="9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0D714A" w:rsidRPr="00004020" w:rsidRDefault="000D714A" w:rsidP="000D714A">
      <w:pPr>
        <w:pStyle w:val="a5"/>
        <w:numPr>
          <w:ilvl w:val="2"/>
          <w:numId w:val="9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p>
    <w:p w:rsidR="000D714A" w:rsidRPr="00004020" w:rsidRDefault="000D714A" w:rsidP="000D714A">
      <w:pPr>
        <w:pStyle w:val="a5"/>
        <w:numPr>
          <w:ilvl w:val="2"/>
          <w:numId w:val="9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p>
    <w:p w:rsidR="000D714A" w:rsidRPr="00004020" w:rsidRDefault="000D714A" w:rsidP="000D714A">
      <w:pPr>
        <w:pStyle w:val="a5"/>
        <w:numPr>
          <w:ilvl w:val="1"/>
          <w:numId w:val="95"/>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має право:</w:t>
      </w:r>
    </w:p>
    <w:p w:rsidR="000D714A" w:rsidRPr="00004020" w:rsidRDefault="000D714A" w:rsidP="000D714A">
      <w:pPr>
        <w:pStyle w:val="a5"/>
        <w:numPr>
          <w:ilvl w:val="2"/>
          <w:numId w:val="9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w:t>
      </w:r>
      <w:r w:rsidRPr="001D445F">
        <w:rPr>
          <w:rFonts w:ascii="Times New Roman" w:hAnsi="Times New Roman"/>
          <w:sz w:val="22"/>
          <w:szCs w:val="22"/>
        </w:rPr>
        <w:t xml:space="preserve">від Вкладника надання документів та/або інформації, необхідних для відкриття Рахунку, здійснення </w:t>
      </w:r>
      <w:r>
        <w:rPr>
          <w:rFonts w:ascii="Times New Roman" w:hAnsi="Times New Roman"/>
          <w:sz w:val="22"/>
          <w:szCs w:val="22"/>
        </w:rPr>
        <w:t xml:space="preserve"> належної перевірки </w:t>
      </w:r>
      <w:r w:rsidRPr="001D445F">
        <w:rPr>
          <w:rFonts w:ascii="Times New Roman" w:hAnsi="Times New Roman"/>
          <w:sz w:val="22"/>
          <w:szCs w:val="22"/>
        </w:rPr>
        <w:t>Вкладника відповідно до вимог чинного законодавства України та внутрішніх документів Банку</w:t>
      </w:r>
      <w:r w:rsidRPr="00004020">
        <w:rPr>
          <w:rFonts w:ascii="Times New Roman" w:hAnsi="Times New Roman"/>
          <w:sz w:val="22"/>
          <w:szCs w:val="22"/>
        </w:rPr>
        <w:t>.</w:t>
      </w:r>
    </w:p>
    <w:p w:rsidR="000D714A" w:rsidRPr="00004020" w:rsidRDefault="000D714A" w:rsidP="000D714A">
      <w:pPr>
        <w:pStyle w:val="a5"/>
        <w:numPr>
          <w:ilvl w:val="2"/>
          <w:numId w:val="9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0D714A" w:rsidRPr="00004020" w:rsidRDefault="000D714A" w:rsidP="000D714A">
      <w:pPr>
        <w:pStyle w:val="a5"/>
        <w:numPr>
          <w:ilvl w:val="2"/>
          <w:numId w:val="97"/>
        </w:numPr>
        <w:tabs>
          <w:tab w:val="left" w:pos="142"/>
          <w:tab w:val="left" w:pos="426"/>
          <w:tab w:val="left" w:pos="567"/>
          <w:tab w:val="left" w:pos="1134"/>
        </w:tabs>
        <w:ind w:left="0" w:firstLine="567"/>
        <w:jc w:val="both"/>
        <w:rPr>
          <w:rFonts w:ascii="Times New Roman" w:hAnsi="Times New Roman"/>
          <w:sz w:val="22"/>
          <w:szCs w:val="22"/>
        </w:rPr>
      </w:pPr>
      <w:r w:rsidRPr="00004020">
        <w:rPr>
          <w:rFonts w:ascii="Times New Roman" w:hAnsi="Times New Roman"/>
          <w:sz w:val="22"/>
          <w:szCs w:val="22"/>
        </w:rPr>
        <w:t xml:space="preserve"> Вимагати від Вкладника надання будь-яких додаткових відомостей та/або документів, якщо такі відомості/документи необхідні Банку для виконання Банком функцій суб’єкта первинного фінансового моніторингу, зокрема, ідентифікації, верифікації та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(активів, прав на такі активи тощо).</w:t>
      </w:r>
    </w:p>
    <w:p w:rsidR="000D714A" w:rsidRPr="00004020" w:rsidRDefault="000D714A" w:rsidP="000D714A">
      <w:pPr>
        <w:pStyle w:val="a5"/>
        <w:numPr>
          <w:ilvl w:val="2"/>
          <w:numId w:val="9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від Вкладника </w:t>
      </w:r>
      <w:r w:rsidRPr="00D321F7">
        <w:rPr>
          <w:rFonts w:ascii="Times New Roman" w:hAnsi="Times New Roman"/>
          <w:sz w:val="22"/>
          <w:szCs w:val="22"/>
        </w:rPr>
        <w:t>від Вкладника 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встановлення кінцевих бенефіціарних власників 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004020">
        <w:rPr>
          <w:rFonts w:ascii="Times New Roman" w:hAnsi="Times New Roman"/>
          <w:sz w:val="22"/>
          <w:szCs w:val="22"/>
        </w:rPr>
        <w:t>.</w:t>
      </w:r>
    </w:p>
    <w:p w:rsidR="000D714A" w:rsidRPr="00004020" w:rsidRDefault="000D714A" w:rsidP="000D714A">
      <w:pPr>
        <w:pStyle w:val="a5"/>
        <w:numPr>
          <w:ilvl w:val="2"/>
          <w:numId w:val="9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документів та/або інформації, пояснень та інформації, що стосуються обґрунтованої, документально підтвердженої підозри, що рахунок належить до підзвітних, на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pStyle w:val="a5"/>
        <w:numPr>
          <w:ilvl w:val="2"/>
          <w:numId w:val="9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0D714A" w:rsidRPr="00004020" w:rsidRDefault="000D714A" w:rsidP="000D714A">
      <w:pPr>
        <w:pStyle w:val="a5"/>
        <w:numPr>
          <w:ilvl w:val="2"/>
          <w:numId w:val="97"/>
        </w:numPr>
        <w:tabs>
          <w:tab w:val="left" w:pos="1276"/>
        </w:tabs>
        <w:ind w:left="0" w:firstLine="567"/>
        <w:jc w:val="both"/>
        <w:rPr>
          <w:rFonts w:ascii="Times New Roman" w:hAnsi="Times New Roman"/>
          <w:sz w:val="22"/>
        </w:rPr>
      </w:pPr>
      <w:r w:rsidRPr="00004020">
        <w:rPr>
          <w:rFonts w:ascii="Times New Roman" w:hAnsi="Times New Roman"/>
          <w:sz w:val="22"/>
          <w:szCs w:val="22"/>
        </w:rPr>
        <w:t>Відмовити 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Рахунка протягом 15 (п’ятнадцяти) календарних днів з дня отримання запиту Банка - фінансового агента запитуваної інформації та/або документів або надання інформації та/або документів, що не спростовують обґрунтованої підозри фінансового агента щодо статусу податкового резидентства Вкладника</w:t>
      </w:r>
      <w:r w:rsidRPr="00004020">
        <w:rPr>
          <w:rFonts w:ascii="Times New Roman" w:hAnsi="Times New Roman"/>
          <w:sz w:val="22"/>
        </w:rPr>
        <w:t>.</w:t>
      </w:r>
    </w:p>
    <w:p w:rsidR="000D714A" w:rsidRPr="00004020" w:rsidRDefault="000D714A" w:rsidP="000D714A">
      <w:pPr>
        <w:pStyle w:val="a5"/>
        <w:numPr>
          <w:ilvl w:val="2"/>
          <w:numId w:val="9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належного виконання взятих на себе зобов’язань за Договором.</w:t>
      </w:r>
    </w:p>
    <w:p w:rsidR="000D714A" w:rsidRPr="00004020" w:rsidRDefault="000D714A" w:rsidP="000D714A">
      <w:pPr>
        <w:pStyle w:val="a5"/>
        <w:numPr>
          <w:ilvl w:val="2"/>
          <w:numId w:val="9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Вкладника не менше ніж за 30 (тридцять) робочих днів до настання такої зміни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0D714A" w:rsidRPr="00004020" w:rsidRDefault="000D714A" w:rsidP="000D714A">
      <w:pPr>
        <w:pStyle w:val="a5"/>
        <w:numPr>
          <w:ilvl w:val="2"/>
          <w:numId w:val="97"/>
        </w:numPr>
        <w:tabs>
          <w:tab w:val="left" w:pos="1276"/>
        </w:tabs>
        <w:ind w:left="0" w:firstLine="709"/>
        <w:jc w:val="both"/>
        <w:rPr>
          <w:rFonts w:ascii="Times New Roman" w:hAnsi="Times New Roman"/>
          <w:sz w:val="22"/>
          <w:szCs w:val="22"/>
        </w:rPr>
      </w:pPr>
      <w:r w:rsidRPr="00004020">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підтвердження її одержання та/або ненадання </w:t>
      </w:r>
      <w:r w:rsidRPr="00004020">
        <w:rPr>
          <w:rFonts w:ascii="Times New Roman" w:hAnsi="Times New Roman"/>
          <w:sz w:val="22"/>
          <w:szCs w:val="22"/>
          <w:lang w:val="ru-RU"/>
        </w:rPr>
        <w:t>В</w:t>
      </w:r>
      <w:r w:rsidRPr="00004020">
        <w:rPr>
          <w:rFonts w:ascii="Times New Roman" w:hAnsi="Times New Roman"/>
          <w:sz w:val="22"/>
          <w:szCs w:val="22"/>
        </w:rPr>
        <w:t>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0D714A" w:rsidRPr="00004020" w:rsidRDefault="000D714A" w:rsidP="000D714A">
      <w:pPr>
        <w:pStyle w:val="a5"/>
        <w:numPr>
          <w:ilvl w:val="2"/>
          <w:numId w:val="97"/>
        </w:numPr>
        <w:tabs>
          <w:tab w:val="left" w:pos="1276"/>
        </w:tabs>
        <w:ind w:left="0" w:firstLine="709"/>
        <w:jc w:val="both"/>
        <w:rPr>
          <w:rFonts w:ascii="Times New Roman" w:hAnsi="Times New Roman"/>
          <w:sz w:val="22"/>
          <w:szCs w:val="22"/>
        </w:rPr>
      </w:pPr>
      <w:r w:rsidRPr="00004020">
        <w:rPr>
          <w:rFonts w:ascii="Times New Roman" w:hAnsi="Times New Roman"/>
          <w:sz w:val="22"/>
          <w:szCs w:val="22"/>
        </w:rPr>
        <w:t>Заморожувати активи на рахунках Вкладника у випадках та в порядку, визначеному чинним законодавством України.</w:t>
      </w:r>
    </w:p>
    <w:p w:rsidR="000D714A" w:rsidRPr="00004020" w:rsidRDefault="000D714A" w:rsidP="000D714A">
      <w:pPr>
        <w:pStyle w:val="a5"/>
        <w:numPr>
          <w:ilvl w:val="2"/>
          <w:numId w:val="97"/>
        </w:numPr>
        <w:tabs>
          <w:tab w:val="left" w:pos="1276"/>
        </w:tabs>
        <w:ind w:left="0" w:firstLine="709"/>
        <w:jc w:val="both"/>
        <w:rPr>
          <w:rFonts w:ascii="Times New Roman" w:hAnsi="Times New Roman"/>
          <w:sz w:val="22"/>
          <w:szCs w:val="22"/>
        </w:rPr>
      </w:pPr>
      <w:r w:rsidRPr="00004020">
        <w:rPr>
          <w:rFonts w:ascii="Times New Roman" w:hAnsi="Times New Roman"/>
          <w:sz w:val="22"/>
          <w:szCs w:val="22"/>
        </w:rPr>
        <w:t>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0D714A" w:rsidRPr="00004020" w:rsidRDefault="000D714A" w:rsidP="000D714A">
      <w:pPr>
        <w:pStyle w:val="a5"/>
        <w:tabs>
          <w:tab w:val="left" w:pos="1276"/>
        </w:tabs>
        <w:ind w:left="0" w:right="-57" w:firstLine="567"/>
        <w:jc w:val="both"/>
        <w:rPr>
          <w:rFonts w:ascii="Times New Roman" w:hAnsi="Times New Roman"/>
          <w:sz w:val="22"/>
          <w:szCs w:val="22"/>
        </w:rPr>
      </w:pPr>
      <w:r w:rsidRPr="00004020">
        <w:rPr>
          <w:rFonts w:ascii="Times New Roman" w:hAnsi="Times New Roman"/>
          <w:sz w:val="22"/>
          <w:szCs w:val="22"/>
        </w:rPr>
        <w:t>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0D714A" w:rsidRPr="00004020" w:rsidRDefault="000D714A" w:rsidP="000D714A">
      <w:pPr>
        <w:pStyle w:val="a5"/>
        <w:numPr>
          <w:ilvl w:val="2"/>
          <w:numId w:val="9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AB164E" w:rsidTr="00AB164E">
        <w:tc>
          <w:tcPr>
            <w:tcW w:w="9356"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4. Порядок внесення Вкладу в безготівковій формі</w:t>
            </w:r>
          </w:p>
        </w:tc>
      </w:tr>
    </w:tbl>
    <w:p w:rsidR="000D714A" w:rsidRPr="00004020" w:rsidRDefault="000D714A" w:rsidP="000D714A">
      <w:pPr>
        <w:pStyle w:val="a5"/>
        <w:numPr>
          <w:ilvl w:val="1"/>
          <w:numId w:val="9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0D714A" w:rsidRPr="00004020" w:rsidRDefault="000D714A" w:rsidP="000D714A">
      <w:pPr>
        <w:pStyle w:val="a5"/>
        <w:numPr>
          <w:ilvl w:val="1"/>
          <w:numId w:val="9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5. Проценти на Вклад</w:t>
            </w:r>
          </w:p>
        </w:tc>
      </w:tr>
    </w:tbl>
    <w:p w:rsidR="000D714A" w:rsidRPr="00004020" w:rsidRDefault="000D714A" w:rsidP="000D714A">
      <w:pPr>
        <w:pStyle w:val="a5"/>
        <w:numPr>
          <w:ilvl w:val="1"/>
          <w:numId w:val="9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0D714A" w:rsidRPr="00004020" w:rsidRDefault="000D714A" w:rsidP="000D714A">
      <w:pPr>
        <w:pStyle w:val="a5"/>
        <w:numPr>
          <w:ilvl w:val="1"/>
          <w:numId w:val="9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Нараховані на Вклад проценти сплачуються щомісячно, шляхом видачі готівки через касу Банку або шляхом перерахування суми нарахованих процентів на рахунок Вкладника, відкритий у Банку. Нараховані проценти обліковуються на рахунку нарахованих процентів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xml:space="preserve"> та до суми Вкладу не приєднуються. Проценти сплачуються, починаючи з 01 числа місяця, наступного за місяцем нарахування.</w:t>
      </w:r>
    </w:p>
    <w:p w:rsidR="000D714A" w:rsidRPr="00004020" w:rsidRDefault="000D714A" w:rsidP="000D714A">
      <w:pPr>
        <w:pStyle w:val="a5"/>
        <w:numPr>
          <w:ilvl w:val="1"/>
          <w:numId w:val="9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lastRenderedPageBreak/>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цього Договору, шляхом їх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0D714A" w:rsidRPr="00004020" w:rsidTr="00AB164E">
        <w:trPr>
          <w:jc w:val="center"/>
        </w:trPr>
        <w:tc>
          <w:tcPr>
            <w:tcW w:w="9385" w:type="dxa"/>
            <w:tcBorders>
              <w:top w:val="nil"/>
              <w:left w:val="nil"/>
              <w:bottom w:val="nil"/>
              <w:right w:val="nil"/>
            </w:tcBorders>
            <w:shd w:val="clear" w:color="auto" w:fill="00FFFF"/>
          </w:tcPr>
          <w:p w:rsidR="000D714A" w:rsidRPr="00004020" w:rsidRDefault="000D714A" w:rsidP="00AB164E">
            <w:pPr>
              <w:pStyle w:val="a5"/>
              <w:jc w:val="center"/>
              <w:rPr>
                <w:rStyle w:val="hmessageout"/>
                <w:rFonts w:ascii="Times New Roman" w:hAnsi="Times New Roman"/>
                <w:b/>
                <w:bCs/>
                <w:szCs w:val="22"/>
                <w:lang w:bidi="en-US"/>
              </w:rPr>
            </w:pPr>
            <w:r w:rsidRPr="00004020">
              <w:rPr>
                <w:rStyle w:val="hmessageout"/>
                <w:rFonts w:ascii="Times New Roman" w:hAnsi="Times New Roman"/>
                <w:b/>
                <w:bCs/>
                <w:sz w:val="22"/>
                <w:szCs w:val="22"/>
                <w:lang w:bidi="en-US"/>
              </w:rPr>
              <w:t>6. Дострокове розірвання Договору</w:t>
            </w:r>
          </w:p>
        </w:tc>
      </w:tr>
    </w:tbl>
    <w:p w:rsidR="000D714A" w:rsidRPr="00004020" w:rsidRDefault="000D714A" w:rsidP="000D714A">
      <w:pPr>
        <w:pStyle w:val="a5"/>
        <w:numPr>
          <w:ilvl w:val="1"/>
          <w:numId w:val="10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Дострокове розірвання цього Договору (дострокове повернення Вкладу до настання дати повернення Вкладу, що вказана в п. 1.2. цього Договору) заборонено.</w:t>
      </w:r>
    </w:p>
    <w:tbl>
      <w:tblPr>
        <w:tblW w:w="9357" w:type="dxa"/>
        <w:jc w:val="center"/>
        <w:tblInd w:w="108" w:type="dxa"/>
        <w:tblLook w:val="01E0"/>
      </w:tblPr>
      <w:tblGrid>
        <w:gridCol w:w="9357"/>
      </w:tblGrid>
      <w:tr w:rsidR="000D714A" w:rsidRPr="00004020" w:rsidTr="00AB164E">
        <w:trPr>
          <w:jc w:val="center"/>
        </w:trPr>
        <w:tc>
          <w:tcPr>
            <w:tcW w:w="9357" w:type="dxa"/>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7. Відповідальність Сторін</w:t>
            </w:r>
          </w:p>
        </w:tc>
      </w:tr>
    </w:tbl>
    <w:p w:rsidR="000D714A" w:rsidRPr="00004020" w:rsidRDefault="000D714A" w:rsidP="000D714A">
      <w:pPr>
        <w:pStyle w:val="a5"/>
        <w:numPr>
          <w:ilvl w:val="1"/>
          <w:numId w:val="10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0D714A" w:rsidRPr="00004020" w:rsidRDefault="000D714A" w:rsidP="000D714A">
      <w:pPr>
        <w:pStyle w:val="a5"/>
        <w:numPr>
          <w:ilvl w:val="1"/>
          <w:numId w:val="10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0D714A" w:rsidRPr="00004020" w:rsidRDefault="000D714A" w:rsidP="000D714A">
      <w:pPr>
        <w:pStyle w:val="Iauiue"/>
        <w:spacing w:after="0" w:line="240" w:lineRule="auto"/>
        <w:ind w:firstLine="567"/>
        <w:jc w:val="both"/>
        <w:rPr>
          <w:rFonts w:ascii="Times New Roman" w:hAnsi="Times New Roman"/>
          <w:lang w:val="uk-UA"/>
        </w:rPr>
      </w:pPr>
      <w:r w:rsidRPr="00004020">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w:t>
      </w:r>
      <w:r w:rsidRPr="00004020">
        <w:rPr>
          <w:rFonts w:ascii="Times New Roman" w:hAnsi="Times New Roman"/>
          <w:sz w:val="22"/>
          <w:szCs w:val="22"/>
          <w:lang w:val="ru-RU"/>
        </w:rPr>
        <w:t xml:space="preserve"> </w:t>
      </w:r>
      <w:r w:rsidRPr="00004020">
        <w:rPr>
          <w:rFonts w:ascii="Times New Roman" w:hAnsi="Times New Roman"/>
          <w:sz w:val="22"/>
          <w:szCs w:val="22"/>
        </w:rPr>
        <w:t>та уповноважених нею регіональних торгово-промислових палат),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0D714A" w:rsidRPr="00004020" w:rsidRDefault="000D714A" w:rsidP="000D714A">
      <w:pPr>
        <w:pStyle w:val="a5"/>
        <w:numPr>
          <w:ilvl w:val="1"/>
          <w:numId w:val="10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0D714A" w:rsidRPr="00004020" w:rsidRDefault="000D714A" w:rsidP="000D714A">
      <w:pPr>
        <w:pStyle w:val="a5"/>
        <w:numPr>
          <w:ilvl w:val="1"/>
          <w:numId w:val="10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невиконання Вкладником зобов’язання, передбаченого пп. 2.1.</w:t>
      </w:r>
      <w:r w:rsidRPr="00004020">
        <w:rPr>
          <w:rFonts w:ascii="Times New Roman" w:hAnsi="Times New Roman"/>
          <w:sz w:val="22"/>
          <w:szCs w:val="22"/>
          <w:lang w:val="ru-RU"/>
        </w:rPr>
        <w:t>9</w:t>
      </w:r>
      <w:r w:rsidRPr="00004020">
        <w:rPr>
          <w:rFonts w:ascii="Times New Roman" w:hAnsi="Times New Roman"/>
          <w:sz w:val="22"/>
          <w:szCs w:val="22"/>
        </w:rPr>
        <w:t>. п. 2.1. цього Договору щодо повторного одержання Довідки про систему гарантування вкладів фізичних осіб, Банк не несе відповідальності за можливі наслідки, що виникнуть в результаті не ознайомлення Вкладника з Довідкою про систему гарантування вкладів фізичних осіб.</w:t>
      </w:r>
    </w:p>
    <w:p w:rsidR="000D714A" w:rsidRPr="00004020" w:rsidRDefault="000D714A" w:rsidP="000D714A">
      <w:pPr>
        <w:pStyle w:val="a5"/>
        <w:numPr>
          <w:ilvl w:val="1"/>
          <w:numId w:val="101"/>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lang w:val="ru-RU"/>
        </w:rPr>
        <w:t>Банк не несе відповідальності за неотримання або несвоєчасне отримання Вкладником письмової кореспонденції, направленої на його адресу, що вказана у Договорі, у випадку зміни місця проживання (адреси фактичного місця проживання) та/або за неотримання смс-повідомлення на вказаний Вкладником контактний мобільний телефонний номер у випадку його зміни без повідомлення Банку про такі зміни, в порядку, визначеному цим Договором.</w:t>
      </w:r>
    </w:p>
    <w:p w:rsidR="000D714A" w:rsidRPr="00004020" w:rsidRDefault="000D714A" w:rsidP="000D714A">
      <w:pPr>
        <w:pStyle w:val="a5"/>
        <w:numPr>
          <w:ilvl w:val="1"/>
          <w:numId w:val="101"/>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rPr>
        <w:t>Вкладник 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письмовій формі повідомляти Банк про їх зміну, а у разі неповідомлення несе ризик настання пов’язаних з цим несприятливих наслідків</w:t>
      </w:r>
    </w:p>
    <w:p w:rsidR="000D714A" w:rsidRPr="00004020" w:rsidRDefault="000D714A" w:rsidP="000D714A">
      <w:pPr>
        <w:pStyle w:val="a5"/>
        <w:tabs>
          <w:tab w:val="left" w:pos="1276"/>
        </w:tabs>
        <w:ind w:left="0" w:firstLine="567"/>
        <w:jc w:val="both"/>
        <w:rPr>
          <w:rFonts w:ascii="Times New Roman" w:hAnsi="Times New Roman"/>
          <w:sz w:val="22"/>
          <w:szCs w:val="22"/>
        </w:rPr>
      </w:pPr>
    </w:p>
    <w:p w:rsidR="000D714A" w:rsidRPr="00004020" w:rsidRDefault="000D714A" w:rsidP="000D714A">
      <w:pPr>
        <w:pStyle w:val="a5"/>
        <w:numPr>
          <w:ilvl w:val="1"/>
          <w:numId w:val="10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0D714A" w:rsidRPr="00004020" w:rsidRDefault="000D714A" w:rsidP="000D714A">
      <w:pPr>
        <w:pStyle w:val="a5"/>
        <w:numPr>
          <w:ilvl w:val="1"/>
          <w:numId w:val="10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w:t>
      </w:r>
      <w:r w:rsidRPr="00004020">
        <w:rPr>
          <w:rFonts w:ascii="Times New Roman" w:hAnsi="Times New Roman"/>
          <w:sz w:val="22"/>
          <w:szCs w:val="22"/>
        </w:rPr>
        <w:lastRenderedPageBreak/>
        <w:t>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0D714A" w:rsidRPr="00004020" w:rsidTr="00AB164E">
        <w:trPr>
          <w:jc w:val="center"/>
        </w:trPr>
        <w:tc>
          <w:tcPr>
            <w:tcW w:w="9356" w:type="dxa"/>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8. Банківська таємниця</w:t>
            </w:r>
          </w:p>
        </w:tc>
      </w:tr>
    </w:tbl>
    <w:p w:rsidR="000D714A" w:rsidRPr="00004020" w:rsidRDefault="000D714A" w:rsidP="000D714A">
      <w:pPr>
        <w:pStyle w:val="a5"/>
        <w:numPr>
          <w:ilvl w:val="1"/>
          <w:numId w:val="10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 </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p>
    <w:p w:rsidR="000D714A" w:rsidRPr="00004020" w:rsidRDefault="000D714A" w:rsidP="000D714A">
      <w:pPr>
        <w:pStyle w:val="a5"/>
        <w:numPr>
          <w:ilvl w:val="1"/>
          <w:numId w:val="10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0D714A" w:rsidRPr="00004020" w:rsidRDefault="000D714A" w:rsidP="000D714A">
      <w:pPr>
        <w:pStyle w:val="a5"/>
        <w:numPr>
          <w:ilvl w:val="1"/>
          <w:numId w:val="10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0D714A" w:rsidRPr="00004020" w:rsidRDefault="000D714A" w:rsidP="000D714A">
      <w:pPr>
        <w:pStyle w:val="a5"/>
        <w:numPr>
          <w:ilvl w:val="1"/>
          <w:numId w:val="10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tbl>
      <w:tblPr>
        <w:tblW w:w="9356" w:type="dxa"/>
        <w:jc w:val="center"/>
        <w:tblInd w:w="108" w:type="dxa"/>
        <w:tblLook w:val="01E0"/>
      </w:tblPr>
      <w:tblGrid>
        <w:gridCol w:w="9356"/>
      </w:tblGrid>
      <w:tr w:rsidR="000D714A" w:rsidRPr="00004020" w:rsidTr="00AB164E">
        <w:trPr>
          <w:trHeight w:val="73"/>
          <w:jc w:val="center"/>
        </w:trPr>
        <w:tc>
          <w:tcPr>
            <w:tcW w:w="9356" w:type="dxa"/>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9. Умови гарантування відшкодування коштів</w:t>
            </w:r>
          </w:p>
        </w:tc>
      </w:tr>
    </w:tbl>
    <w:p w:rsidR="000D714A" w:rsidRPr="00004020" w:rsidRDefault="000D714A" w:rsidP="000D714A">
      <w:pPr>
        <w:pStyle w:val="a5"/>
        <w:numPr>
          <w:ilvl w:val="1"/>
          <w:numId w:val="10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0D714A" w:rsidRPr="00004020" w:rsidRDefault="000D714A" w:rsidP="000D714A">
      <w:pPr>
        <w:pStyle w:val="a5"/>
        <w:numPr>
          <w:ilvl w:val="2"/>
          <w:numId w:val="10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Вклад, що розміщений Вкладником згідно цього Договору, на дату його укладення поширюються гарантії Фонду гарантування вкладів фізичних осіб (далі за текстом – «Фонд»)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w:t>
      </w:r>
    </w:p>
    <w:p w:rsidR="000D714A" w:rsidRPr="00004020" w:rsidRDefault="000D714A" w:rsidP="000D714A">
      <w:pPr>
        <w:pStyle w:val="a5"/>
        <w:numPr>
          <w:ilvl w:val="2"/>
          <w:numId w:val="10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0D714A" w:rsidRPr="00004020" w:rsidRDefault="000D714A" w:rsidP="000D714A">
      <w:pPr>
        <w:pStyle w:val="a5"/>
        <w:numPr>
          <w:ilvl w:val="2"/>
          <w:numId w:val="104"/>
        </w:numPr>
        <w:tabs>
          <w:tab w:val="left" w:pos="1276"/>
        </w:tabs>
        <w:ind w:left="0" w:firstLine="567"/>
        <w:jc w:val="both"/>
        <w:rPr>
          <w:rFonts w:ascii="Times New Roman" w:hAnsi="Times New Roman"/>
          <w:bCs/>
          <w:sz w:val="22"/>
          <w:szCs w:val="22"/>
        </w:rPr>
      </w:pPr>
      <w:r w:rsidRPr="00004020">
        <w:rPr>
          <w:rFonts w:ascii="Times New Roman" w:hAnsi="Times New Roman"/>
          <w:sz w:val="22"/>
          <w:szCs w:val="22"/>
        </w:rPr>
        <w:t xml:space="preserve">Для цілей даного розділу Договору </w:t>
      </w:r>
      <w:r>
        <w:rPr>
          <w:rFonts w:ascii="Times New Roman" w:hAnsi="Times New Roman"/>
          <w:sz w:val="22"/>
          <w:szCs w:val="22"/>
        </w:rPr>
        <w:t>термін</w:t>
      </w:r>
      <w:r w:rsidRPr="00CF643C">
        <w:rPr>
          <w:rFonts w:ascii="Times New Roman" w:hAnsi="Times New Roman"/>
          <w:sz w:val="22"/>
          <w:szCs w:val="22"/>
        </w:rPr>
        <w:t xml:space="preserve"> «</w:t>
      </w:r>
      <w:r>
        <w:rPr>
          <w:rFonts w:ascii="Times New Roman" w:hAnsi="Times New Roman"/>
          <w:sz w:val="22"/>
          <w:szCs w:val="22"/>
        </w:rPr>
        <w:t>в</w:t>
      </w:r>
      <w:r w:rsidRPr="00CF643C">
        <w:rPr>
          <w:rFonts w:ascii="Times New Roman" w:hAnsi="Times New Roman"/>
          <w:sz w:val="22"/>
          <w:szCs w:val="22"/>
        </w:rPr>
        <w:t>клад</w:t>
      </w:r>
      <w:r>
        <w:rPr>
          <w:rFonts w:ascii="Times New Roman" w:hAnsi="Times New Roman"/>
          <w:sz w:val="22"/>
          <w:szCs w:val="22"/>
        </w:rPr>
        <w:t>» вживається у значенні наведеному в Законі України «Про систему гарантування вкладів фізичних осіб».</w:t>
      </w:r>
    </w:p>
    <w:p w:rsidR="000D714A" w:rsidRPr="00004020" w:rsidRDefault="000D714A" w:rsidP="000D714A">
      <w:pPr>
        <w:pStyle w:val="a5"/>
        <w:numPr>
          <w:ilvl w:val="2"/>
          <w:numId w:val="10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p>
    <w:p w:rsidR="000D714A" w:rsidRPr="00004020" w:rsidRDefault="000D714A" w:rsidP="000D714A">
      <w:pPr>
        <w:pStyle w:val="a5"/>
        <w:numPr>
          <w:ilvl w:val="2"/>
          <w:numId w:val="10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Ц</w:t>
      </w:r>
      <w:r w:rsidRPr="00004020">
        <w:rPr>
          <w:rFonts w:ascii="Times New Roman" w:hAnsi="Times New Roman"/>
          <w:sz w:val="22"/>
          <w:szCs w:val="22"/>
        </w:rPr>
        <w:t>ей вклад не відшкодовуватиметься</w:t>
      </w:r>
      <w:r w:rsidRPr="00004020">
        <w:rPr>
          <w:rFonts w:ascii="Times New Roman" w:hAnsi="Times New Roman"/>
          <w:bCs/>
          <w:sz w:val="22"/>
          <w:szCs w:val="22"/>
        </w:rPr>
        <w:t xml:space="preserve"> Фондом,</w:t>
      </w:r>
      <w:r w:rsidRPr="00004020">
        <w:rPr>
          <w:rFonts w:ascii="Times New Roman" w:hAnsi="Times New Roman"/>
          <w:sz w:val="22"/>
          <w:szCs w:val="22"/>
        </w:rPr>
        <w:t xml:space="preserve"> якщо він підпадає або підпаде протягом дії цього Договору під дію</w:t>
      </w:r>
      <w:r w:rsidRPr="00004020">
        <w:rPr>
          <w:rFonts w:ascii="Times New Roman" w:hAnsi="Times New Roman"/>
          <w:bCs/>
          <w:sz w:val="22"/>
          <w:szCs w:val="22"/>
        </w:rPr>
        <w:t xml:space="preserve"> ч. 4 ст. 26 Закону України «Про систему гарантування вкладів фізичних осіб»,</w:t>
      </w:r>
      <w:r w:rsidRPr="00004020">
        <w:rPr>
          <w:rFonts w:ascii="Times New Roman" w:hAnsi="Times New Roman"/>
          <w:sz w:val="22"/>
          <w:szCs w:val="22"/>
        </w:rPr>
        <w:t xml:space="preserve"> де міститься перелік умов, за яких Фонд не відшкодовує кошти</w:t>
      </w:r>
      <w:r w:rsidRPr="00004020">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17" w:history="1">
        <w:r w:rsidRPr="00004020">
          <w:rPr>
            <w:rStyle w:val="afa"/>
            <w:bCs/>
            <w:color w:val="auto"/>
            <w:sz w:val="22"/>
            <w:szCs w:val="22"/>
          </w:rPr>
          <w:t>http://www.fg.gov.ua/</w:t>
        </w:r>
      </w:hyperlink>
      <w:r w:rsidRPr="00004020">
        <w:rPr>
          <w:rFonts w:ascii="Times New Roman" w:hAnsi="Times New Roman"/>
          <w:sz w:val="22"/>
          <w:szCs w:val="22"/>
        </w:rPr>
        <w:t xml:space="preserve">, </w:t>
      </w:r>
      <w:r w:rsidRPr="00004020">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0D714A" w:rsidRPr="00004020" w:rsidRDefault="000D714A" w:rsidP="000D714A">
      <w:pPr>
        <w:pStyle w:val="a5"/>
        <w:numPr>
          <w:ilvl w:val="2"/>
          <w:numId w:val="104"/>
        </w:numPr>
        <w:tabs>
          <w:tab w:val="left" w:pos="1276"/>
        </w:tabs>
        <w:ind w:left="0" w:firstLine="567"/>
        <w:jc w:val="both"/>
        <w:rPr>
          <w:rFonts w:ascii="Times New Roman" w:hAnsi="Times New Roman"/>
        </w:rPr>
      </w:pPr>
      <w:r w:rsidRPr="00004020">
        <w:rPr>
          <w:rFonts w:ascii="Times New Roman" w:hAnsi="Times New Roman"/>
          <w:bCs/>
          <w:sz w:val="22"/>
          <w:szCs w:val="22"/>
        </w:rPr>
        <w:t>Н</w:t>
      </w:r>
      <w:r w:rsidRPr="00004020">
        <w:rPr>
          <w:rFonts w:ascii="Times New Roman" w:hAnsi="Times New Roman"/>
          <w:sz w:val="22"/>
          <w:szCs w:val="22"/>
        </w:rPr>
        <w:t xml:space="preserve">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w:t>
      </w:r>
      <w:r w:rsidRPr="00004020">
        <w:rPr>
          <w:rFonts w:ascii="Times New Roman" w:hAnsi="Times New Roman"/>
          <w:sz w:val="22"/>
          <w:szCs w:val="22"/>
        </w:rPr>
        <w:lastRenderedPageBreak/>
        <w:t>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0D714A" w:rsidRPr="00004020" w:rsidRDefault="000D714A" w:rsidP="000D714A">
      <w:pPr>
        <w:pStyle w:val="a5"/>
        <w:numPr>
          <w:ilvl w:val="1"/>
          <w:numId w:val="103"/>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eastAsia="uk-UA"/>
        </w:rPr>
        <w:t xml:space="preserve">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 </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0D714A" w:rsidRPr="00004020" w:rsidTr="00AB164E">
        <w:trPr>
          <w:trHeight w:val="73"/>
          <w:jc w:val="center"/>
        </w:trPr>
        <w:tc>
          <w:tcPr>
            <w:tcW w:w="9307"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10. Строк дії та порядок зміни Договору. Інші умови</w:t>
            </w:r>
          </w:p>
        </w:tc>
      </w:tr>
    </w:tbl>
    <w:p w:rsidR="000D714A" w:rsidRPr="00004020" w:rsidRDefault="000D714A" w:rsidP="000D714A">
      <w:pPr>
        <w:pStyle w:val="a5"/>
        <w:numPr>
          <w:ilvl w:val="1"/>
          <w:numId w:val="1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набирає чинності з моменту підписання його Вкладником та уповноваженим представником Банку</w:t>
      </w:r>
      <w:r w:rsidRPr="00004020" w:rsidDel="00B076FF">
        <w:rPr>
          <w:rFonts w:ascii="Times New Roman" w:hAnsi="Times New Roman"/>
          <w:sz w:val="22"/>
          <w:szCs w:val="22"/>
        </w:rPr>
        <w:t xml:space="preserve"> </w:t>
      </w:r>
      <w:r w:rsidRPr="00004020">
        <w:rPr>
          <w:rFonts w:ascii="Times New Roman" w:hAnsi="Times New Roman"/>
          <w:sz w:val="22"/>
          <w:szCs w:val="22"/>
        </w:rPr>
        <w:t>і скріплення печаткою Банку та внесення (надходження) Вкладу на Рахунок відповідно до умов Договору.</w:t>
      </w:r>
    </w:p>
    <w:p w:rsidR="000D714A" w:rsidRPr="00004020" w:rsidRDefault="000D714A" w:rsidP="000D714A">
      <w:pPr>
        <w:pStyle w:val="a5"/>
        <w:numPr>
          <w:ilvl w:val="1"/>
          <w:numId w:val="1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0D714A" w:rsidRPr="00004020" w:rsidRDefault="000D714A" w:rsidP="000D714A">
      <w:pPr>
        <w:pStyle w:val="a5"/>
        <w:numPr>
          <w:ilvl w:val="1"/>
          <w:numId w:val="1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Вкладник на дату повернення Вкладу за цим Договором, не отримав в Банку свій Вклад та нараховані за ним проценти, Банк самостійно, відповідно до пп. 2.2.3. п. 2.2. цього Договору, в кінці операційного дня на дату повернення Вкладу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0D714A" w:rsidRPr="00004020" w:rsidRDefault="000D714A" w:rsidP="000D714A">
      <w:pPr>
        <w:pStyle w:val="a5"/>
        <w:numPr>
          <w:ilvl w:val="1"/>
          <w:numId w:val="1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0D714A" w:rsidRPr="00004020" w:rsidRDefault="000D714A" w:rsidP="000D714A">
      <w:pPr>
        <w:pStyle w:val="a5"/>
        <w:numPr>
          <w:ilvl w:val="1"/>
          <w:numId w:val="1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0D714A" w:rsidRPr="00004020" w:rsidRDefault="000D714A" w:rsidP="000D714A">
      <w:pPr>
        <w:pStyle w:val="a5"/>
        <w:numPr>
          <w:ilvl w:val="1"/>
          <w:numId w:val="1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0D714A" w:rsidRPr="00004020" w:rsidRDefault="000D714A" w:rsidP="000D714A">
      <w:pPr>
        <w:pStyle w:val="a5"/>
        <w:numPr>
          <w:ilvl w:val="1"/>
          <w:numId w:val="1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та скріплення печаткою Банку, якщо інше не зазначено в самих додаткових договорах.</w:t>
      </w:r>
    </w:p>
    <w:p w:rsidR="000D714A" w:rsidRPr="00004020" w:rsidRDefault="000D714A" w:rsidP="000D714A">
      <w:pPr>
        <w:pStyle w:val="a5"/>
        <w:numPr>
          <w:ilvl w:val="1"/>
          <w:numId w:val="1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випадках, не врегульованих цим Договором, Сторони керуються чинним законодавством України.</w:t>
      </w:r>
    </w:p>
    <w:p w:rsidR="000D714A" w:rsidRPr="00004020" w:rsidRDefault="000D714A" w:rsidP="000D714A">
      <w:pPr>
        <w:pStyle w:val="a5"/>
        <w:numPr>
          <w:ilvl w:val="1"/>
          <w:numId w:val="1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зміни будь-якого з реквізитів Банку або Вкладника, зазначених у Розділі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0D714A" w:rsidRPr="00004020" w:rsidRDefault="000D714A" w:rsidP="000D714A">
      <w:pPr>
        <w:pStyle w:val="a5"/>
        <w:numPr>
          <w:ilvl w:val="1"/>
          <w:numId w:val="1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0D714A" w:rsidRPr="00004020" w:rsidRDefault="000D714A" w:rsidP="000D714A">
      <w:pPr>
        <w:pStyle w:val="a5"/>
        <w:numPr>
          <w:ilvl w:val="1"/>
          <w:numId w:val="1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0D714A" w:rsidRPr="00004020" w:rsidRDefault="000D714A" w:rsidP="000D714A">
      <w:pPr>
        <w:pStyle w:val="a5"/>
        <w:numPr>
          <w:ilvl w:val="1"/>
          <w:numId w:val="1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домовилися, що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договорів,Банк має право вимагати від Вкладника надання необхідних відомостей/документів.</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0D714A" w:rsidRPr="00004020" w:rsidTr="00AB164E">
        <w:trPr>
          <w:jc w:val="center"/>
        </w:trPr>
        <w:tc>
          <w:tcPr>
            <w:tcW w:w="9393"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11. Реквізити та підписи Сторін</w:t>
            </w:r>
          </w:p>
        </w:tc>
      </w:tr>
    </w:tbl>
    <w:p w:rsidR="000D714A" w:rsidRPr="00004020" w:rsidRDefault="000D714A" w:rsidP="000D714A">
      <w:pPr>
        <w:pStyle w:val="a5"/>
        <w:ind w:left="0" w:firstLine="539"/>
        <w:jc w:val="both"/>
        <w:rPr>
          <w:rFonts w:ascii="Times New Roman" w:hAnsi="Times New Roman"/>
          <w:color w:val="0070C0"/>
          <w:sz w:val="22"/>
          <w:szCs w:val="22"/>
        </w:rPr>
      </w:pPr>
    </w:p>
    <w:tbl>
      <w:tblPr>
        <w:tblW w:w="0" w:type="auto"/>
        <w:tblLook w:val="04A0"/>
      </w:tblPr>
      <w:tblGrid>
        <w:gridCol w:w="4785"/>
        <w:gridCol w:w="4785"/>
      </w:tblGrid>
      <w:tr w:rsidR="000D714A" w:rsidRPr="00004020" w:rsidTr="00AB164E">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 xml:space="preserve">БАНК: </w:t>
            </w:r>
          </w:p>
        </w:tc>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ВКЛАДНИК:</w:t>
            </w:r>
          </w:p>
        </w:tc>
      </w:tr>
      <w:tr w:rsidR="000D714A" w:rsidRPr="00004020" w:rsidTr="00AB164E">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АКЦІОНЕРНЕ ТОВАРИСТВО «БТА БАНК»</w:t>
            </w:r>
          </w:p>
        </w:tc>
        <w:tc>
          <w:tcPr>
            <w:tcW w:w="4785" w:type="dxa"/>
          </w:tcPr>
          <w:p w:rsidR="000D714A" w:rsidRPr="00004020" w:rsidRDefault="00C21F00" w:rsidP="00AB164E">
            <w:pPr>
              <w:pStyle w:val="a5"/>
              <w:ind w:left="0" w:firstLine="0"/>
              <w:rPr>
                <w:rFonts w:ascii="Times New Roman" w:hAnsi="Times New Roman"/>
                <w:color w:val="0070C0"/>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000D714A"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0D714A" w:rsidRPr="00004020" w:rsidTr="00AB164E">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 xml:space="preserve">Місцезнаходження: 04111, м. Київ, </w:t>
            </w:r>
          </w:p>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eastAsia="uk-UA"/>
              </w:rPr>
              <w:lastRenderedPageBreak/>
              <w:t>вул. Д. Щербаківського, буд. 35</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lastRenderedPageBreak/>
              <w:t xml:space="preserve">Дані паспорта: </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lastRenderedPageBreak/>
              <w:fldChar w:fldCharType="begin">
                <w:ffData>
                  <w:name w:val="PASSPORTNO1"/>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0D714A"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0D714A"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004020" w:rsidTr="00AB164E">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bidi="en-US"/>
              </w:rPr>
              <w:lastRenderedPageBreak/>
              <w:t>Код Банку 321723</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проживання:</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004020" w:rsidTr="00AB164E">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Код за ЄДРПОУ 14359845</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фактичного проживання:</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ADDRESS"/>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AB164E" w:rsidTr="00AB164E">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Тел. (044) 495-65-55</w:t>
            </w:r>
          </w:p>
        </w:tc>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00C21F00"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C21F00" w:rsidRPr="00004020">
              <w:rPr>
                <w:rFonts w:ascii="Times New Roman" w:hAnsi="Times New Roman"/>
                <w:sz w:val="22"/>
                <w:szCs w:val="22"/>
                <w:lang w:eastAsia="en-US" w:bidi="en-US"/>
              </w:rPr>
            </w:r>
            <w:r w:rsidR="00C21F00"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C21F00" w:rsidRPr="00004020">
              <w:rPr>
                <w:rFonts w:ascii="Times New Roman" w:hAnsi="Times New Roman"/>
                <w:sz w:val="22"/>
                <w:szCs w:val="22"/>
                <w:lang w:eastAsia="en-US" w:bidi="en-US"/>
              </w:rPr>
              <w:fldChar w:fldCharType="end"/>
            </w:r>
          </w:p>
        </w:tc>
      </w:tr>
      <w:tr w:rsidR="000D714A" w:rsidRPr="00004020" w:rsidTr="00AB164E">
        <w:tc>
          <w:tcPr>
            <w:tcW w:w="4785" w:type="dxa"/>
          </w:tcPr>
          <w:p w:rsidR="000D714A" w:rsidRPr="00004020" w:rsidRDefault="000D714A" w:rsidP="00AB164E">
            <w:pPr>
              <w:pStyle w:val="a5"/>
              <w:ind w:left="0" w:firstLine="0"/>
              <w:rPr>
                <w:rFonts w:ascii="Times New Roman" w:hAnsi="Times New Roman"/>
                <w:bCs/>
                <w:szCs w:val="22"/>
                <w:lang w:bidi="en-US"/>
              </w:rPr>
            </w:pPr>
          </w:p>
        </w:tc>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Контактний мобільний</w:t>
            </w:r>
          </w:p>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bidi="en-US"/>
              </w:rPr>
              <w:t xml:space="preserve">телефонний номер: </w:t>
            </w:r>
            <w:r w:rsidR="00C21F00" w:rsidRPr="00004020">
              <w:rPr>
                <w:rFonts w:ascii="Times New Roman" w:hAnsi="Times New Roman"/>
                <w:color w:val="0070C0"/>
                <w:sz w:val="22"/>
                <w:szCs w:val="22"/>
                <w:lang w:eastAsia="en-US" w:bidi="en-US"/>
              </w:rPr>
              <w:fldChar w:fldCharType="begin">
                <w:ffData>
                  <w:name w:val="IDENTIFYCODE1"/>
                  <w:enabled/>
                  <w:calcOnExit w:val="0"/>
                  <w:textInput/>
                </w:ffData>
              </w:fldChar>
            </w:r>
            <w:r w:rsidRPr="00004020">
              <w:rPr>
                <w:rFonts w:ascii="Times New Roman" w:hAnsi="Times New Roman"/>
                <w:color w:val="0070C0"/>
                <w:sz w:val="22"/>
                <w:szCs w:val="22"/>
                <w:lang w:eastAsia="en-US" w:bidi="en-US"/>
              </w:rPr>
              <w:instrText xml:space="preserve"> FORMTEXT </w:instrText>
            </w:r>
            <w:r w:rsidR="00C21F00" w:rsidRPr="00004020">
              <w:rPr>
                <w:rFonts w:ascii="Times New Roman" w:hAnsi="Times New Roman"/>
                <w:color w:val="0070C0"/>
                <w:sz w:val="22"/>
                <w:szCs w:val="22"/>
                <w:lang w:eastAsia="en-US" w:bidi="en-US"/>
              </w:rPr>
            </w:r>
            <w:r w:rsidR="00C21F00" w:rsidRPr="00004020">
              <w:rPr>
                <w:rFonts w:ascii="Times New Roman" w:hAnsi="Times New Roman"/>
                <w:color w:val="0070C0"/>
                <w:sz w:val="22"/>
                <w:szCs w:val="22"/>
                <w:lang w:eastAsia="en-US" w:bidi="en-US"/>
              </w:rPr>
              <w:fldChar w:fldCharType="separate"/>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00C21F00" w:rsidRPr="00004020">
              <w:rPr>
                <w:rFonts w:ascii="Times New Roman" w:hAnsi="Times New Roman"/>
                <w:color w:val="0070C0"/>
                <w:sz w:val="22"/>
                <w:szCs w:val="22"/>
                <w:lang w:eastAsia="en-US" w:bidi="en-US"/>
              </w:rPr>
              <w:fldChar w:fldCharType="end"/>
            </w:r>
          </w:p>
        </w:tc>
      </w:tr>
      <w:tr w:rsidR="000D714A" w:rsidRPr="00004020" w:rsidTr="00AB164E">
        <w:tc>
          <w:tcPr>
            <w:tcW w:w="4785" w:type="dxa"/>
          </w:tcPr>
          <w:p w:rsidR="000D714A" w:rsidRPr="00004020" w:rsidRDefault="000D714A" w:rsidP="00AB164E">
            <w:pPr>
              <w:pStyle w:val="a5"/>
              <w:ind w:left="0" w:firstLine="0"/>
              <w:rPr>
                <w:rFonts w:ascii="Times New Roman" w:hAnsi="Times New Roman"/>
                <w:bCs/>
                <w:szCs w:val="22"/>
                <w:lang w:bidi="en-US"/>
              </w:rPr>
            </w:pPr>
          </w:p>
        </w:tc>
        <w:tc>
          <w:tcPr>
            <w:tcW w:w="4785" w:type="dxa"/>
          </w:tcPr>
          <w:p w:rsidR="000D714A" w:rsidRPr="00004020" w:rsidRDefault="000D714A" w:rsidP="00AB164E">
            <w:pPr>
              <w:pStyle w:val="a5"/>
              <w:ind w:left="0" w:firstLine="0"/>
              <w:rPr>
                <w:rFonts w:ascii="Times New Roman" w:hAnsi="Times New Roman"/>
                <w:bCs/>
                <w:szCs w:val="22"/>
                <w:lang w:bidi="en-US"/>
              </w:rPr>
            </w:pPr>
          </w:p>
        </w:tc>
      </w:tr>
      <w:tr w:rsidR="000D714A" w:rsidRPr="00004020" w:rsidTr="00AB164E">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Вкладник:</w:t>
            </w:r>
          </w:p>
        </w:tc>
      </w:tr>
      <w:tr w:rsidR="000D714A" w:rsidRPr="00004020" w:rsidTr="00AB164E">
        <w:tc>
          <w:tcPr>
            <w:tcW w:w="4785" w:type="dxa"/>
          </w:tcPr>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C21F00"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C21F00" w:rsidRPr="00004020">
              <w:rPr>
                <w:rFonts w:ascii="Times New Roman" w:hAnsi="Times New Roman"/>
                <w:b/>
                <w:bCs/>
                <w:sz w:val="22"/>
                <w:szCs w:val="22"/>
                <w:lang w:bidi="en-US"/>
              </w:rPr>
            </w:r>
            <w:r w:rsidR="00C21F00"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C21F00" w:rsidRPr="00004020">
              <w:rPr>
                <w:rFonts w:ascii="Times New Roman" w:hAnsi="Times New Roman"/>
                <w:b/>
                <w:bCs/>
                <w:sz w:val="22"/>
                <w:szCs w:val="22"/>
                <w:lang w:bidi="en-US"/>
              </w:rPr>
              <w:fldChar w:fldCharType="end"/>
            </w: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C21F00"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C21F00" w:rsidRPr="00004020">
              <w:rPr>
                <w:rFonts w:ascii="Times New Roman" w:hAnsi="Times New Roman"/>
                <w:b/>
                <w:bCs/>
                <w:sz w:val="22"/>
                <w:szCs w:val="22"/>
                <w:lang w:bidi="en-US"/>
              </w:rPr>
            </w:r>
            <w:r w:rsidR="00C21F00"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C21F00" w:rsidRPr="00004020">
              <w:rPr>
                <w:rFonts w:ascii="Times New Roman" w:hAnsi="Times New Roman"/>
                <w:b/>
                <w:bCs/>
                <w:sz w:val="22"/>
                <w:szCs w:val="22"/>
                <w:lang w:bidi="en-US"/>
              </w:rPr>
              <w:fldChar w:fldCharType="end"/>
            </w:r>
          </w:p>
        </w:tc>
      </w:tr>
      <w:tr w:rsidR="000D714A" w:rsidRPr="00004020" w:rsidTr="00AB164E">
        <w:tc>
          <w:tcPr>
            <w:tcW w:w="4785" w:type="dxa"/>
          </w:tcPr>
          <w:p w:rsidR="000D714A" w:rsidRPr="00004020" w:rsidRDefault="000D714A" w:rsidP="00AB164E">
            <w:pPr>
              <w:pStyle w:val="a5"/>
              <w:ind w:left="0" w:firstLine="0"/>
              <w:jc w:val="both"/>
              <w:rPr>
                <w:rFonts w:ascii="Times New Roman" w:hAnsi="Times New Roman"/>
                <w:bCs/>
                <w:szCs w:val="22"/>
                <w:lang w:bidi="en-US"/>
              </w:rPr>
            </w:pP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tc>
      </w:tr>
      <w:tr w:rsidR="000D714A" w:rsidRPr="00004020" w:rsidTr="00AB164E">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м.п.</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tc>
      </w:tr>
    </w:tbl>
    <w:p w:rsidR="000D714A" w:rsidRPr="00004020" w:rsidRDefault="000D714A" w:rsidP="000D714A">
      <w:pPr>
        <w:tabs>
          <w:tab w:val="left" w:pos="180"/>
        </w:tabs>
        <w:ind w:firstLine="567"/>
        <w:jc w:val="both"/>
        <w:rPr>
          <w:rFonts w:ascii="Times New Roman" w:hAnsi="Times New Roman"/>
          <w:color w:val="0070C0"/>
          <w:sz w:val="20"/>
          <w:szCs w:val="20"/>
          <w:lang w:val="uk-UA"/>
        </w:rPr>
      </w:pPr>
    </w:p>
    <w:p w:rsidR="000D714A" w:rsidRPr="00004020" w:rsidRDefault="000D714A" w:rsidP="000D714A">
      <w:pPr>
        <w:ind w:firstLine="540"/>
        <w:jc w:val="both"/>
        <w:rPr>
          <w:rFonts w:ascii="Times New Roman" w:hAnsi="Times New Roman"/>
          <w:sz w:val="22"/>
          <w:szCs w:val="22"/>
          <w:lang w:val="ru-RU"/>
        </w:rPr>
      </w:pPr>
      <w:r w:rsidRPr="0000402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00402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ind w:firstLine="540"/>
        <w:jc w:val="both"/>
        <w:rPr>
          <w:rFonts w:ascii="Times New Roman" w:hAnsi="Times New Roman"/>
          <w:sz w:val="22"/>
          <w:szCs w:val="22"/>
          <w:lang w:val="ru-RU"/>
        </w:rPr>
      </w:pPr>
    </w:p>
    <w:p w:rsidR="000D714A" w:rsidRPr="00004020" w:rsidRDefault="000D714A" w:rsidP="000D714A">
      <w:pPr>
        <w:ind w:firstLine="540"/>
        <w:jc w:val="both"/>
        <w:rPr>
          <w:rFonts w:ascii="Times New Roman" w:hAnsi="Times New Roman"/>
          <w:sz w:val="22"/>
          <w:szCs w:val="22"/>
          <w:lang w:val="uk-UA"/>
        </w:rPr>
      </w:pPr>
    </w:p>
    <w:p w:rsidR="000D714A" w:rsidRPr="00004020" w:rsidRDefault="00C21F00" w:rsidP="000D714A">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tbl>
      <w:tblPr>
        <w:tblW w:w="0" w:type="auto"/>
        <w:tblLook w:val="04A0"/>
      </w:tblPr>
      <w:tblGrid>
        <w:gridCol w:w="4644"/>
        <w:gridCol w:w="4926"/>
      </w:tblGrid>
      <w:tr w:rsidR="000D714A" w:rsidRPr="00004020" w:rsidTr="00AB164E">
        <w:tc>
          <w:tcPr>
            <w:tcW w:w="4644" w:type="dxa"/>
          </w:tcPr>
          <w:p w:rsidR="000D714A" w:rsidRPr="00004020" w:rsidRDefault="000D714A" w:rsidP="00AB164E">
            <w:pPr>
              <w:jc w:val="both"/>
              <w:rPr>
                <w:rFonts w:ascii="Times New Roman" w:hAnsi="Times New Roman"/>
                <w:lang w:val="uk-UA"/>
              </w:rPr>
            </w:pPr>
            <w:r w:rsidRPr="00004020">
              <w:rPr>
                <w:rFonts w:ascii="Times New Roman" w:hAnsi="Times New Roman"/>
                <w:sz w:val="22"/>
                <w:szCs w:val="22"/>
                <w:lang w:val="uk-UA"/>
              </w:rPr>
              <w:t>Примірник оригіналу Договору отримав(ла).</w:t>
            </w:r>
          </w:p>
        </w:tc>
        <w:tc>
          <w:tcPr>
            <w:tcW w:w="4926" w:type="dxa"/>
          </w:tcPr>
          <w:p w:rsidR="000D714A" w:rsidRPr="00004020" w:rsidRDefault="00C21F00" w:rsidP="00AB164E">
            <w:pPr>
              <w:ind w:firstLine="540"/>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tc>
      </w:tr>
    </w:tbl>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tbl>
      <w:tblPr>
        <w:tblW w:w="0" w:type="auto"/>
        <w:tblLook w:val="04A0"/>
      </w:tblPr>
      <w:tblGrid>
        <w:gridCol w:w="4785"/>
        <w:gridCol w:w="4785"/>
      </w:tblGrid>
      <w:tr w:rsidR="000D714A" w:rsidRPr="00AB164E" w:rsidTr="00AB164E">
        <w:tc>
          <w:tcPr>
            <w:tcW w:w="9570" w:type="dxa"/>
            <w:gridSpan w:val="2"/>
          </w:tcPr>
          <w:p w:rsidR="000D714A" w:rsidRPr="00004020" w:rsidRDefault="000D714A" w:rsidP="00AB164E">
            <w:pPr>
              <w:jc w:val="both"/>
              <w:rPr>
                <w:rFonts w:ascii="Times New Roman" w:hAnsi="Times New Roman"/>
                <w:lang w:val="uk-UA"/>
              </w:rPr>
            </w:pPr>
            <w:r w:rsidRPr="00004020">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0D714A" w:rsidRPr="00AB164E" w:rsidTr="00AB164E">
        <w:tc>
          <w:tcPr>
            <w:tcW w:w="4785" w:type="dxa"/>
          </w:tcPr>
          <w:p w:rsidR="000D714A" w:rsidRPr="00004020" w:rsidRDefault="000D714A" w:rsidP="00AB164E">
            <w:pPr>
              <w:jc w:val="right"/>
              <w:rPr>
                <w:rFonts w:ascii="Times New Roman" w:hAnsi="Times New Roman"/>
                <w:lang w:val="uk-UA"/>
              </w:rPr>
            </w:pPr>
          </w:p>
        </w:tc>
        <w:tc>
          <w:tcPr>
            <w:tcW w:w="4785" w:type="dxa"/>
          </w:tcPr>
          <w:p w:rsidR="000D714A" w:rsidRPr="00004020" w:rsidRDefault="000D714A" w:rsidP="00AB164E">
            <w:pPr>
              <w:jc w:val="right"/>
              <w:rPr>
                <w:rFonts w:ascii="Times New Roman" w:hAnsi="Times New Roman"/>
                <w:lang w:val="uk-UA"/>
              </w:rPr>
            </w:pPr>
          </w:p>
        </w:tc>
      </w:tr>
      <w:tr w:rsidR="000D714A" w:rsidRPr="00004020" w:rsidTr="00AB164E">
        <w:tc>
          <w:tcPr>
            <w:tcW w:w="4785" w:type="dxa"/>
          </w:tcPr>
          <w:p w:rsidR="000D714A" w:rsidRPr="00004020" w:rsidRDefault="000D714A" w:rsidP="00AB164E">
            <w:pPr>
              <w:jc w:val="right"/>
              <w:rPr>
                <w:rFonts w:ascii="Times New Roman" w:hAnsi="Times New Roman"/>
                <w:lang w:val="uk-UA"/>
              </w:rPr>
            </w:pPr>
          </w:p>
        </w:tc>
        <w:tc>
          <w:tcPr>
            <w:tcW w:w="4785" w:type="dxa"/>
          </w:tcPr>
          <w:p w:rsidR="000D714A" w:rsidRPr="00004020" w:rsidRDefault="00C21F00" w:rsidP="00AB164E">
            <w:pPr>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tc>
      </w:tr>
    </w:tbl>
    <w:p w:rsidR="000D714A" w:rsidRPr="00004020" w:rsidRDefault="000D714A" w:rsidP="000D714A">
      <w:pPr>
        <w:pStyle w:val="a5"/>
        <w:tabs>
          <w:tab w:val="left" w:pos="900"/>
        </w:tabs>
        <w:ind w:left="539" w:firstLine="0"/>
        <w:jc w:val="right"/>
        <w:rPr>
          <w:rFonts w:ascii="Times New Roman" w:hAnsi="Times New Roman"/>
          <w:color w:val="0070C0"/>
          <w:sz w:val="20"/>
        </w:rPr>
      </w:pPr>
      <w:r w:rsidRPr="00004020">
        <w:rPr>
          <w:rFonts w:ascii="Times New Roman" w:hAnsi="Times New Roman"/>
          <w:color w:val="0070C0"/>
          <w:sz w:val="20"/>
        </w:rPr>
        <w:t xml:space="preserve">                                                                                                                                            </w:t>
      </w:r>
    </w:p>
    <w:p w:rsidR="000D714A" w:rsidRPr="00004020" w:rsidRDefault="000D714A" w:rsidP="000D714A">
      <w:pPr>
        <w:pStyle w:val="a5"/>
        <w:tabs>
          <w:tab w:val="left" w:pos="900"/>
        </w:tabs>
        <w:ind w:left="539" w:firstLine="0"/>
        <w:jc w:val="right"/>
        <w:rPr>
          <w:rFonts w:ascii="Times New Roman" w:hAnsi="Times New Roman"/>
          <w:sz w:val="20"/>
        </w:rPr>
      </w:pPr>
    </w:p>
    <w:p w:rsidR="000D714A" w:rsidRPr="00004020" w:rsidRDefault="000D714A" w:rsidP="000D714A">
      <w:pPr>
        <w:pStyle w:val="a3"/>
        <w:spacing w:after="0" w:line="240" w:lineRule="auto"/>
        <w:ind w:firstLine="540"/>
        <w:jc w:val="right"/>
        <w:rPr>
          <w:rFonts w:ascii="Times New Roman" w:hAnsi="Times New Roman"/>
          <w:b/>
          <w:szCs w:val="22"/>
          <w:lang w:val="uk-UA"/>
        </w:rPr>
      </w:pPr>
    </w:p>
    <w:p w:rsidR="000D714A" w:rsidRPr="00004020" w:rsidRDefault="000D714A" w:rsidP="000D714A">
      <w:pPr>
        <w:pStyle w:val="a3"/>
        <w:spacing w:after="0" w:line="240" w:lineRule="auto"/>
        <w:ind w:firstLine="540"/>
        <w:jc w:val="right"/>
        <w:rPr>
          <w:rFonts w:ascii="Times New Roman" w:hAnsi="Times New Roman"/>
          <w:b/>
          <w:szCs w:val="22"/>
          <w:lang w:val="uk-UA"/>
        </w:rPr>
      </w:pPr>
    </w:p>
    <w:p w:rsidR="000D714A" w:rsidRPr="00004020" w:rsidRDefault="000D714A" w:rsidP="000D714A">
      <w:pPr>
        <w:pStyle w:val="a3"/>
        <w:spacing w:after="0" w:line="240" w:lineRule="auto"/>
        <w:ind w:firstLine="540"/>
        <w:jc w:val="right"/>
        <w:rPr>
          <w:rFonts w:ascii="Times New Roman" w:hAnsi="Times New Roman"/>
          <w:b/>
          <w:szCs w:val="22"/>
          <w:lang w:val="uk-UA"/>
        </w:rPr>
      </w:pPr>
    </w:p>
    <w:p w:rsidR="000D714A" w:rsidRPr="00004020" w:rsidRDefault="000D714A" w:rsidP="000D714A">
      <w:pPr>
        <w:pStyle w:val="a3"/>
        <w:spacing w:after="0" w:line="240" w:lineRule="auto"/>
        <w:ind w:firstLine="540"/>
        <w:jc w:val="right"/>
        <w:rPr>
          <w:rFonts w:ascii="Times New Roman" w:hAnsi="Times New Roman"/>
          <w:b/>
          <w:szCs w:val="22"/>
          <w:lang w:val="uk-UA"/>
        </w:rPr>
      </w:pPr>
    </w:p>
    <w:p w:rsidR="000D714A" w:rsidRPr="00004020" w:rsidRDefault="000D714A" w:rsidP="000D714A">
      <w:pPr>
        <w:pStyle w:val="a3"/>
        <w:spacing w:after="0" w:line="240" w:lineRule="auto"/>
        <w:ind w:firstLine="540"/>
        <w:jc w:val="right"/>
        <w:rPr>
          <w:rFonts w:ascii="Times New Roman" w:hAnsi="Times New Roman"/>
          <w:b/>
          <w:szCs w:val="22"/>
          <w:lang w:val="uk-UA"/>
        </w:rPr>
      </w:pPr>
    </w:p>
    <w:p w:rsidR="000D714A" w:rsidRPr="00004020" w:rsidRDefault="000D714A" w:rsidP="000D714A">
      <w:pPr>
        <w:pStyle w:val="a3"/>
        <w:spacing w:after="0" w:line="240" w:lineRule="auto"/>
        <w:ind w:firstLine="540"/>
        <w:jc w:val="right"/>
        <w:rPr>
          <w:rFonts w:ascii="Times New Roman" w:hAnsi="Times New Roman"/>
          <w:b/>
          <w:szCs w:val="22"/>
          <w:lang w:val="uk-UA"/>
        </w:rPr>
      </w:pPr>
    </w:p>
    <w:p w:rsidR="000D714A" w:rsidRPr="00004020" w:rsidRDefault="000D714A" w:rsidP="000D714A">
      <w:pPr>
        <w:pStyle w:val="a3"/>
        <w:spacing w:after="0" w:line="240" w:lineRule="auto"/>
        <w:ind w:firstLine="540"/>
        <w:jc w:val="right"/>
        <w:rPr>
          <w:rFonts w:ascii="Times New Roman" w:hAnsi="Times New Roman"/>
          <w:b/>
          <w:szCs w:val="22"/>
          <w:lang w:val="uk-UA"/>
        </w:rPr>
      </w:pPr>
    </w:p>
    <w:p w:rsidR="000D714A" w:rsidRPr="00004020" w:rsidRDefault="000D714A" w:rsidP="000D714A">
      <w:pPr>
        <w:pStyle w:val="a3"/>
        <w:spacing w:after="0" w:line="240" w:lineRule="auto"/>
        <w:ind w:firstLine="540"/>
        <w:jc w:val="right"/>
        <w:rPr>
          <w:rFonts w:ascii="Times New Roman" w:hAnsi="Times New Roman"/>
          <w:b/>
          <w:szCs w:val="22"/>
          <w:lang w:val="uk-UA"/>
        </w:rPr>
      </w:pPr>
    </w:p>
    <w:p w:rsidR="000D714A" w:rsidRPr="00004020" w:rsidRDefault="000D714A" w:rsidP="000D714A">
      <w:pPr>
        <w:pStyle w:val="a3"/>
        <w:spacing w:after="0" w:line="240" w:lineRule="auto"/>
        <w:ind w:firstLine="540"/>
        <w:jc w:val="right"/>
        <w:rPr>
          <w:rFonts w:ascii="Times New Roman" w:hAnsi="Times New Roman"/>
          <w:b/>
          <w:szCs w:val="22"/>
          <w:lang w:val="uk-UA"/>
        </w:rPr>
      </w:pPr>
    </w:p>
    <w:p w:rsidR="000D714A" w:rsidRPr="00004020" w:rsidRDefault="000D714A" w:rsidP="000D714A">
      <w:pPr>
        <w:pStyle w:val="a3"/>
        <w:spacing w:after="0" w:line="240" w:lineRule="auto"/>
        <w:ind w:firstLine="540"/>
        <w:jc w:val="right"/>
        <w:rPr>
          <w:rFonts w:ascii="Times New Roman" w:hAnsi="Times New Roman"/>
          <w:b/>
          <w:szCs w:val="22"/>
          <w:lang w:val="uk-UA"/>
        </w:rPr>
      </w:pPr>
    </w:p>
    <w:p w:rsidR="000D714A" w:rsidRPr="00004020" w:rsidRDefault="000D714A" w:rsidP="000D714A">
      <w:pPr>
        <w:pStyle w:val="a3"/>
        <w:spacing w:after="0" w:line="240" w:lineRule="auto"/>
        <w:ind w:firstLine="540"/>
        <w:jc w:val="right"/>
        <w:rPr>
          <w:rFonts w:ascii="Times New Roman" w:hAnsi="Times New Roman"/>
          <w:b/>
          <w:szCs w:val="22"/>
          <w:lang w:val="uk-UA"/>
        </w:rPr>
      </w:pPr>
    </w:p>
    <w:p w:rsidR="000D714A" w:rsidRPr="00004020" w:rsidRDefault="000D714A" w:rsidP="000D714A">
      <w:pPr>
        <w:pStyle w:val="a3"/>
        <w:spacing w:after="0" w:line="240" w:lineRule="auto"/>
        <w:ind w:firstLine="540"/>
        <w:jc w:val="right"/>
        <w:rPr>
          <w:rFonts w:ascii="Times New Roman" w:hAnsi="Times New Roman"/>
          <w:b/>
          <w:szCs w:val="22"/>
          <w:lang w:val="uk-UA"/>
        </w:rPr>
      </w:pPr>
    </w:p>
    <w:p w:rsidR="000D714A" w:rsidRPr="00004020" w:rsidRDefault="000D714A" w:rsidP="000D714A">
      <w:pPr>
        <w:pStyle w:val="a3"/>
        <w:spacing w:after="0" w:line="240" w:lineRule="auto"/>
        <w:ind w:firstLine="540"/>
        <w:jc w:val="right"/>
        <w:rPr>
          <w:rFonts w:ascii="Times New Roman" w:hAnsi="Times New Roman"/>
          <w:b/>
          <w:szCs w:val="22"/>
          <w:lang w:val="uk-UA"/>
        </w:rPr>
      </w:pPr>
    </w:p>
    <w:p w:rsidR="000D714A" w:rsidRPr="00004020" w:rsidRDefault="000D714A" w:rsidP="000D714A">
      <w:pPr>
        <w:pStyle w:val="a3"/>
        <w:spacing w:after="0" w:line="240" w:lineRule="auto"/>
        <w:ind w:firstLine="540"/>
        <w:jc w:val="right"/>
        <w:rPr>
          <w:rFonts w:ascii="Times New Roman" w:hAnsi="Times New Roman"/>
          <w:b/>
          <w:szCs w:val="22"/>
          <w:lang w:val="uk-UA"/>
        </w:rPr>
      </w:pPr>
    </w:p>
    <w:p w:rsidR="000D714A" w:rsidRPr="00004020" w:rsidRDefault="000D714A" w:rsidP="000D714A">
      <w:pPr>
        <w:pStyle w:val="a3"/>
        <w:spacing w:after="0" w:line="240" w:lineRule="auto"/>
        <w:ind w:firstLine="540"/>
        <w:jc w:val="right"/>
        <w:rPr>
          <w:rFonts w:ascii="Times New Roman" w:hAnsi="Times New Roman"/>
          <w:b/>
          <w:szCs w:val="22"/>
          <w:lang w:val="uk-UA"/>
        </w:rPr>
      </w:pPr>
    </w:p>
    <w:p w:rsidR="000D714A" w:rsidRPr="00004020" w:rsidRDefault="000D714A" w:rsidP="000D714A">
      <w:pPr>
        <w:pStyle w:val="a3"/>
        <w:spacing w:after="0" w:line="240" w:lineRule="auto"/>
        <w:ind w:firstLine="540"/>
        <w:jc w:val="right"/>
        <w:rPr>
          <w:rFonts w:ascii="Times New Roman" w:hAnsi="Times New Roman"/>
          <w:b/>
          <w:szCs w:val="22"/>
          <w:lang w:val="uk-UA"/>
        </w:rPr>
      </w:pPr>
    </w:p>
    <w:p w:rsidR="000D714A" w:rsidRPr="00004020" w:rsidRDefault="000D714A" w:rsidP="000D714A">
      <w:pPr>
        <w:pStyle w:val="a3"/>
        <w:spacing w:after="0" w:line="240" w:lineRule="auto"/>
        <w:ind w:firstLine="540"/>
        <w:jc w:val="right"/>
        <w:rPr>
          <w:rFonts w:ascii="Times New Roman" w:hAnsi="Times New Roman"/>
          <w:b/>
          <w:szCs w:val="22"/>
          <w:lang w:val="uk-UA"/>
        </w:rPr>
      </w:pPr>
    </w:p>
    <w:p w:rsidR="000D714A" w:rsidRPr="00004020" w:rsidRDefault="000D714A" w:rsidP="000D714A">
      <w:pPr>
        <w:pStyle w:val="a3"/>
        <w:spacing w:after="0" w:line="240" w:lineRule="auto"/>
        <w:ind w:firstLine="540"/>
        <w:jc w:val="right"/>
        <w:rPr>
          <w:rFonts w:ascii="Times New Roman" w:hAnsi="Times New Roman"/>
          <w:b/>
          <w:szCs w:val="22"/>
          <w:lang w:val="uk-UA"/>
        </w:rPr>
      </w:pPr>
    </w:p>
    <w:p w:rsidR="000D714A" w:rsidRPr="00004020" w:rsidRDefault="000D714A" w:rsidP="000D714A">
      <w:pPr>
        <w:pStyle w:val="a3"/>
        <w:spacing w:after="0" w:line="240" w:lineRule="auto"/>
        <w:ind w:firstLine="540"/>
        <w:jc w:val="right"/>
        <w:rPr>
          <w:rFonts w:ascii="Times New Roman" w:hAnsi="Times New Roman"/>
          <w:b/>
          <w:szCs w:val="22"/>
          <w:lang w:val="uk-UA"/>
        </w:rPr>
      </w:pPr>
    </w:p>
    <w:p w:rsidR="000D714A" w:rsidRPr="00004020" w:rsidRDefault="000D714A" w:rsidP="000D714A">
      <w:pPr>
        <w:pStyle w:val="a3"/>
        <w:spacing w:after="0" w:line="240" w:lineRule="auto"/>
        <w:ind w:firstLine="540"/>
        <w:jc w:val="right"/>
        <w:rPr>
          <w:rFonts w:ascii="Times New Roman" w:hAnsi="Times New Roman"/>
          <w:b/>
          <w:szCs w:val="22"/>
          <w:lang w:val="uk-UA"/>
        </w:rPr>
      </w:pPr>
    </w:p>
    <w:p w:rsidR="000D714A" w:rsidRPr="00004020" w:rsidRDefault="000D714A" w:rsidP="000D714A">
      <w:pPr>
        <w:pStyle w:val="a3"/>
        <w:spacing w:after="0" w:line="240" w:lineRule="auto"/>
        <w:ind w:firstLine="540"/>
        <w:jc w:val="right"/>
        <w:rPr>
          <w:rFonts w:ascii="Times New Roman" w:hAnsi="Times New Roman"/>
          <w:b/>
          <w:szCs w:val="22"/>
          <w:lang w:val="uk-UA"/>
        </w:rPr>
      </w:pPr>
    </w:p>
    <w:p w:rsidR="000D714A" w:rsidRPr="00004020" w:rsidRDefault="000D714A" w:rsidP="000D714A">
      <w:pPr>
        <w:pStyle w:val="a3"/>
        <w:spacing w:after="0" w:line="240" w:lineRule="auto"/>
        <w:ind w:firstLine="540"/>
        <w:jc w:val="right"/>
        <w:rPr>
          <w:rFonts w:ascii="Times New Roman" w:hAnsi="Times New Roman"/>
          <w:b/>
          <w:szCs w:val="22"/>
          <w:lang w:val="uk-UA"/>
        </w:rPr>
      </w:pPr>
    </w:p>
    <w:p w:rsidR="000D714A" w:rsidRPr="00004020" w:rsidRDefault="000D714A" w:rsidP="000D714A">
      <w:pPr>
        <w:pStyle w:val="a3"/>
        <w:spacing w:after="0" w:line="240" w:lineRule="auto"/>
        <w:ind w:firstLine="540"/>
        <w:jc w:val="right"/>
        <w:rPr>
          <w:rFonts w:ascii="Times New Roman" w:hAnsi="Times New Roman"/>
          <w:b/>
          <w:szCs w:val="22"/>
          <w:lang w:val="uk-UA"/>
        </w:rPr>
      </w:pPr>
    </w:p>
    <w:p w:rsidR="000D714A" w:rsidRPr="00004020" w:rsidRDefault="000D714A" w:rsidP="000D714A">
      <w:pPr>
        <w:pStyle w:val="a3"/>
        <w:spacing w:after="0" w:line="240" w:lineRule="auto"/>
        <w:ind w:firstLine="540"/>
        <w:jc w:val="right"/>
        <w:rPr>
          <w:rFonts w:ascii="Times New Roman" w:hAnsi="Times New Roman"/>
          <w:b/>
          <w:szCs w:val="22"/>
          <w:lang w:val="uk-UA"/>
        </w:rPr>
      </w:pPr>
    </w:p>
    <w:p w:rsidR="000D714A" w:rsidRPr="00004020" w:rsidRDefault="000D714A" w:rsidP="000D714A">
      <w:pPr>
        <w:pStyle w:val="a3"/>
        <w:spacing w:after="0" w:line="240" w:lineRule="auto"/>
        <w:ind w:firstLine="540"/>
        <w:jc w:val="right"/>
        <w:rPr>
          <w:rFonts w:ascii="Times New Roman" w:hAnsi="Times New Roman"/>
          <w:b/>
          <w:szCs w:val="22"/>
          <w:lang w:val="uk-UA"/>
        </w:rPr>
      </w:pPr>
    </w:p>
    <w:p w:rsidR="000D714A" w:rsidRPr="00004020" w:rsidRDefault="000D714A" w:rsidP="000D714A">
      <w:pPr>
        <w:pStyle w:val="a3"/>
        <w:spacing w:after="0" w:line="240" w:lineRule="auto"/>
        <w:ind w:firstLine="540"/>
        <w:jc w:val="right"/>
        <w:rPr>
          <w:rFonts w:ascii="Times New Roman" w:hAnsi="Times New Roman"/>
          <w:b/>
          <w:szCs w:val="22"/>
          <w:lang w:val="uk-UA"/>
        </w:rPr>
      </w:pPr>
    </w:p>
    <w:p w:rsidR="000D714A" w:rsidRPr="00004020" w:rsidRDefault="000D714A" w:rsidP="000D714A">
      <w:pPr>
        <w:pStyle w:val="a3"/>
        <w:spacing w:after="0" w:line="240" w:lineRule="auto"/>
        <w:ind w:firstLine="540"/>
        <w:jc w:val="right"/>
        <w:rPr>
          <w:rFonts w:ascii="Times New Roman" w:hAnsi="Times New Roman"/>
          <w:b/>
          <w:szCs w:val="22"/>
          <w:lang w:val="uk-UA"/>
        </w:rPr>
      </w:pPr>
    </w:p>
    <w:p w:rsidR="000D714A" w:rsidRPr="00004020" w:rsidRDefault="000D714A" w:rsidP="000D714A">
      <w:pPr>
        <w:pStyle w:val="a3"/>
        <w:spacing w:after="0" w:line="240" w:lineRule="auto"/>
        <w:ind w:firstLine="540"/>
        <w:jc w:val="right"/>
        <w:rPr>
          <w:rFonts w:ascii="Times New Roman" w:hAnsi="Times New Roman"/>
          <w:b/>
          <w:szCs w:val="22"/>
          <w:lang w:val="uk-UA"/>
        </w:rPr>
      </w:pPr>
    </w:p>
    <w:p w:rsidR="000D714A" w:rsidRDefault="000D714A" w:rsidP="000D714A">
      <w:pPr>
        <w:pStyle w:val="a3"/>
        <w:spacing w:after="0" w:line="240" w:lineRule="auto"/>
        <w:ind w:firstLine="540"/>
        <w:jc w:val="right"/>
        <w:rPr>
          <w:rFonts w:ascii="Times New Roman" w:hAnsi="Times New Roman"/>
          <w:b/>
          <w:sz w:val="24"/>
          <w:szCs w:val="24"/>
          <w:lang w:val="uk-UA"/>
        </w:rPr>
      </w:pPr>
    </w:p>
    <w:p w:rsidR="000D714A" w:rsidRDefault="000D714A" w:rsidP="000D714A">
      <w:pPr>
        <w:pStyle w:val="a3"/>
        <w:spacing w:after="0" w:line="240" w:lineRule="auto"/>
        <w:ind w:firstLine="540"/>
        <w:jc w:val="right"/>
        <w:rPr>
          <w:rFonts w:ascii="Times New Roman" w:hAnsi="Times New Roman"/>
          <w:b/>
          <w:sz w:val="24"/>
          <w:szCs w:val="24"/>
          <w:lang w:val="uk-UA"/>
        </w:rPr>
      </w:pPr>
    </w:p>
    <w:p w:rsidR="000D714A" w:rsidRDefault="000D714A" w:rsidP="000D714A">
      <w:pPr>
        <w:pStyle w:val="a3"/>
        <w:spacing w:after="0" w:line="240" w:lineRule="auto"/>
        <w:ind w:firstLine="540"/>
        <w:jc w:val="right"/>
        <w:rPr>
          <w:rFonts w:ascii="Times New Roman" w:hAnsi="Times New Roman"/>
          <w:b/>
          <w:sz w:val="24"/>
          <w:szCs w:val="24"/>
          <w:lang w:val="uk-UA"/>
        </w:rPr>
      </w:pPr>
    </w:p>
    <w:p w:rsidR="000D714A" w:rsidRDefault="000D714A" w:rsidP="000D714A">
      <w:pPr>
        <w:pStyle w:val="a3"/>
        <w:spacing w:after="0" w:line="240" w:lineRule="auto"/>
        <w:ind w:firstLine="540"/>
        <w:jc w:val="right"/>
        <w:rPr>
          <w:rFonts w:ascii="Times New Roman" w:hAnsi="Times New Roman"/>
          <w:b/>
          <w:sz w:val="24"/>
          <w:szCs w:val="24"/>
          <w:lang w:val="uk-UA"/>
        </w:rPr>
      </w:pPr>
    </w:p>
    <w:p w:rsidR="000D714A" w:rsidRPr="00004020" w:rsidRDefault="000D714A" w:rsidP="000D714A">
      <w:pPr>
        <w:pStyle w:val="a3"/>
        <w:spacing w:after="0" w:line="240" w:lineRule="auto"/>
        <w:ind w:firstLine="540"/>
        <w:jc w:val="right"/>
        <w:rPr>
          <w:rFonts w:ascii="Times New Roman" w:hAnsi="Times New Roman"/>
          <w:b/>
          <w:sz w:val="24"/>
          <w:szCs w:val="24"/>
          <w:lang w:val="uk-UA"/>
        </w:rPr>
      </w:pPr>
      <w:r w:rsidRPr="00004020">
        <w:rPr>
          <w:rFonts w:ascii="Times New Roman" w:hAnsi="Times New Roman"/>
          <w:b/>
          <w:sz w:val="24"/>
          <w:szCs w:val="24"/>
          <w:lang w:val="uk-UA"/>
        </w:rPr>
        <w:t>Додаток 8</w:t>
      </w:r>
    </w:p>
    <w:p w:rsidR="000D714A" w:rsidRPr="00004020" w:rsidRDefault="000D714A" w:rsidP="000D714A">
      <w:pPr>
        <w:pStyle w:val="a3"/>
        <w:spacing w:after="0" w:line="240" w:lineRule="auto"/>
        <w:ind w:firstLine="540"/>
        <w:jc w:val="right"/>
        <w:rPr>
          <w:rFonts w:ascii="Times New Roman" w:hAnsi="Times New Roman"/>
          <w:b/>
          <w:sz w:val="26"/>
          <w:szCs w:val="26"/>
          <w:lang w:val="uk-UA"/>
        </w:rPr>
      </w:pPr>
      <w:r w:rsidRPr="00004020">
        <w:rPr>
          <w:rFonts w:ascii="Times New Roman" w:hAnsi="Times New Roman"/>
          <w:bCs/>
          <w:szCs w:val="24"/>
          <w:lang w:val="uk-UA"/>
        </w:rPr>
        <w:t>до Положення про систему вкладів (депозитів) фізичних осіб АТ «БТА БАНК»</w:t>
      </w:r>
    </w:p>
    <w:p w:rsidR="000D714A" w:rsidRPr="00004020" w:rsidRDefault="000D714A" w:rsidP="000D714A">
      <w:pPr>
        <w:pStyle w:val="a3"/>
        <w:spacing w:after="0" w:line="240" w:lineRule="auto"/>
        <w:ind w:firstLine="540"/>
        <w:jc w:val="right"/>
        <w:rPr>
          <w:rFonts w:ascii="Times New Roman" w:hAnsi="Times New Roman"/>
          <w:b/>
          <w:sz w:val="24"/>
          <w:szCs w:val="24"/>
          <w:lang w:val="uk-UA"/>
        </w:rPr>
      </w:pPr>
    </w:p>
    <w:p w:rsidR="000D714A" w:rsidRPr="00004020" w:rsidRDefault="000D714A" w:rsidP="000D714A">
      <w:pPr>
        <w:pStyle w:val="a3"/>
        <w:spacing w:after="0" w:line="240" w:lineRule="auto"/>
        <w:ind w:firstLine="540"/>
        <w:jc w:val="right"/>
        <w:rPr>
          <w:rFonts w:ascii="Times New Roman" w:hAnsi="Times New Roman"/>
          <w:b/>
          <w:i/>
          <w:color w:val="FF0000"/>
          <w:sz w:val="24"/>
          <w:szCs w:val="24"/>
          <w:lang w:val="uk-UA"/>
        </w:rPr>
      </w:pPr>
      <w:r w:rsidRPr="00004020">
        <w:rPr>
          <w:rFonts w:ascii="Times New Roman" w:hAnsi="Times New Roman"/>
          <w:b/>
          <w:i/>
          <w:color w:val="FF0000"/>
          <w:sz w:val="24"/>
          <w:szCs w:val="24"/>
          <w:lang w:val="uk-UA"/>
        </w:rPr>
        <w:t>Вклад «Універсальний (СТРОКОВИЙ)»</w:t>
      </w:r>
    </w:p>
    <w:p w:rsidR="000D714A" w:rsidRPr="00004020" w:rsidRDefault="000D714A" w:rsidP="000D714A">
      <w:pPr>
        <w:pStyle w:val="a3"/>
        <w:spacing w:after="0" w:line="240" w:lineRule="auto"/>
        <w:ind w:firstLine="540"/>
        <w:jc w:val="right"/>
        <w:rPr>
          <w:rFonts w:ascii="Times New Roman" w:hAnsi="Times New Roman"/>
          <w:i/>
          <w:color w:val="FF0000"/>
          <w:sz w:val="24"/>
          <w:szCs w:val="24"/>
          <w:lang w:val="uk-UA"/>
        </w:rPr>
      </w:pPr>
      <w:r w:rsidRPr="00004020">
        <w:rPr>
          <w:rFonts w:ascii="Times New Roman" w:hAnsi="Times New Roman"/>
          <w:i/>
          <w:color w:val="FF0000"/>
          <w:sz w:val="24"/>
          <w:szCs w:val="24"/>
          <w:lang w:val="uk-UA"/>
        </w:rPr>
        <w:t>(з капіталізацією процентів; без автоматичної пролонгації)</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ind w:firstLine="567"/>
              <w:jc w:val="center"/>
              <w:rPr>
                <w:rFonts w:ascii="Times New Roman" w:hAnsi="Times New Roman"/>
                <w:b/>
                <w:lang w:val="uk-UA"/>
              </w:rPr>
            </w:pPr>
            <w:r w:rsidRPr="00004020">
              <w:rPr>
                <w:rFonts w:ascii="Times New Roman" w:hAnsi="Times New Roman"/>
                <w:b/>
                <w:sz w:val="22"/>
                <w:szCs w:val="22"/>
                <w:lang w:val="uk-UA"/>
              </w:rPr>
              <w:t xml:space="preserve">Договір банківського вкладу № </w:t>
            </w:r>
            <w:r w:rsidR="00C21F00" w:rsidRPr="00004020">
              <w:rPr>
                <w:rFonts w:ascii="Times New Roman" w:hAnsi="Times New Roman"/>
                <w:b/>
                <w:sz w:val="22"/>
                <w:szCs w:val="22"/>
                <w:lang w:val="uk-UA"/>
              </w:rPr>
              <w:fldChar w:fldCharType="begin">
                <w:ffData>
                  <w:name w:val="DEALNO"/>
                  <w:enabled/>
                  <w:calcOnExit w:val="0"/>
                  <w:textInput/>
                </w:ffData>
              </w:fldChar>
            </w:r>
            <w:r w:rsidRPr="00004020">
              <w:rPr>
                <w:rFonts w:ascii="Times New Roman" w:hAnsi="Times New Roman"/>
                <w:b/>
                <w:sz w:val="22"/>
                <w:szCs w:val="22"/>
                <w:lang w:val="uk-UA"/>
              </w:rPr>
              <w:instrText xml:space="preserve"> FORMTEXT </w:instrText>
            </w:r>
            <w:r w:rsidR="00C21F00" w:rsidRPr="00004020">
              <w:rPr>
                <w:rFonts w:ascii="Times New Roman" w:hAnsi="Times New Roman"/>
                <w:b/>
                <w:sz w:val="22"/>
                <w:szCs w:val="22"/>
                <w:lang w:val="uk-UA"/>
              </w:rPr>
            </w:r>
            <w:r w:rsidR="00C21F00"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00C21F00" w:rsidRPr="00004020">
              <w:rPr>
                <w:rFonts w:ascii="Times New Roman" w:hAnsi="Times New Roman"/>
                <w:b/>
                <w:sz w:val="22"/>
                <w:szCs w:val="22"/>
                <w:lang w:val="uk-UA"/>
              </w:rPr>
              <w:fldChar w:fldCharType="end"/>
            </w:r>
          </w:p>
        </w:tc>
      </w:tr>
    </w:tbl>
    <w:p w:rsidR="000D714A" w:rsidRPr="00004020" w:rsidRDefault="000D714A" w:rsidP="000D714A">
      <w:pPr>
        <w:ind w:firstLine="567"/>
        <w:jc w:val="center"/>
        <w:rPr>
          <w:rFonts w:ascii="Times New Roman" w:hAnsi="Times New Roman"/>
          <w:b/>
          <w:sz w:val="22"/>
          <w:szCs w:val="22"/>
          <w:lang w:val="uk-UA"/>
        </w:rPr>
      </w:pPr>
    </w:p>
    <w:tbl>
      <w:tblPr>
        <w:tblW w:w="0" w:type="auto"/>
        <w:jc w:val="center"/>
        <w:tblLook w:val="04A0"/>
      </w:tblPr>
      <w:tblGrid>
        <w:gridCol w:w="4785"/>
        <w:gridCol w:w="4785"/>
      </w:tblGrid>
      <w:tr w:rsidR="000D714A" w:rsidRPr="00004020" w:rsidTr="00AB164E">
        <w:trPr>
          <w:jc w:val="center"/>
        </w:trPr>
        <w:tc>
          <w:tcPr>
            <w:tcW w:w="4785" w:type="dxa"/>
          </w:tcPr>
          <w:p w:rsidR="000D714A" w:rsidRPr="00004020" w:rsidRDefault="000D714A" w:rsidP="00AB164E">
            <w:pPr>
              <w:rPr>
                <w:rFonts w:ascii="Times New Roman" w:hAnsi="Times New Roman"/>
                <w:lang w:val="uk-UA"/>
              </w:rPr>
            </w:pPr>
            <w:r w:rsidRPr="00004020">
              <w:rPr>
                <w:rFonts w:ascii="Times New Roman" w:hAnsi="Times New Roman"/>
                <w:sz w:val="22"/>
                <w:szCs w:val="22"/>
                <w:lang w:val="uk-UA"/>
              </w:rPr>
              <w:t xml:space="preserve">місто </w:t>
            </w:r>
            <w:r w:rsidR="00C21F00"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C21F00" w:rsidRPr="00004020">
              <w:rPr>
                <w:rFonts w:ascii="Times New Roman" w:hAnsi="Times New Roman"/>
                <w:sz w:val="22"/>
                <w:szCs w:val="22"/>
                <w:lang w:val="uk-UA"/>
              </w:rPr>
            </w:r>
            <w:r w:rsidR="00C21F00"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C21F00" w:rsidRPr="00004020">
              <w:rPr>
                <w:rFonts w:ascii="Times New Roman" w:hAnsi="Times New Roman"/>
                <w:sz w:val="22"/>
                <w:szCs w:val="22"/>
                <w:lang w:val="uk-UA"/>
              </w:rPr>
              <w:fldChar w:fldCharType="end"/>
            </w:r>
          </w:p>
        </w:tc>
        <w:tc>
          <w:tcPr>
            <w:tcW w:w="4785" w:type="dxa"/>
          </w:tcPr>
          <w:p w:rsidR="000D714A" w:rsidRPr="00004020" w:rsidRDefault="000D714A" w:rsidP="00AB164E">
            <w:pPr>
              <w:jc w:val="right"/>
              <w:rPr>
                <w:rFonts w:ascii="Times New Roman" w:hAnsi="Times New Roman"/>
                <w:lang w:val="uk-UA"/>
              </w:rPr>
            </w:pPr>
            <w:r w:rsidRPr="00004020">
              <w:rPr>
                <w:rFonts w:ascii="Times New Roman" w:hAnsi="Times New Roman"/>
                <w:i/>
                <w:color w:val="FF0000"/>
                <w:sz w:val="22"/>
                <w:szCs w:val="22"/>
                <w:lang w:val="uk-UA"/>
              </w:rPr>
              <w:t>дата</w:t>
            </w:r>
            <w:r w:rsidRPr="00004020">
              <w:rPr>
                <w:rFonts w:ascii="Times New Roman" w:hAnsi="Times New Roman"/>
                <w:sz w:val="22"/>
                <w:szCs w:val="22"/>
                <w:lang w:val="uk-UA"/>
              </w:rPr>
              <w:t xml:space="preserve"> </w:t>
            </w:r>
            <w:r w:rsidR="00C21F00"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C21F00" w:rsidRPr="00004020">
              <w:rPr>
                <w:rFonts w:ascii="Times New Roman" w:hAnsi="Times New Roman"/>
                <w:sz w:val="22"/>
                <w:szCs w:val="22"/>
                <w:lang w:val="uk-UA"/>
              </w:rPr>
            </w:r>
            <w:r w:rsidR="00C21F00"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C21F00" w:rsidRPr="00004020">
              <w:rPr>
                <w:rFonts w:ascii="Times New Roman" w:hAnsi="Times New Roman"/>
                <w:sz w:val="22"/>
                <w:szCs w:val="22"/>
                <w:lang w:val="uk-UA"/>
              </w:rPr>
              <w:fldChar w:fldCharType="end"/>
            </w:r>
          </w:p>
        </w:tc>
      </w:tr>
    </w:tbl>
    <w:p w:rsidR="000D714A" w:rsidRPr="00004020" w:rsidRDefault="000D714A" w:rsidP="000D714A">
      <w:pPr>
        <w:pStyle w:val="a3"/>
        <w:spacing w:after="0" w:line="240" w:lineRule="auto"/>
        <w:ind w:firstLine="540"/>
        <w:jc w:val="right"/>
        <w:rPr>
          <w:rFonts w:ascii="Times New Roman" w:hAnsi="Times New Roman"/>
          <w:szCs w:val="22"/>
          <w:lang w:val="uk-UA"/>
        </w:rPr>
      </w:pP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b/>
          <w:bCs/>
          <w:sz w:val="22"/>
          <w:szCs w:val="22"/>
        </w:rPr>
        <w:t>АКЦІОНЕРНЕ ТОВАРИСТВО «БТА БАНК»</w:t>
      </w:r>
      <w:r w:rsidRPr="00004020">
        <w:rPr>
          <w:rFonts w:ascii="Times New Roman" w:hAnsi="Times New Roman"/>
          <w:sz w:val="22"/>
          <w:szCs w:val="22"/>
        </w:rPr>
        <w:t>, яке далі за текстом іменується – «Банк», в особі _________________________, який(а) діє на підставі Довіреності № ___ від __ _____________ 20__ року, з однієї сторони, та</w:t>
      </w:r>
    </w:p>
    <w:p w:rsidR="000D714A" w:rsidRPr="00004020" w:rsidRDefault="00C21F00" w:rsidP="000D714A">
      <w:pPr>
        <w:pStyle w:val="a5"/>
        <w:ind w:left="0" w:firstLine="567"/>
        <w:jc w:val="both"/>
        <w:rPr>
          <w:rFonts w:ascii="Times New Roman" w:hAnsi="Times New Roman"/>
          <w:sz w:val="22"/>
          <w:szCs w:val="22"/>
        </w:rPr>
      </w:pPr>
      <w:r w:rsidRPr="00004020">
        <w:rPr>
          <w:rFonts w:ascii="Times New Roman" w:hAnsi="Times New Roman"/>
          <w:b/>
          <w:sz w:val="22"/>
          <w:szCs w:val="22"/>
        </w:rPr>
        <w:fldChar w:fldCharType="begin">
          <w:ffData>
            <w:name w:val="ФИО"/>
            <w:enabled/>
            <w:calcOnExit w:val="0"/>
            <w:textInput/>
          </w:ffData>
        </w:fldChar>
      </w:r>
      <w:r w:rsidR="000D714A"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Pr="00004020">
        <w:rPr>
          <w:rFonts w:ascii="Times New Roman" w:hAnsi="Times New Roman"/>
          <w:b/>
          <w:sz w:val="22"/>
          <w:szCs w:val="22"/>
        </w:rPr>
        <w:fldChar w:fldCharType="end"/>
      </w:r>
      <w:r w:rsidR="000D714A"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СЧЕТ"/>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b/>
          <w:sz w:val="22"/>
          <w:szCs w:val="22"/>
        </w:rPr>
        <w:t xml:space="preserve"> </w:t>
      </w:r>
      <w:r w:rsidR="000D714A" w:rsidRPr="00004020">
        <w:rPr>
          <w:rFonts w:ascii="Times New Roman" w:hAnsi="Times New Roman"/>
          <w:sz w:val="22"/>
          <w:szCs w:val="22"/>
        </w:rPr>
        <w:t>року народження,</w:t>
      </w:r>
      <w:r w:rsidR="000D714A" w:rsidRPr="00004020">
        <w:rPr>
          <w:rFonts w:ascii="Times New Roman" w:hAnsi="Times New Roman"/>
          <w:b/>
          <w:sz w:val="22"/>
          <w:szCs w:val="22"/>
        </w:rPr>
        <w:t xml:space="preserve"> </w:t>
      </w:r>
      <w:r w:rsidR="000D714A" w:rsidRPr="00004020">
        <w:rPr>
          <w:rFonts w:ascii="Times New Roman" w:hAnsi="Times New Roman"/>
          <w:sz w:val="22"/>
          <w:szCs w:val="22"/>
        </w:rPr>
        <w:t xml:space="preserve">паспорт </w:t>
      </w:r>
      <w:r w:rsidRPr="00004020">
        <w:rPr>
          <w:rFonts w:ascii="Times New Roman" w:hAnsi="Times New Roman"/>
          <w:sz w:val="22"/>
          <w:szCs w:val="22"/>
        </w:rPr>
        <w:fldChar w:fldCharType="begin">
          <w:ffData>
            <w:name w:val="PASSPORTNO"/>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xml:space="preserve">, виданий </w:t>
      </w:r>
      <w:r w:rsidRPr="00004020">
        <w:rPr>
          <w:rFonts w:ascii="Times New Roman" w:hAnsi="Times New Roman"/>
          <w:sz w:val="22"/>
          <w:szCs w:val="22"/>
        </w:rPr>
        <w:fldChar w:fldCharType="begin">
          <w:ffData>
            <w:name w:val="PASSPORTISSUEDATE"/>
            <w:enabled/>
            <w:calcOnExit w:val="0"/>
            <w:textInput>
              <w:type w:val="date"/>
              <w:format w:val="dd.MM.yyyy"/>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PASSPORTISSUEPLACE"/>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xml:space="preserve">, реєстраційний номер облікової картки платника податків </w:t>
      </w:r>
      <w:r w:rsidRPr="00004020">
        <w:rPr>
          <w:rFonts w:ascii="Times New Roman" w:hAnsi="Times New Roman"/>
          <w:sz w:val="22"/>
          <w:szCs w:val="22"/>
        </w:rPr>
        <w:fldChar w:fldCharType="begin">
          <w:ffData>
            <w:name w:val="IDENTIFYCODE"/>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який(а) далі за текстом іменується – «Вкладник», з іншої сторони, що далі за текстом разом іменуються – «Сторони», а кожна окремо – «Сторона», уклали цей Договір банківського вкладу (далі за текстом – «Договір») про наступне:</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ind w:firstLine="567"/>
              <w:jc w:val="center"/>
              <w:rPr>
                <w:rFonts w:ascii="Times New Roman" w:hAnsi="Times New Roman"/>
                <w:b/>
                <w:lang w:val="uk-UA"/>
              </w:rPr>
            </w:pPr>
            <w:r w:rsidRPr="00004020">
              <w:rPr>
                <w:rFonts w:ascii="Times New Roman" w:hAnsi="Times New Roman"/>
                <w:b/>
                <w:sz w:val="22"/>
                <w:szCs w:val="22"/>
                <w:lang w:val="uk-UA"/>
              </w:rPr>
              <w:t>1. Предмет Договору</w:t>
            </w:r>
          </w:p>
        </w:tc>
      </w:tr>
    </w:tbl>
    <w:p w:rsidR="000D714A" w:rsidRPr="00004020" w:rsidRDefault="000D714A" w:rsidP="000D714A">
      <w:pPr>
        <w:pStyle w:val="a5"/>
        <w:numPr>
          <w:ilvl w:val="1"/>
          <w:numId w:val="10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Вкладник вносить, а Банк приймає на вкладний (депозитний) рахунок </w:t>
      </w:r>
      <w:r w:rsidRPr="00004020">
        <w:rPr>
          <w:rFonts w:ascii="Times New Roman" w:hAnsi="Times New Roman"/>
          <w:b/>
          <w:sz w:val="22"/>
          <w:szCs w:val="22"/>
        </w:rPr>
        <w:t xml:space="preserve">№ </w:t>
      </w:r>
      <w:r w:rsidR="00C21F00"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xml:space="preserve"> (далі за текстом – «Рахунок») грошові кошти (далі за текстом – «Вклад») в сумі </w:t>
      </w:r>
      <w:r w:rsidR="00C21F00" w:rsidRPr="00004020">
        <w:rPr>
          <w:rFonts w:ascii="Times New Roman" w:hAnsi="Times New Roman"/>
          <w:b/>
          <w:sz w:val="22"/>
          <w:szCs w:val="22"/>
        </w:rPr>
        <w:fldChar w:fldCharType="begin">
          <w:ffData>
            <w:name w:val="СУММА"/>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b/>
          <w:sz w:val="22"/>
          <w:szCs w:val="22"/>
        </w:rPr>
        <w:t xml:space="preserve"> (</w:t>
      </w:r>
      <w:r w:rsidR="00C21F00" w:rsidRPr="00004020">
        <w:rPr>
          <w:rFonts w:ascii="Times New Roman" w:hAnsi="Times New Roman"/>
          <w:b/>
          <w:sz w:val="22"/>
          <w:szCs w:val="22"/>
        </w:rPr>
        <w:fldChar w:fldCharType="begin">
          <w:ffData>
            <w:name w:val="ПРОПИСЬЮ"/>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C21F00"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0D714A" w:rsidRPr="00004020" w:rsidRDefault="000D714A" w:rsidP="000D714A">
      <w:pPr>
        <w:pStyle w:val="a5"/>
        <w:numPr>
          <w:ilvl w:val="1"/>
          <w:numId w:val="106"/>
        </w:numPr>
        <w:tabs>
          <w:tab w:val="left" w:pos="1276"/>
        </w:tabs>
        <w:ind w:left="0" w:firstLine="567"/>
        <w:jc w:val="both"/>
        <w:rPr>
          <w:rFonts w:ascii="Times New Roman" w:hAnsi="Times New Roman"/>
          <w:b/>
          <w:sz w:val="22"/>
          <w:szCs w:val="22"/>
        </w:rPr>
      </w:pPr>
      <w:r w:rsidRPr="00004020">
        <w:rPr>
          <w:rFonts w:ascii="Times New Roman" w:hAnsi="Times New Roman"/>
          <w:sz w:val="22"/>
          <w:szCs w:val="22"/>
        </w:rPr>
        <w:lastRenderedPageBreak/>
        <w:t xml:space="preserve">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00C21F00"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w:t>
      </w:r>
    </w:p>
    <w:p w:rsidR="000D714A" w:rsidRPr="00004020" w:rsidRDefault="000D714A" w:rsidP="000D714A">
      <w:pPr>
        <w:pStyle w:val="a5"/>
        <w:numPr>
          <w:ilvl w:val="1"/>
          <w:numId w:val="10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суму Вкладу Банк нараховує проценти у розмірі </w:t>
      </w:r>
      <w:r w:rsidR="00C21F00"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 річних (далі за текстом – «Процентна ставка»). Зазначена в цьому пункті Процентна ставка може змінюватися в порядку та на умовах, визначених цим Договором.</w:t>
      </w:r>
    </w:p>
    <w:p w:rsidR="000D714A" w:rsidRPr="00004020" w:rsidRDefault="000D714A" w:rsidP="000D714A">
      <w:pPr>
        <w:pStyle w:val="a5"/>
        <w:numPr>
          <w:ilvl w:val="1"/>
          <w:numId w:val="10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Поповнення суми Вкладу за цим Договором можливе протягом перших 6-ти місяців  розміщення Вкладу на умовах, викладених в цьому Договорі.</w:t>
      </w:r>
    </w:p>
    <w:p w:rsidR="000D714A" w:rsidRPr="00004020" w:rsidRDefault="000D714A" w:rsidP="000D714A">
      <w:pPr>
        <w:pStyle w:val="a5"/>
        <w:numPr>
          <w:ilvl w:val="1"/>
          <w:numId w:val="10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Перелік, умови та/або вартість надання послуг (здійснення операцій) за Рахунком Вкладника визначаються тарифами Банку на розрахунково-касове обслуговування (далі за текстом – «Тарифи»).</w:t>
      </w:r>
    </w:p>
    <w:p w:rsidR="000D714A" w:rsidRPr="00AB164E" w:rsidRDefault="000D714A" w:rsidP="000D714A">
      <w:pPr>
        <w:pStyle w:val="af"/>
        <w:spacing w:before="0" w:after="0"/>
        <w:ind w:firstLine="567"/>
        <w:jc w:val="both"/>
        <w:rPr>
          <w:rFonts w:ascii="Times New Roman" w:hAnsi="Times New Roman"/>
          <w:b w:val="0"/>
          <w:sz w:val="22"/>
          <w:szCs w:val="22"/>
          <w:lang w:val="ru-RU"/>
        </w:rPr>
      </w:pPr>
      <w:r w:rsidRPr="00AB164E">
        <w:rPr>
          <w:rFonts w:ascii="Times New Roman" w:hAnsi="Times New Roman"/>
          <w:b w:val="0"/>
          <w:sz w:val="22"/>
          <w:szCs w:val="22"/>
          <w:lang w:val="ru-RU"/>
        </w:rPr>
        <w:t>Тарифи можуть бути встановлені/змінені у випадках та порядку, передбачених цим Договором.</w:t>
      </w:r>
    </w:p>
    <w:p w:rsidR="000D714A" w:rsidRPr="00AB164E" w:rsidRDefault="000D714A" w:rsidP="000D714A">
      <w:pPr>
        <w:pStyle w:val="af"/>
        <w:spacing w:before="0" w:after="0"/>
        <w:ind w:firstLine="567"/>
        <w:jc w:val="both"/>
        <w:rPr>
          <w:rFonts w:ascii="Times New Roman" w:hAnsi="Times New Roman"/>
          <w:b w:val="0"/>
          <w:sz w:val="22"/>
          <w:szCs w:val="22"/>
          <w:lang w:val="ru-RU"/>
        </w:rPr>
      </w:pPr>
      <w:r w:rsidRPr="00AB164E">
        <w:rPr>
          <w:rFonts w:ascii="Times New Roman" w:hAnsi="Times New Roman"/>
          <w:b w:val="0"/>
          <w:sz w:val="22"/>
          <w:szCs w:val="22"/>
          <w:lang w:val="ru-RU"/>
        </w:rPr>
        <w:t xml:space="preserve">Факт ознайомлення </w:t>
      </w:r>
      <w:r w:rsidRPr="00004020">
        <w:rPr>
          <w:rFonts w:ascii="Times New Roman" w:hAnsi="Times New Roman"/>
          <w:b w:val="0"/>
          <w:sz w:val="22"/>
          <w:szCs w:val="22"/>
          <w:lang w:val="uk-UA"/>
        </w:rPr>
        <w:t>Вкладника</w:t>
      </w:r>
      <w:r w:rsidRPr="00AB164E">
        <w:rPr>
          <w:rFonts w:ascii="Times New Roman" w:hAnsi="Times New Roman"/>
          <w:b w:val="0"/>
          <w:sz w:val="22"/>
          <w:szCs w:val="22"/>
          <w:lang w:val="ru-RU"/>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AB164E">
        <w:rPr>
          <w:rFonts w:ascii="Times New Roman" w:hAnsi="Times New Roman"/>
          <w:b w:val="0"/>
          <w:sz w:val="22"/>
          <w:szCs w:val="22"/>
          <w:lang w:val="ru-RU"/>
        </w:rPr>
        <w:t>м цього Договору.</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2. Зобов’язання Сторін</w:t>
            </w:r>
          </w:p>
        </w:tc>
      </w:tr>
    </w:tbl>
    <w:p w:rsidR="000D714A" w:rsidRPr="00004020" w:rsidRDefault="000D714A" w:rsidP="000D714A">
      <w:pPr>
        <w:pStyle w:val="a5"/>
        <w:numPr>
          <w:ilvl w:val="1"/>
          <w:numId w:val="107"/>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зобов’язується:</w:t>
      </w:r>
    </w:p>
    <w:p w:rsidR="000D714A" w:rsidRPr="00004020" w:rsidRDefault="000D714A" w:rsidP="000D714A">
      <w:pPr>
        <w:pStyle w:val="a5"/>
        <w:numPr>
          <w:ilvl w:val="2"/>
          <w:numId w:val="10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0D714A" w:rsidRPr="00004020" w:rsidRDefault="000D714A" w:rsidP="000D714A">
      <w:pPr>
        <w:pStyle w:val="a5"/>
        <w:numPr>
          <w:ilvl w:val="2"/>
          <w:numId w:val="10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адресою: </w:t>
      </w:r>
      <w:hyperlink r:id="rId18" w:history="1">
        <w:r w:rsidRPr="00004020">
          <w:rPr>
            <w:rStyle w:val="afa"/>
            <w:color w:val="auto"/>
            <w:sz w:val="22"/>
            <w:szCs w:val="22"/>
          </w:rPr>
          <w:t>http://www.btabank.ua/</w:t>
        </w:r>
      </w:hyperlink>
      <w:r w:rsidRPr="00004020">
        <w:rPr>
          <w:rFonts w:ascii="Times New Roman" w:hAnsi="Times New Roman"/>
          <w:bCs/>
          <w:sz w:val="22"/>
          <w:szCs w:val="22"/>
        </w:rPr>
        <w:t>.</w:t>
      </w:r>
    </w:p>
    <w:p w:rsidR="000D714A" w:rsidRPr="00004020" w:rsidRDefault="000D714A" w:rsidP="000D714A">
      <w:pPr>
        <w:pStyle w:val="a5"/>
        <w:numPr>
          <w:ilvl w:val="2"/>
          <w:numId w:val="10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w:t>
      </w:r>
      <w:r w:rsidRPr="00651E9F">
        <w:rPr>
          <w:rFonts w:ascii="Times New Roman" w:hAnsi="Times New Roman"/>
          <w:sz w:val="22"/>
          <w:szCs w:val="22"/>
        </w:rPr>
        <w:t>на першу вимогу Банку будь-як</w:t>
      </w:r>
      <w:r>
        <w:rPr>
          <w:rFonts w:ascii="Times New Roman" w:hAnsi="Times New Roman"/>
          <w:sz w:val="22"/>
          <w:szCs w:val="22"/>
        </w:rPr>
        <w:t>і</w:t>
      </w:r>
      <w:r w:rsidRPr="00651E9F">
        <w:rPr>
          <w:rFonts w:ascii="Times New Roman" w:hAnsi="Times New Roman"/>
          <w:sz w:val="22"/>
          <w:szCs w:val="22"/>
        </w:rPr>
        <w:t xml:space="preserve"> додатков</w:t>
      </w:r>
      <w:r>
        <w:rPr>
          <w:rFonts w:ascii="Times New Roman" w:hAnsi="Times New Roman"/>
          <w:sz w:val="22"/>
          <w:szCs w:val="22"/>
        </w:rPr>
        <w:t>і</w:t>
      </w:r>
      <w:r w:rsidRPr="00651E9F">
        <w:rPr>
          <w:rFonts w:ascii="Times New Roman" w:hAnsi="Times New Roman"/>
          <w:sz w:val="22"/>
          <w:szCs w:val="22"/>
        </w:rPr>
        <w:t xml:space="preserve"> відомост</w:t>
      </w:r>
      <w:r>
        <w:rPr>
          <w:rFonts w:ascii="Times New Roman" w:hAnsi="Times New Roman"/>
          <w:sz w:val="22"/>
          <w:szCs w:val="22"/>
        </w:rPr>
        <w:t>і</w:t>
      </w:r>
      <w:r w:rsidRPr="00651E9F">
        <w:rPr>
          <w:rFonts w:ascii="Times New Roman" w:hAnsi="Times New Roman"/>
          <w:sz w:val="22"/>
          <w:szCs w:val="22"/>
        </w:rPr>
        <w:t xml:space="preserve"> та/або документ</w:t>
      </w:r>
      <w:r>
        <w:rPr>
          <w:rFonts w:ascii="Times New Roman" w:hAnsi="Times New Roman"/>
          <w:sz w:val="22"/>
          <w:szCs w:val="22"/>
        </w:rPr>
        <w:t>и</w:t>
      </w:r>
      <w:r w:rsidRPr="00651E9F">
        <w:rPr>
          <w:rFonts w:ascii="Times New Roman" w:hAnsi="Times New Roman"/>
          <w:sz w:val="22"/>
          <w:szCs w:val="22"/>
        </w:rPr>
        <w:t xml:space="preserve"> для виконання Банком функцій суб’єкта первинного фінансового моніторингу, зокрема, </w:t>
      </w:r>
      <w:r>
        <w:rPr>
          <w:rFonts w:ascii="Times New Roman" w:hAnsi="Times New Roman"/>
          <w:sz w:val="22"/>
          <w:szCs w:val="22"/>
        </w:rPr>
        <w:t>для</w:t>
      </w:r>
      <w:r w:rsidRPr="00651E9F">
        <w:rPr>
          <w:rFonts w:ascii="Times New Roman" w:hAnsi="Times New Roman"/>
          <w:sz w:val="22"/>
          <w:szCs w:val="22"/>
        </w:rPr>
        <w:t xml:space="preserve"> здійснення належної перевірки клієнтів Банку, </w:t>
      </w:r>
      <w:r w:rsidRPr="00D321F7">
        <w:rPr>
          <w:rFonts w:ascii="Times New Roman" w:hAnsi="Times New Roman"/>
          <w:sz w:val="22"/>
          <w:szCs w:val="22"/>
        </w:rPr>
        <w:t>встановлення кінцевих бенефіціарних власників</w:t>
      </w:r>
      <w:r>
        <w:rPr>
          <w:rFonts w:ascii="Times New Roman" w:hAnsi="Times New Roman"/>
          <w:sz w:val="22"/>
          <w:szCs w:val="22"/>
        </w:rPr>
        <w:t xml:space="preserve"> </w:t>
      </w:r>
      <w:r w:rsidRPr="00D321F7">
        <w:rPr>
          <w:rFonts w:ascii="Times New Roman" w:hAnsi="Times New Roman"/>
          <w:sz w:val="22"/>
          <w:szCs w:val="22"/>
        </w:rPr>
        <w:t>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651E9F">
        <w:rPr>
          <w:rFonts w:ascii="Times New Roman" w:hAnsi="Times New Roman"/>
          <w:sz w:val="22"/>
          <w:szCs w:val="22"/>
        </w:rPr>
        <w:t>.</w:t>
      </w:r>
      <w:r>
        <w:rPr>
          <w:rFonts w:ascii="Times New Roman" w:hAnsi="Times New Roman"/>
          <w:sz w:val="22"/>
          <w:szCs w:val="22"/>
        </w:rPr>
        <w:t xml:space="preserve"> </w:t>
      </w:r>
      <w:r w:rsidRPr="003D4537">
        <w:rPr>
          <w:rFonts w:ascii="Times New Roman" w:hAnsi="Times New Roman"/>
          <w:sz w:val="22"/>
          <w:szCs w:val="22"/>
        </w:rPr>
        <w:t>Інформувати Банк про всі суттєві зміни (</w:t>
      </w:r>
      <w:r w:rsidRPr="003D4537">
        <w:rPr>
          <w:rFonts w:ascii="Times New Roman" w:hAnsi="Times New Roman"/>
          <w:sz w:val="22"/>
          <w:szCs w:val="22"/>
          <w:lang w:eastAsia="uk-UA"/>
        </w:rPr>
        <w:t xml:space="preserve">закінчення строку (припинення) дії, втрати чинності чи визнання недійсними поданих документів; втрати чинності/обміну </w:t>
      </w:r>
      <w:r w:rsidRPr="003D4537">
        <w:rPr>
          <w:rFonts w:ascii="Times New Roman" w:hAnsi="Times New Roman"/>
          <w:sz w:val="22"/>
          <w:szCs w:val="22"/>
        </w:rPr>
        <w:t>паспорту (іншого документа, що посві</w:t>
      </w:r>
      <w:r w:rsidRPr="003D4537">
        <w:rPr>
          <w:rFonts w:ascii="Times New Roman" w:hAnsi="Times New Roman"/>
          <w:color w:val="000000"/>
          <w:sz w:val="22"/>
          <w:szCs w:val="22"/>
        </w:rPr>
        <w:t>дчує особу)</w:t>
      </w:r>
      <w:r w:rsidRPr="003D4537">
        <w:rPr>
          <w:rFonts w:ascii="Times New Roman" w:hAnsi="Times New Roman"/>
          <w:color w:val="000000"/>
          <w:sz w:val="22"/>
          <w:szCs w:val="22"/>
          <w:lang w:eastAsia="uk-UA"/>
        </w:rPr>
        <w:t xml:space="preserve"> тощо) протягом 1-го місяця із дня настання відповідної події</w:t>
      </w:r>
      <w:r w:rsidRPr="00004020">
        <w:rPr>
          <w:rFonts w:ascii="Times New Roman" w:hAnsi="Times New Roman"/>
          <w:sz w:val="22"/>
          <w:szCs w:val="22"/>
          <w:lang w:eastAsia="uk-UA"/>
        </w:rPr>
        <w:t>.</w:t>
      </w:r>
    </w:p>
    <w:p w:rsidR="000D714A" w:rsidRPr="00004020" w:rsidRDefault="000D714A" w:rsidP="000D714A">
      <w:pPr>
        <w:pStyle w:val="a5"/>
        <w:numPr>
          <w:ilvl w:val="2"/>
          <w:numId w:val="10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Надавати 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виконання вимог, закону Сполучених Штатів Америки «Про податкові вимоги до іноземних рахунків» (Foreign Account Tax Compliance Act), надалі за текстом - Закон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pStyle w:val="a5"/>
        <w:numPr>
          <w:ilvl w:val="2"/>
          <w:numId w:val="108"/>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Протягом 10 (десяти) робочих днів повідомити Банк про зміну власного статусу податкового резидентства.</w:t>
      </w:r>
    </w:p>
    <w:p w:rsidR="000D714A" w:rsidRPr="00004020" w:rsidRDefault="000D714A" w:rsidP="000D714A">
      <w:pPr>
        <w:pStyle w:val="a5"/>
        <w:numPr>
          <w:ilvl w:val="2"/>
          <w:numId w:val="10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15 (п’ятнадцяти) календарних днів з дати отримання письмової вимоги Банку про надання 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pStyle w:val="a5"/>
        <w:numPr>
          <w:ilvl w:val="2"/>
          <w:numId w:val="10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умов цього Договору.</w:t>
      </w:r>
    </w:p>
    <w:p w:rsidR="000D714A" w:rsidRPr="00004020" w:rsidRDefault="000D714A" w:rsidP="000D714A">
      <w:pPr>
        <w:pStyle w:val="a5"/>
        <w:numPr>
          <w:ilvl w:val="2"/>
          <w:numId w:val="10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 укладення цього Договору ознайомитись зі змістом Довідки про систему гарантування вкладів фізичних осіб та підтвердити її одержання в паперовій формі у відділенні Банку шляхом проставлення підпису, якщо Вкладник не має рахунків у Банку.</w:t>
      </w:r>
    </w:p>
    <w:p w:rsidR="000D714A" w:rsidRDefault="000D714A" w:rsidP="000D714A">
      <w:pPr>
        <w:pStyle w:val="a5"/>
        <w:numPr>
          <w:ilvl w:val="2"/>
          <w:numId w:val="10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0D714A" w:rsidRPr="00004020" w:rsidRDefault="000D714A" w:rsidP="000D714A">
      <w:pPr>
        <w:pStyle w:val="a5"/>
        <w:numPr>
          <w:ilvl w:val="2"/>
          <w:numId w:val="108"/>
        </w:numPr>
        <w:tabs>
          <w:tab w:val="left" w:pos="1276"/>
        </w:tabs>
        <w:ind w:left="0" w:firstLine="567"/>
        <w:jc w:val="both"/>
        <w:rPr>
          <w:rFonts w:ascii="Times New Roman" w:hAnsi="Times New Roman"/>
          <w:sz w:val="22"/>
          <w:szCs w:val="22"/>
        </w:rPr>
      </w:pPr>
      <w:r w:rsidRPr="00395828">
        <w:rPr>
          <w:rFonts w:ascii="Times New Roman" w:hAnsi="Times New Roman"/>
          <w:sz w:val="22"/>
          <w:szCs w:val="22"/>
          <w:shd w:val="clear" w:color="auto" w:fill="FFFFFF"/>
        </w:rPr>
        <w:t>Надавати на запит Банку згоду на отримання від органів податкової служби фінансової або іншої звітності Вкладника.</w:t>
      </w:r>
    </w:p>
    <w:p w:rsidR="000D714A" w:rsidRPr="00004020" w:rsidRDefault="000D714A" w:rsidP="000D714A">
      <w:pPr>
        <w:pStyle w:val="a5"/>
        <w:numPr>
          <w:ilvl w:val="1"/>
          <w:numId w:val="107"/>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зобов’язується:</w:t>
      </w:r>
    </w:p>
    <w:p w:rsidR="000D714A" w:rsidRPr="00004020" w:rsidRDefault="000D714A" w:rsidP="000D714A">
      <w:pPr>
        <w:pStyle w:val="a5"/>
        <w:numPr>
          <w:ilvl w:val="2"/>
          <w:numId w:val="1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0D714A" w:rsidRPr="00004020" w:rsidRDefault="000D714A" w:rsidP="000D714A">
      <w:pPr>
        <w:pStyle w:val="a5"/>
        <w:numPr>
          <w:ilvl w:val="2"/>
          <w:numId w:val="1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Після здійснення операцій за Рахунком надавати Вкладнику відповідну банківську виписку по Рахунку.</w:t>
      </w:r>
    </w:p>
    <w:p w:rsidR="000D714A" w:rsidRPr="00004020" w:rsidRDefault="000D714A" w:rsidP="000D714A">
      <w:pPr>
        <w:pStyle w:val="a5"/>
        <w:numPr>
          <w:ilvl w:val="2"/>
          <w:numId w:val="1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r w:rsidRPr="00004020">
        <w:rPr>
          <w:rFonts w:ascii="Times New Roman" w:hAnsi="Times New Roman"/>
          <w:bCs/>
          <w:sz w:val="22"/>
          <w:szCs w:val="22"/>
        </w:rPr>
        <w:t xml:space="preserve"> в дату повернення Вкладу, що зазначена в п. 1.2. цього Договору.</w:t>
      </w:r>
    </w:p>
    <w:p w:rsidR="000D714A" w:rsidRPr="00004020" w:rsidRDefault="000D714A" w:rsidP="000D714A">
      <w:pPr>
        <w:pStyle w:val="a5"/>
        <w:numPr>
          <w:ilvl w:val="2"/>
          <w:numId w:val="1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вимог законодавства щодо забезпечення збереження банківської таємниці</w:t>
      </w:r>
      <w:r w:rsidRPr="00004020" w:rsidDel="000B13B4">
        <w:rPr>
          <w:rFonts w:ascii="Times New Roman" w:hAnsi="Times New Roman"/>
          <w:sz w:val="22"/>
          <w:szCs w:val="22"/>
        </w:rPr>
        <w:t xml:space="preserve"> </w:t>
      </w:r>
      <w:r w:rsidRPr="00004020">
        <w:rPr>
          <w:rFonts w:ascii="Times New Roman" w:hAnsi="Times New Roman"/>
          <w:sz w:val="22"/>
          <w:szCs w:val="22"/>
        </w:rPr>
        <w:t>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0D714A" w:rsidRPr="00004020" w:rsidRDefault="000D714A" w:rsidP="000D714A">
      <w:pPr>
        <w:pStyle w:val="a5"/>
        <w:numPr>
          <w:ilvl w:val="2"/>
          <w:numId w:val="1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Виконувати функції </w:t>
      </w:r>
      <w:r>
        <w:rPr>
          <w:rFonts w:ascii="Times New Roman" w:hAnsi="Times New Roman"/>
          <w:sz w:val="22"/>
          <w:szCs w:val="22"/>
        </w:rPr>
        <w:t>фінансового</w:t>
      </w:r>
      <w:r w:rsidRPr="00D321F7">
        <w:rPr>
          <w:rFonts w:ascii="Times New Roman" w:hAnsi="Times New Roman"/>
          <w:sz w:val="22"/>
          <w:szCs w:val="22"/>
        </w:rPr>
        <w:t xml:space="preserve">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При цьому Банк застосовує ставку податку, визначену законодавством України</w:t>
      </w:r>
      <w:r w:rsidRPr="00004020">
        <w:rPr>
          <w:rFonts w:ascii="Times New Roman" w:hAnsi="Times New Roman"/>
          <w:sz w:val="22"/>
          <w:szCs w:val="22"/>
        </w:rPr>
        <w:t>.</w:t>
      </w:r>
    </w:p>
    <w:p w:rsidR="000D714A" w:rsidRPr="00004020" w:rsidRDefault="000D714A" w:rsidP="000D714A">
      <w:pPr>
        <w:pStyle w:val="a5"/>
        <w:numPr>
          <w:ilvl w:val="2"/>
          <w:numId w:val="109"/>
        </w:numPr>
        <w:tabs>
          <w:tab w:val="left" w:pos="1276"/>
        </w:tabs>
        <w:ind w:left="0" w:firstLine="567"/>
        <w:jc w:val="both"/>
        <w:rPr>
          <w:rFonts w:ascii="Times New Roman" w:hAnsi="Times New Roman"/>
          <w:color w:val="0070C0"/>
          <w:sz w:val="22"/>
          <w:szCs w:val="22"/>
        </w:rPr>
      </w:pPr>
      <w:r w:rsidRPr="00004020">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0D714A" w:rsidRPr="00004020" w:rsidRDefault="000D714A" w:rsidP="000D714A">
      <w:pPr>
        <w:pStyle w:val="a5"/>
        <w:numPr>
          <w:ilvl w:val="2"/>
          <w:numId w:val="1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0D714A" w:rsidRPr="00004020" w:rsidRDefault="000D714A" w:rsidP="000D714A">
      <w:pPr>
        <w:pStyle w:val="a5"/>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У разі прийняття Банком рішення про розірвання ділових відносин (обслуговування), закриття Рахунку, Банк письмово повідомляє Вкладника про прийняте рішення. В такому листі-повідомленні зазначаються підстави та конкретна дата розірвання ділових відносин (обслуговування), закриття Рахунку.</w:t>
      </w:r>
    </w:p>
    <w:p w:rsidR="000D714A" w:rsidRPr="00004020" w:rsidRDefault="000D714A" w:rsidP="000D714A">
      <w:pPr>
        <w:pStyle w:val="a5"/>
        <w:numPr>
          <w:ilvl w:val="2"/>
          <w:numId w:val="1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Надавати Вкладнику послуги, передбачені Тарифами, та здійснювати операції, відповідно до умов цього Договору та чинного законодавства України.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pStyle w:val="a5"/>
              <w:tabs>
                <w:tab w:val="center" w:pos="4853"/>
                <w:tab w:val="right" w:pos="9140"/>
              </w:tabs>
              <w:ind w:left="0" w:firstLine="567"/>
              <w:rPr>
                <w:rFonts w:ascii="Times New Roman" w:hAnsi="Times New Roman"/>
                <w:b/>
                <w:bCs/>
                <w:szCs w:val="22"/>
                <w:lang w:bidi="en-US"/>
              </w:rPr>
            </w:pPr>
            <w:r w:rsidRPr="00004020">
              <w:rPr>
                <w:rFonts w:ascii="Times New Roman" w:hAnsi="Times New Roman"/>
                <w:b/>
                <w:bCs/>
                <w:sz w:val="22"/>
                <w:szCs w:val="22"/>
                <w:lang w:bidi="en-US"/>
              </w:rPr>
              <w:tab/>
              <w:t>3. Права Сторін</w:t>
            </w:r>
            <w:r w:rsidRPr="00004020">
              <w:rPr>
                <w:rFonts w:ascii="Times New Roman" w:hAnsi="Times New Roman"/>
                <w:b/>
                <w:bCs/>
                <w:sz w:val="22"/>
                <w:szCs w:val="22"/>
                <w:lang w:bidi="en-US"/>
              </w:rPr>
              <w:tab/>
            </w:r>
          </w:p>
        </w:tc>
      </w:tr>
    </w:tbl>
    <w:p w:rsidR="000D714A" w:rsidRPr="00004020" w:rsidRDefault="000D714A" w:rsidP="000D714A">
      <w:pPr>
        <w:pStyle w:val="a5"/>
        <w:numPr>
          <w:ilvl w:val="1"/>
          <w:numId w:val="110"/>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має право:</w:t>
      </w:r>
    </w:p>
    <w:p w:rsidR="000D714A" w:rsidRPr="00004020" w:rsidRDefault="000D714A" w:rsidP="000D714A">
      <w:pPr>
        <w:pStyle w:val="a5"/>
        <w:numPr>
          <w:ilvl w:val="2"/>
          <w:numId w:val="11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0D714A" w:rsidRPr="00004020" w:rsidRDefault="000D714A" w:rsidP="000D714A">
      <w:pPr>
        <w:pStyle w:val="a5"/>
        <w:numPr>
          <w:ilvl w:val="2"/>
          <w:numId w:val="11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Одержувати довідки про стан Рахунку за першою вимогою</w:t>
      </w:r>
      <w:r w:rsidRPr="00004020">
        <w:rPr>
          <w:rFonts w:ascii="Times New Roman" w:hAnsi="Times New Roman"/>
          <w:sz w:val="22"/>
          <w:szCs w:val="22"/>
          <w:lang w:val="ru-RU"/>
        </w:rPr>
        <w:t xml:space="preserve"> </w:t>
      </w:r>
      <w:r w:rsidRPr="00004020">
        <w:rPr>
          <w:rFonts w:ascii="Times New Roman" w:hAnsi="Times New Roman"/>
          <w:sz w:val="22"/>
          <w:szCs w:val="22"/>
        </w:rPr>
        <w:t>згідно діючих Тарифів Банку.</w:t>
      </w:r>
    </w:p>
    <w:p w:rsidR="000D714A" w:rsidRPr="00004020" w:rsidRDefault="000D714A" w:rsidP="000D714A">
      <w:pPr>
        <w:pStyle w:val="a5"/>
        <w:numPr>
          <w:ilvl w:val="2"/>
          <w:numId w:val="11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0D714A" w:rsidRPr="00004020" w:rsidRDefault="000D714A" w:rsidP="000D714A">
      <w:pPr>
        <w:pStyle w:val="a5"/>
        <w:numPr>
          <w:ilvl w:val="2"/>
          <w:numId w:val="111"/>
        </w:numPr>
        <w:tabs>
          <w:tab w:val="left" w:pos="1276"/>
        </w:tabs>
        <w:ind w:left="0" w:firstLine="567"/>
        <w:jc w:val="both"/>
        <w:rPr>
          <w:rFonts w:ascii="Times New Roman" w:hAnsi="Times New Roman"/>
          <w:color w:val="0070C0"/>
          <w:sz w:val="22"/>
          <w:szCs w:val="22"/>
        </w:rPr>
      </w:pPr>
      <w:r w:rsidRPr="00004020">
        <w:rPr>
          <w:rFonts w:ascii="Times New Roman" w:hAnsi="Times New Roman"/>
          <w:sz w:val="22"/>
          <w:szCs w:val="22"/>
        </w:rPr>
        <w:t xml:space="preserve">Збільшувати суму Вкладу, передбачену п. 1.1. цього Договору, протягом </w:t>
      </w:r>
      <w:r w:rsidR="00C21F00"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 xml:space="preserve"> (</w:t>
      </w:r>
      <w:r w:rsidR="00C21F00"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 xml:space="preserve">) розміщення Вкладу, шляхом здійснення додаткових внесків на Рахунок в сумі не меншій, ніж </w:t>
      </w:r>
      <w:r w:rsidR="00C21F00"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 xml:space="preserve"> (</w:t>
      </w:r>
      <w:r w:rsidR="00C21F00"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(мінімальна сума поповнення Вкладу та строк, протягом якого дозволяється поповнювати Вклад, затверджується рішенням КУАП)</w:t>
      </w:r>
    </w:p>
    <w:p w:rsidR="000D714A" w:rsidRPr="00004020" w:rsidRDefault="000D714A" w:rsidP="000D714A">
      <w:pPr>
        <w:pStyle w:val="a5"/>
        <w:numPr>
          <w:ilvl w:val="2"/>
          <w:numId w:val="11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його вимогу, при укладанні Договору, отримати розрахунок прогнозованих доходів та витрат Вкладника, пов’язаних із розміщенням Вкладу, на дату укладення Договору</w:t>
      </w:r>
    </w:p>
    <w:p w:rsidR="000D714A" w:rsidRPr="00004020" w:rsidRDefault="000D714A" w:rsidP="000D714A">
      <w:pPr>
        <w:pStyle w:val="a5"/>
        <w:numPr>
          <w:ilvl w:val="2"/>
          <w:numId w:val="11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0D714A" w:rsidRPr="00004020" w:rsidRDefault="000D714A" w:rsidP="000D714A">
      <w:pPr>
        <w:pStyle w:val="a5"/>
        <w:numPr>
          <w:ilvl w:val="2"/>
          <w:numId w:val="11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p>
    <w:p w:rsidR="000D714A" w:rsidRPr="00004020" w:rsidRDefault="000D714A" w:rsidP="000D714A">
      <w:pPr>
        <w:pStyle w:val="a5"/>
        <w:numPr>
          <w:ilvl w:val="2"/>
          <w:numId w:val="11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p>
    <w:p w:rsidR="000D714A" w:rsidRPr="00004020" w:rsidRDefault="000D714A" w:rsidP="000D714A">
      <w:pPr>
        <w:pStyle w:val="a5"/>
        <w:numPr>
          <w:ilvl w:val="1"/>
          <w:numId w:val="110"/>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має право:</w:t>
      </w:r>
    </w:p>
    <w:p w:rsidR="000D714A" w:rsidRPr="00004020" w:rsidRDefault="000D714A" w:rsidP="000D714A">
      <w:pPr>
        <w:pStyle w:val="a5"/>
        <w:numPr>
          <w:ilvl w:val="2"/>
          <w:numId w:val="11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w:t>
      </w:r>
      <w:r w:rsidRPr="001D445F">
        <w:rPr>
          <w:rFonts w:ascii="Times New Roman" w:hAnsi="Times New Roman"/>
          <w:sz w:val="22"/>
          <w:szCs w:val="22"/>
        </w:rPr>
        <w:t xml:space="preserve">від Вкладника надання документів та/або інформації, необхідних для відкриття Рахунку, здійснення </w:t>
      </w:r>
      <w:r>
        <w:rPr>
          <w:rFonts w:ascii="Times New Roman" w:hAnsi="Times New Roman"/>
          <w:sz w:val="22"/>
          <w:szCs w:val="22"/>
        </w:rPr>
        <w:t xml:space="preserve"> належної перевірки </w:t>
      </w:r>
      <w:r w:rsidRPr="001D445F">
        <w:rPr>
          <w:rFonts w:ascii="Times New Roman" w:hAnsi="Times New Roman"/>
          <w:sz w:val="22"/>
          <w:szCs w:val="22"/>
        </w:rPr>
        <w:t>Вкладника відповідно до вимог чинного законодавства України та внутрішніх документів Банку</w:t>
      </w:r>
      <w:r w:rsidRPr="00004020">
        <w:rPr>
          <w:rFonts w:ascii="Times New Roman" w:hAnsi="Times New Roman"/>
          <w:sz w:val="22"/>
          <w:szCs w:val="22"/>
        </w:rPr>
        <w:t>.</w:t>
      </w:r>
    </w:p>
    <w:p w:rsidR="000D714A" w:rsidRPr="00004020" w:rsidRDefault="000D714A" w:rsidP="000D714A">
      <w:pPr>
        <w:pStyle w:val="a5"/>
        <w:numPr>
          <w:ilvl w:val="2"/>
          <w:numId w:val="11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0D714A" w:rsidRPr="00004020" w:rsidRDefault="000D714A" w:rsidP="000D714A">
      <w:pPr>
        <w:pStyle w:val="a5"/>
        <w:numPr>
          <w:ilvl w:val="2"/>
          <w:numId w:val="112"/>
        </w:numPr>
        <w:tabs>
          <w:tab w:val="left" w:pos="142"/>
          <w:tab w:val="left" w:pos="426"/>
          <w:tab w:val="left" w:pos="567"/>
          <w:tab w:val="left" w:pos="1134"/>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  Вимагати від Вкладника надання будь-яких додаткових відомостей та/або документів, якщо такі відомості/документи необхідні Банку для виконання Банком функцій суб’єкта первинного фінансового моніторингу, зокрема, ідентифікації, верифікації та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(активів, прав на такі активи тощо).</w:t>
      </w:r>
    </w:p>
    <w:p w:rsidR="000D714A" w:rsidRPr="00004020" w:rsidRDefault="000D714A" w:rsidP="000D714A">
      <w:pPr>
        <w:pStyle w:val="a5"/>
        <w:numPr>
          <w:ilvl w:val="2"/>
          <w:numId w:val="11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w:t>
      </w:r>
      <w:r w:rsidRPr="00D321F7">
        <w:rPr>
          <w:rFonts w:ascii="Times New Roman" w:hAnsi="Times New Roman"/>
          <w:sz w:val="22"/>
          <w:szCs w:val="22"/>
        </w:rPr>
        <w:t>від Вкладника 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встановлення кінцевих бенефіціарних власників 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004020">
        <w:rPr>
          <w:rFonts w:ascii="Times New Roman" w:hAnsi="Times New Roman"/>
          <w:sz w:val="22"/>
          <w:szCs w:val="22"/>
        </w:rPr>
        <w:t>.</w:t>
      </w:r>
    </w:p>
    <w:p w:rsidR="000D714A" w:rsidRPr="00004020" w:rsidRDefault="000D714A" w:rsidP="000D714A">
      <w:pPr>
        <w:pStyle w:val="a5"/>
        <w:numPr>
          <w:ilvl w:val="2"/>
          <w:numId w:val="11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документів та/або інформації, пояснень та інформації, що стосуються обґрунтованої, документально підтвердженої підозри, що рахунок належить до підзвітних, на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pStyle w:val="a5"/>
        <w:numPr>
          <w:ilvl w:val="2"/>
          <w:numId w:val="11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0D714A" w:rsidRPr="00004020" w:rsidRDefault="000D714A" w:rsidP="000D714A">
      <w:pPr>
        <w:pStyle w:val="a5"/>
        <w:numPr>
          <w:ilvl w:val="2"/>
          <w:numId w:val="11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Рахунка протягом 15 (п’ятнадцяти) календарних днів з дня отримання запиту Банка - фінансового агента запитуваної інформації та/або документів або надання інформації та/або документів, що не спростовують обґрунтованої підозри фінансового агента щодо статусу податкового резидентства Вкладника</w:t>
      </w:r>
      <w:r w:rsidRPr="00004020">
        <w:rPr>
          <w:rFonts w:ascii="Times New Roman" w:hAnsi="Times New Roman"/>
          <w:sz w:val="22"/>
        </w:rPr>
        <w:t>.</w:t>
      </w:r>
    </w:p>
    <w:p w:rsidR="000D714A" w:rsidRPr="00004020" w:rsidRDefault="000D714A" w:rsidP="000D714A">
      <w:pPr>
        <w:pStyle w:val="a5"/>
        <w:numPr>
          <w:ilvl w:val="2"/>
          <w:numId w:val="11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належного виконання взятих на себе зобов’язань за Договором.</w:t>
      </w:r>
    </w:p>
    <w:p w:rsidR="000D714A" w:rsidRPr="00004020" w:rsidRDefault="000D714A" w:rsidP="000D714A">
      <w:pPr>
        <w:pStyle w:val="a5"/>
        <w:numPr>
          <w:ilvl w:val="2"/>
          <w:numId w:val="11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Вкладника не менше ніж за 30 (тридцять) робочих днів до настання такої зміни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0D714A" w:rsidRPr="00004020" w:rsidRDefault="000D714A" w:rsidP="000D714A">
      <w:pPr>
        <w:pStyle w:val="a5"/>
        <w:numPr>
          <w:ilvl w:val="2"/>
          <w:numId w:val="11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підтвердження її одержання та/або ненадання </w:t>
      </w:r>
      <w:r w:rsidRPr="00004020">
        <w:rPr>
          <w:rFonts w:ascii="Times New Roman" w:hAnsi="Times New Roman"/>
          <w:sz w:val="22"/>
          <w:szCs w:val="22"/>
          <w:lang w:val="ru-RU"/>
        </w:rPr>
        <w:t>В</w:t>
      </w:r>
      <w:r w:rsidRPr="00004020">
        <w:rPr>
          <w:rFonts w:ascii="Times New Roman" w:hAnsi="Times New Roman"/>
          <w:sz w:val="22"/>
          <w:szCs w:val="22"/>
        </w:rPr>
        <w:t>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0D714A" w:rsidRPr="00004020" w:rsidRDefault="000D714A" w:rsidP="000D714A">
      <w:pPr>
        <w:pStyle w:val="a5"/>
        <w:numPr>
          <w:ilvl w:val="2"/>
          <w:numId w:val="11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Заморожувати активи на рахунках Вкладника у випадках та в порядку, визначеному чинним законодавством України.</w:t>
      </w:r>
    </w:p>
    <w:p w:rsidR="000D714A" w:rsidRPr="00004020" w:rsidRDefault="000D714A" w:rsidP="000D714A">
      <w:pPr>
        <w:pStyle w:val="a5"/>
        <w:numPr>
          <w:ilvl w:val="2"/>
          <w:numId w:val="11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0D714A" w:rsidRPr="00004020" w:rsidRDefault="000D714A" w:rsidP="000D714A">
      <w:pPr>
        <w:pStyle w:val="a5"/>
        <w:tabs>
          <w:tab w:val="left" w:pos="1276"/>
        </w:tabs>
        <w:ind w:left="0" w:right="-57" w:firstLine="567"/>
        <w:jc w:val="both"/>
        <w:rPr>
          <w:rFonts w:ascii="Times New Roman" w:hAnsi="Times New Roman"/>
          <w:sz w:val="22"/>
          <w:szCs w:val="22"/>
        </w:rPr>
      </w:pPr>
      <w:r w:rsidRPr="00004020">
        <w:rPr>
          <w:rFonts w:ascii="Times New Roman" w:hAnsi="Times New Roman"/>
          <w:sz w:val="22"/>
          <w:szCs w:val="22"/>
        </w:rPr>
        <w:t>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0D714A" w:rsidRPr="00004020" w:rsidRDefault="000D714A" w:rsidP="000D714A">
      <w:pPr>
        <w:pStyle w:val="a5"/>
        <w:numPr>
          <w:ilvl w:val="2"/>
          <w:numId w:val="11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AB164E" w:rsidTr="00AB164E">
        <w:tc>
          <w:tcPr>
            <w:tcW w:w="9356"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4. Порядок внесення Вкладу в безготівковій формі</w:t>
            </w:r>
          </w:p>
        </w:tc>
      </w:tr>
    </w:tbl>
    <w:p w:rsidR="000D714A" w:rsidRPr="00004020" w:rsidRDefault="000D714A" w:rsidP="000D714A">
      <w:pPr>
        <w:pStyle w:val="a5"/>
        <w:numPr>
          <w:ilvl w:val="1"/>
          <w:numId w:val="11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0D714A" w:rsidRPr="00004020" w:rsidRDefault="000D714A" w:rsidP="000D714A">
      <w:pPr>
        <w:pStyle w:val="a5"/>
        <w:numPr>
          <w:ilvl w:val="1"/>
          <w:numId w:val="11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5. Проценти на Вклад</w:t>
            </w:r>
          </w:p>
        </w:tc>
      </w:tr>
    </w:tbl>
    <w:p w:rsidR="000D714A" w:rsidRPr="00004020" w:rsidRDefault="000D714A" w:rsidP="000D714A">
      <w:pPr>
        <w:pStyle w:val="a5"/>
        <w:numPr>
          <w:ilvl w:val="1"/>
          <w:numId w:val="11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0D714A" w:rsidRPr="00004020" w:rsidRDefault="000D714A" w:rsidP="000D714A">
      <w:pPr>
        <w:pStyle w:val="a5"/>
        <w:numPr>
          <w:ilvl w:val="1"/>
          <w:numId w:val="114"/>
        </w:numPr>
        <w:tabs>
          <w:tab w:val="left" w:pos="1276"/>
        </w:tabs>
        <w:ind w:left="0" w:firstLine="567"/>
        <w:jc w:val="both"/>
        <w:rPr>
          <w:rFonts w:ascii="Times New Roman" w:hAnsi="Times New Roman"/>
          <w:sz w:val="22"/>
          <w:szCs w:val="22"/>
        </w:rPr>
      </w:pPr>
      <w:r w:rsidRPr="00004020">
        <w:rPr>
          <w:rFonts w:ascii="Times New Roman" w:hAnsi="Times New Roman"/>
          <w:sz w:val="22"/>
        </w:rPr>
        <w:t>Протягом строку дії цього Договору сплата процентів відбувається шляхом зарахування їх на Рахунок</w:t>
      </w:r>
      <w:r w:rsidRPr="00004020">
        <w:rPr>
          <w:rFonts w:ascii="Times New Roman" w:hAnsi="Times New Roman"/>
          <w:sz w:val="22"/>
          <w:szCs w:val="22"/>
        </w:rPr>
        <w:t>, тобто відбувається капіталізація процентів. Проценти зараховуються на Рахунок Вкладу в перший робочий день місяця, наступного за розрахунковим місяцем, та у день повернення Вкладу.</w:t>
      </w:r>
    </w:p>
    <w:p w:rsidR="000D714A" w:rsidRPr="00004020" w:rsidRDefault="000D714A" w:rsidP="000D714A">
      <w:pPr>
        <w:pStyle w:val="a5"/>
        <w:numPr>
          <w:ilvl w:val="1"/>
          <w:numId w:val="11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0D714A" w:rsidRPr="00004020" w:rsidRDefault="000D714A" w:rsidP="000D714A">
      <w:pPr>
        <w:pStyle w:val="a5"/>
        <w:ind w:left="0" w:firstLine="567"/>
        <w:jc w:val="both"/>
        <w:rPr>
          <w:rFonts w:ascii="Times New Roman" w:hAnsi="Times New Roman"/>
          <w:color w:val="0070C0"/>
          <w:sz w:val="22"/>
          <w:szCs w:val="22"/>
        </w:rPr>
      </w:pPr>
      <w:r w:rsidRPr="00004020">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цього Договору, шляхом їх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0D714A" w:rsidRPr="00004020" w:rsidTr="00AB164E">
        <w:trPr>
          <w:jc w:val="center"/>
        </w:trPr>
        <w:tc>
          <w:tcPr>
            <w:tcW w:w="9385" w:type="dxa"/>
            <w:tcBorders>
              <w:top w:val="nil"/>
              <w:left w:val="nil"/>
              <w:bottom w:val="nil"/>
              <w:right w:val="nil"/>
            </w:tcBorders>
            <w:shd w:val="clear" w:color="auto" w:fill="00FFFF"/>
          </w:tcPr>
          <w:p w:rsidR="000D714A" w:rsidRPr="00004020" w:rsidRDefault="000D714A" w:rsidP="00AB164E">
            <w:pPr>
              <w:pStyle w:val="a5"/>
              <w:jc w:val="center"/>
              <w:rPr>
                <w:rStyle w:val="hmessageout"/>
                <w:rFonts w:ascii="Times New Roman" w:hAnsi="Times New Roman"/>
                <w:b/>
                <w:bCs/>
                <w:szCs w:val="22"/>
                <w:lang w:bidi="en-US"/>
              </w:rPr>
            </w:pPr>
            <w:r w:rsidRPr="00004020">
              <w:rPr>
                <w:rStyle w:val="hmessageout"/>
                <w:rFonts w:ascii="Times New Roman" w:hAnsi="Times New Roman"/>
                <w:b/>
                <w:bCs/>
                <w:sz w:val="22"/>
                <w:szCs w:val="22"/>
                <w:lang w:bidi="en-US"/>
              </w:rPr>
              <w:t>6. Дострокове розірвання Договору</w:t>
            </w:r>
          </w:p>
        </w:tc>
      </w:tr>
    </w:tbl>
    <w:p w:rsidR="000D714A" w:rsidRPr="00004020" w:rsidRDefault="000D714A" w:rsidP="000D714A">
      <w:pPr>
        <w:pStyle w:val="a5"/>
        <w:numPr>
          <w:ilvl w:val="1"/>
          <w:numId w:val="11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Дострокове розірвання цього Договору (дострокове повернення Вкладу до настання дати повернення Вкладу, що вказана в п. 1.2. цього Договору) заборонено.</w:t>
      </w:r>
    </w:p>
    <w:tbl>
      <w:tblPr>
        <w:tblW w:w="9357" w:type="dxa"/>
        <w:jc w:val="center"/>
        <w:tblInd w:w="108" w:type="dxa"/>
        <w:tblLook w:val="01E0"/>
      </w:tblPr>
      <w:tblGrid>
        <w:gridCol w:w="9357"/>
      </w:tblGrid>
      <w:tr w:rsidR="000D714A" w:rsidRPr="00004020" w:rsidTr="00AB164E">
        <w:trPr>
          <w:jc w:val="center"/>
        </w:trPr>
        <w:tc>
          <w:tcPr>
            <w:tcW w:w="9357" w:type="dxa"/>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7. Відповідальність Сторін</w:t>
            </w:r>
          </w:p>
        </w:tc>
      </w:tr>
    </w:tbl>
    <w:p w:rsidR="000D714A" w:rsidRPr="00004020" w:rsidRDefault="000D714A" w:rsidP="000D714A">
      <w:pPr>
        <w:pStyle w:val="a5"/>
        <w:numPr>
          <w:ilvl w:val="1"/>
          <w:numId w:val="11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0D714A" w:rsidRPr="00004020" w:rsidRDefault="000D714A" w:rsidP="000D714A">
      <w:pPr>
        <w:pStyle w:val="a5"/>
        <w:numPr>
          <w:ilvl w:val="1"/>
          <w:numId w:val="11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0D714A" w:rsidRPr="00004020" w:rsidRDefault="000D714A" w:rsidP="000D714A">
      <w:pPr>
        <w:pStyle w:val="Iauiue"/>
        <w:spacing w:after="0" w:line="240" w:lineRule="auto"/>
        <w:ind w:firstLine="567"/>
        <w:jc w:val="both"/>
        <w:rPr>
          <w:rFonts w:ascii="Times New Roman" w:hAnsi="Times New Roman"/>
          <w:lang w:val="uk-UA"/>
        </w:rPr>
      </w:pPr>
      <w:r w:rsidRPr="00004020">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0D714A" w:rsidRPr="00004020" w:rsidRDefault="000D714A" w:rsidP="000D714A">
      <w:pPr>
        <w:pStyle w:val="a5"/>
        <w:ind w:left="0" w:firstLine="567"/>
        <w:jc w:val="both"/>
        <w:rPr>
          <w:rFonts w:ascii="Times New Roman" w:hAnsi="Times New Roman"/>
          <w:color w:val="0070C0"/>
          <w:sz w:val="22"/>
          <w:szCs w:val="22"/>
        </w:rPr>
      </w:pPr>
      <w:r w:rsidRPr="00004020">
        <w:rPr>
          <w:rFonts w:ascii="Times New Roman" w:hAnsi="Times New Roman"/>
          <w:sz w:val="22"/>
          <w:szCs w:val="22"/>
        </w:rPr>
        <w:t xml:space="preserve">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w:t>
      </w:r>
      <w:r w:rsidRPr="00004020">
        <w:rPr>
          <w:rFonts w:ascii="Times New Roman" w:hAnsi="Times New Roman"/>
          <w:sz w:val="22"/>
          <w:szCs w:val="22"/>
        </w:rPr>
        <w:lastRenderedPageBreak/>
        <w:t>підтвердження компетентного державного органу (довідка Торгово-промислової палати України</w:t>
      </w:r>
      <w:r w:rsidRPr="00004020">
        <w:rPr>
          <w:rFonts w:ascii="Times New Roman" w:hAnsi="Times New Roman"/>
          <w:sz w:val="22"/>
          <w:szCs w:val="22"/>
          <w:lang w:val="ru-RU"/>
        </w:rPr>
        <w:t xml:space="preserve"> </w:t>
      </w:r>
      <w:r w:rsidRPr="00004020">
        <w:rPr>
          <w:rFonts w:ascii="Times New Roman" w:hAnsi="Times New Roman"/>
          <w:sz w:val="22"/>
          <w:szCs w:val="22"/>
        </w:rPr>
        <w:t>та уповноважених нею регіональних торгово-промислових палат),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0D714A" w:rsidRPr="00004020" w:rsidRDefault="000D714A" w:rsidP="000D714A">
      <w:pPr>
        <w:pStyle w:val="a5"/>
        <w:numPr>
          <w:ilvl w:val="1"/>
          <w:numId w:val="11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0D714A" w:rsidRPr="00004020" w:rsidRDefault="000D714A" w:rsidP="000D714A">
      <w:pPr>
        <w:pStyle w:val="a5"/>
        <w:numPr>
          <w:ilvl w:val="1"/>
          <w:numId w:val="116"/>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lang w:eastAsia="uk-UA"/>
        </w:rPr>
        <w:t>У разі невиконання Вкладником зобов’язання, передбаченого пп. 2.1.</w:t>
      </w:r>
      <w:r w:rsidRPr="00004020">
        <w:rPr>
          <w:rFonts w:ascii="Times New Roman" w:hAnsi="Times New Roman"/>
          <w:sz w:val="22"/>
          <w:szCs w:val="22"/>
          <w:lang w:val="ru-RU" w:eastAsia="uk-UA"/>
        </w:rPr>
        <w:t>9</w:t>
      </w:r>
      <w:r w:rsidRPr="00004020">
        <w:rPr>
          <w:rFonts w:ascii="Times New Roman" w:hAnsi="Times New Roman"/>
          <w:sz w:val="22"/>
          <w:szCs w:val="22"/>
          <w:lang w:eastAsia="uk-UA"/>
        </w:rPr>
        <w:t>. п. 2.1. цього Договору щодо повторного одержання Довідки</w:t>
      </w:r>
      <w:r w:rsidRPr="00004020">
        <w:rPr>
          <w:rFonts w:ascii="Times New Roman" w:hAnsi="Times New Roman"/>
          <w:sz w:val="22"/>
          <w:szCs w:val="22"/>
        </w:rPr>
        <w:t xml:space="preserve"> про систему гарантування вкладів фізичних осіб</w:t>
      </w:r>
      <w:r w:rsidRPr="00004020">
        <w:rPr>
          <w:rFonts w:ascii="Times New Roman" w:hAnsi="Times New Roman"/>
          <w:sz w:val="22"/>
          <w:szCs w:val="22"/>
          <w:lang w:eastAsia="uk-UA"/>
        </w:rPr>
        <w:t xml:space="preserve">, Банк не несе відповідальності за можливі наслідки, що виникнуть в результаті не ознайомлення Вкладника з Довідкою </w:t>
      </w:r>
      <w:r w:rsidRPr="00004020">
        <w:rPr>
          <w:rFonts w:ascii="Times New Roman" w:hAnsi="Times New Roman"/>
          <w:sz w:val="22"/>
          <w:szCs w:val="22"/>
        </w:rPr>
        <w:t>про систему гарантування вкладів фізичних осіб</w:t>
      </w:r>
      <w:r w:rsidRPr="00004020">
        <w:rPr>
          <w:rFonts w:ascii="Times New Roman" w:hAnsi="Times New Roman"/>
          <w:sz w:val="22"/>
          <w:szCs w:val="22"/>
          <w:lang w:eastAsia="uk-UA"/>
        </w:rPr>
        <w:t>.</w:t>
      </w:r>
    </w:p>
    <w:p w:rsidR="000D714A" w:rsidRPr="00004020" w:rsidRDefault="000D714A" w:rsidP="000D714A">
      <w:pPr>
        <w:pStyle w:val="a5"/>
        <w:numPr>
          <w:ilvl w:val="1"/>
          <w:numId w:val="116"/>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lang w:val="ru-RU"/>
        </w:rPr>
        <w:t>Банк не несе відповідальності за неотримання або несвоєчасне отримання Вкладником письмової кореспонденції, направленої на його адресу, що вказана у Договорі, у випадку зміни місця проживання (адреси фактичного місця проживання) та/або за неотримання смс-повідомлення на вказаний Вкладником контактний мобільний телефонний номер у випадку його зміни без повідомлення Банку про такі зміни, в порядку, визначеному цим Договором.</w:t>
      </w:r>
    </w:p>
    <w:p w:rsidR="000D714A" w:rsidRPr="00004020" w:rsidRDefault="000D714A" w:rsidP="000D714A">
      <w:pPr>
        <w:pStyle w:val="a5"/>
        <w:numPr>
          <w:ilvl w:val="1"/>
          <w:numId w:val="116"/>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rPr>
        <w:t>Вкладник 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письмовій формі повідомляти Банк про їх зміну, а у разі неповідомлення несе ризик настання пов’язаних з цим несприятливих наслідків</w:t>
      </w:r>
    </w:p>
    <w:p w:rsidR="000D714A" w:rsidRPr="00004020" w:rsidRDefault="000D714A" w:rsidP="000D714A">
      <w:pPr>
        <w:pStyle w:val="a5"/>
        <w:tabs>
          <w:tab w:val="left" w:pos="1276"/>
        </w:tabs>
        <w:ind w:left="0" w:firstLine="567"/>
        <w:jc w:val="both"/>
        <w:rPr>
          <w:rFonts w:ascii="Times New Roman" w:hAnsi="Times New Roman"/>
          <w:sz w:val="22"/>
          <w:szCs w:val="22"/>
          <w:lang w:eastAsia="uk-UA"/>
        </w:rPr>
      </w:pPr>
    </w:p>
    <w:p w:rsidR="000D714A" w:rsidRPr="00004020" w:rsidRDefault="000D714A" w:rsidP="000D714A">
      <w:pPr>
        <w:pStyle w:val="a5"/>
        <w:numPr>
          <w:ilvl w:val="1"/>
          <w:numId w:val="11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0D714A" w:rsidRPr="00004020" w:rsidRDefault="000D714A" w:rsidP="000D714A">
      <w:pPr>
        <w:pStyle w:val="a5"/>
        <w:numPr>
          <w:ilvl w:val="1"/>
          <w:numId w:val="11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0D714A" w:rsidRPr="00004020" w:rsidTr="00AB164E">
        <w:trPr>
          <w:jc w:val="center"/>
        </w:trPr>
        <w:tc>
          <w:tcPr>
            <w:tcW w:w="9356" w:type="dxa"/>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8. Банківська таємниця</w:t>
            </w:r>
          </w:p>
        </w:tc>
      </w:tr>
    </w:tbl>
    <w:p w:rsidR="000D714A" w:rsidRPr="00004020" w:rsidRDefault="000D714A" w:rsidP="000D714A">
      <w:pPr>
        <w:pStyle w:val="a5"/>
        <w:numPr>
          <w:ilvl w:val="1"/>
          <w:numId w:val="1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0D714A" w:rsidRPr="00004020" w:rsidRDefault="000D714A" w:rsidP="000D714A">
      <w:pPr>
        <w:pStyle w:val="a5"/>
        <w:ind w:left="0" w:firstLine="567"/>
        <w:jc w:val="both"/>
        <w:rPr>
          <w:rFonts w:ascii="Times New Roman" w:hAnsi="Times New Roman"/>
          <w:color w:val="0070C0"/>
          <w:sz w:val="22"/>
          <w:szCs w:val="22"/>
        </w:rPr>
      </w:pPr>
      <w:r w:rsidRPr="00004020">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p>
    <w:p w:rsidR="000D714A" w:rsidRPr="00004020" w:rsidRDefault="000D714A" w:rsidP="000D714A">
      <w:pPr>
        <w:pStyle w:val="a5"/>
        <w:numPr>
          <w:ilvl w:val="1"/>
          <w:numId w:val="1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0D714A" w:rsidRPr="00004020" w:rsidRDefault="000D714A" w:rsidP="000D714A">
      <w:pPr>
        <w:pStyle w:val="a5"/>
        <w:numPr>
          <w:ilvl w:val="1"/>
          <w:numId w:val="1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0D714A" w:rsidRPr="00004020" w:rsidRDefault="000D714A" w:rsidP="000D714A">
      <w:pPr>
        <w:pStyle w:val="a5"/>
        <w:numPr>
          <w:ilvl w:val="1"/>
          <w:numId w:val="1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tbl>
      <w:tblPr>
        <w:tblW w:w="9356" w:type="dxa"/>
        <w:jc w:val="center"/>
        <w:tblInd w:w="108" w:type="dxa"/>
        <w:tblLook w:val="01E0"/>
      </w:tblPr>
      <w:tblGrid>
        <w:gridCol w:w="9356"/>
      </w:tblGrid>
      <w:tr w:rsidR="000D714A" w:rsidRPr="00004020" w:rsidTr="00AB164E">
        <w:trPr>
          <w:trHeight w:val="73"/>
          <w:jc w:val="center"/>
        </w:trPr>
        <w:tc>
          <w:tcPr>
            <w:tcW w:w="9356" w:type="dxa"/>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9. Умови гарантування відшкодування коштів</w:t>
            </w:r>
          </w:p>
        </w:tc>
      </w:tr>
    </w:tbl>
    <w:p w:rsidR="000D714A" w:rsidRPr="00004020" w:rsidRDefault="000D714A" w:rsidP="000D714A">
      <w:pPr>
        <w:pStyle w:val="a5"/>
        <w:numPr>
          <w:ilvl w:val="1"/>
          <w:numId w:val="11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0D714A" w:rsidRPr="00004020" w:rsidRDefault="000D714A" w:rsidP="000D714A">
      <w:pPr>
        <w:pStyle w:val="a5"/>
        <w:numPr>
          <w:ilvl w:val="2"/>
          <w:numId w:val="11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 xml:space="preserve">На Вклад, що розміщений Вкладником згідно цього Договору, на дату його укладення поширюються гарантії Фонду гарантування вкладів фізичних осіб (далі за тестом – «Фонд»)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w:t>
      </w:r>
    </w:p>
    <w:p w:rsidR="000D714A" w:rsidRPr="00004020" w:rsidRDefault="000D714A" w:rsidP="000D714A">
      <w:pPr>
        <w:pStyle w:val="a5"/>
        <w:numPr>
          <w:ilvl w:val="2"/>
          <w:numId w:val="119"/>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0D714A" w:rsidRPr="00004020" w:rsidRDefault="000D714A" w:rsidP="000D714A">
      <w:pPr>
        <w:pStyle w:val="a5"/>
        <w:numPr>
          <w:ilvl w:val="2"/>
          <w:numId w:val="119"/>
        </w:numPr>
        <w:tabs>
          <w:tab w:val="left" w:pos="1276"/>
        </w:tabs>
        <w:ind w:left="0" w:firstLine="567"/>
        <w:jc w:val="both"/>
        <w:rPr>
          <w:rFonts w:ascii="Times New Roman" w:hAnsi="Times New Roman"/>
          <w:bCs/>
          <w:sz w:val="22"/>
          <w:szCs w:val="22"/>
        </w:rPr>
      </w:pPr>
      <w:r w:rsidRPr="00004020">
        <w:rPr>
          <w:rFonts w:ascii="Times New Roman" w:hAnsi="Times New Roman"/>
          <w:sz w:val="22"/>
          <w:szCs w:val="22"/>
        </w:rPr>
        <w:t xml:space="preserve">Для цілей даного розділу Договору </w:t>
      </w:r>
      <w:r>
        <w:rPr>
          <w:rFonts w:ascii="Times New Roman" w:hAnsi="Times New Roman"/>
          <w:sz w:val="22"/>
          <w:szCs w:val="22"/>
        </w:rPr>
        <w:t>термін</w:t>
      </w:r>
      <w:r w:rsidRPr="00CF643C">
        <w:rPr>
          <w:rFonts w:ascii="Times New Roman" w:hAnsi="Times New Roman"/>
          <w:sz w:val="22"/>
          <w:szCs w:val="22"/>
        </w:rPr>
        <w:t xml:space="preserve"> «</w:t>
      </w:r>
      <w:r>
        <w:rPr>
          <w:rFonts w:ascii="Times New Roman" w:hAnsi="Times New Roman"/>
          <w:sz w:val="22"/>
          <w:szCs w:val="22"/>
        </w:rPr>
        <w:t>в</w:t>
      </w:r>
      <w:r w:rsidRPr="00CF643C">
        <w:rPr>
          <w:rFonts w:ascii="Times New Roman" w:hAnsi="Times New Roman"/>
          <w:sz w:val="22"/>
          <w:szCs w:val="22"/>
        </w:rPr>
        <w:t>клад</w:t>
      </w:r>
      <w:r>
        <w:rPr>
          <w:rFonts w:ascii="Times New Roman" w:hAnsi="Times New Roman"/>
          <w:sz w:val="22"/>
          <w:szCs w:val="22"/>
        </w:rPr>
        <w:t>» вживається у значенні наведеному в Законі України «Про систему гарантування вкладів фізичних осіб»</w:t>
      </w:r>
      <w:r w:rsidRPr="00004020">
        <w:rPr>
          <w:rFonts w:ascii="Times New Roman" w:hAnsi="Times New Roman"/>
          <w:sz w:val="22"/>
          <w:szCs w:val="22"/>
        </w:rPr>
        <w:t>.</w:t>
      </w:r>
    </w:p>
    <w:p w:rsidR="000D714A" w:rsidRPr="00004020" w:rsidRDefault="000D714A" w:rsidP="000D714A">
      <w:pPr>
        <w:pStyle w:val="a5"/>
        <w:numPr>
          <w:ilvl w:val="2"/>
          <w:numId w:val="119"/>
        </w:numPr>
        <w:tabs>
          <w:tab w:val="left" w:pos="1276"/>
        </w:tabs>
        <w:ind w:left="0" w:firstLine="567"/>
        <w:jc w:val="both"/>
        <w:rPr>
          <w:rFonts w:ascii="Times New Roman" w:hAnsi="Times New Roman"/>
          <w:bCs/>
          <w:color w:val="0070C0"/>
          <w:sz w:val="22"/>
          <w:szCs w:val="22"/>
        </w:rPr>
      </w:pPr>
      <w:r w:rsidRPr="00004020">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r w:rsidRPr="00004020">
        <w:rPr>
          <w:rFonts w:ascii="Times New Roman" w:hAnsi="Times New Roman"/>
          <w:bCs/>
          <w:color w:val="0070C0"/>
          <w:sz w:val="22"/>
          <w:szCs w:val="22"/>
        </w:rPr>
        <w:t>.</w:t>
      </w:r>
    </w:p>
    <w:p w:rsidR="000D714A" w:rsidRPr="00004020" w:rsidRDefault="000D714A" w:rsidP="000D714A">
      <w:pPr>
        <w:pStyle w:val="a5"/>
        <w:numPr>
          <w:ilvl w:val="2"/>
          <w:numId w:val="119"/>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Ц</w:t>
      </w:r>
      <w:r w:rsidRPr="00004020">
        <w:rPr>
          <w:rFonts w:ascii="Times New Roman" w:hAnsi="Times New Roman"/>
          <w:sz w:val="22"/>
          <w:szCs w:val="22"/>
        </w:rPr>
        <w:t>ей вклад не відшкодовуватиметься</w:t>
      </w:r>
      <w:r w:rsidRPr="00004020">
        <w:rPr>
          <w:rFonts w:ascii="Times New Roman" w:hAnsi="Times New Roman"/>
          <w:bCs/>
          <w:sz w:val="22"/>
          <w:szCs w:val="22"/>
        </w:rPr>
        <w:t xml:space="preserve"> Фондом,</w:t>
      </w:r>
      <w:r w:rsidRPr="00004020">
        <w:rPr>
          <w:rFonts w:ascii="Times New Roman" w:hAnsi="Times New Roman"/>
          <w:sz w:val="22"/>
          <w:szCs w:val="22"/>
        </w:rPr>
        <w:t xml:space="preserve"> якщо він підпадає або підпаде протягом дії цього Договору під дію</w:t>
      </w:r>
      <w:r w:rsidRPr="00004020">
        <w:rPr>
          <w:rFonts w:ascii="Times New Roman" w:hAnsi="Times New Roman"/>
          <w:bCs/>
          <w:sz w:val="22"/>
          <w:szCs w:val="22"/>
        </w:rPr>
        <w:t xml:space="preserve"> ч. 4 ст. 26 Закону України «Про систему гарантування вкладів фізичних осіб»,</w:t>
      </w:r>
      <w:r w:rsidRPr="00004020">
        <w:rPr>
          <w:rFonts w:ascii="Times New Roman" w:hAnsi="Times New Roman"/>
          <w:sz w:val="22"/>
          <w:szCs w:val="22"/>
        </w:rPr>
        <w:t xml:space="preserve"> де міститься перелік умов, за яких Фонд не відшкодовує кошти</w:t>
      </w:r>
      <w:r w:rsidRPr="00004020">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19" w:history="1">
        <w:r w:rsidRPr="00004020">
          <w:rPr>
            <w:rStyle w:val="afa"/>
            <w:bCs/>
            <w:color w:val="auto"/>
            <w:sz w:val="22"/>
            <w:szCs w:val="22"/>
          </w:rPr>
          <w:t>http://www.fg.gov.ua/</w:t>
        </w:r>
      </w:hyperlink>
      <w:r w:rsidRPr="00004020">
        <w:rPr>
          <w:rFonts w:ascii="Times New Roman" w:hAnsi="Times New Roman"/>
          <w:sz w:val="22"/>
          <w:szCs w:val="22"/>
        </w:rPr>
        <w:t xml:space="preserve">, </w:t>
      </w:r>
      <w:r w:rsidRPr="00004020">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0D714A" w:rsidRPr="00004020" w:rsidRDefault="000D714A" w:rsidP="000D714A">
      <w:pPr>
        <w:pStyle w:val="a5"/>
        <w:numPr>
          <w:ilvl w:val="2"/>
          <w:numId w:val="119"/>
        </w:numPr>
        <w:tabs>
          <w:tab w:val="left" w:pos="1276"/>
        </w:tabs>
        <w:ind w:left="0" w:firstLine="567"/>
        <w:jc w:val="both"/>
        <w:rPr>
          <w:rFonts w:ascii="Times New Roman" w:hAnsi="Times New Roman"/>
          <w:sz w:val="22"/>
          <w:szCs w:val="22"/>
        </w:rPr>
      </w:pPr>
      <w:r w:rsidRPr="00004020">
        <w:rPr>
          <w:rFonts w:ascii="Times New Roman" w:hAnsi="Times New Roman"/>
          <w:bCs/>
          <w:sz w:val="22"/>
          <w:szCs w:val="22"/>
        </w:rPr>
        <w:t>Н</w:t>
      </w:r>
      <w:r w:rsidRPr="00004020">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0D714A" w:rsidRPr="00004020" w:rsidRDefault="000D714A" w:rsidP="000D714A">
      <w:pPr>
        <w:pStyle w:val="a5"/>
        <w:numPr>
          <w:ilvl w:val="1"/>
          <w:numId w:val="118"/>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eastAsia="uk-UA"/>
        </w:rPr>
        <w:t xml:space="preserve">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 </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0D714A" w:rsidRPr="00004020" w:rsidTr="00AB164E">
        <w:trPr>
          <w:trHeight w:val="73"/>
          <w:jc w:val="center"/>
        </w:trPr>
        <w:tc>
          <w:tcPr>
            <w:tcW w:w="9307"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10. Строк дії та порядок зміни Договору. Інші умови</w:t>
            </w:r>
          </w:p>
        </w:tc>
      </w:tr>
    </w:tbl>
    <w:p w:rsidR="000D714A" w:rsidRPr="00004020" w:rsidRDefault="000D714A" w:rsidP="000D714A">
      <w:pPr>
        <w:pStyle w:val="a5"/>
        <w:numPr>
          <w:ilvl w:val="1"/>
          <w:numId w:val="12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0D714A" w:rsidRPr="00004020" w:rsidRDefault="000D714A" w:rsidP="000D714A">
      <w:pPr>
        <w:pStyle w:val="a5"/>
        <w:numPr>
          <w:ilvl w:val="1"/>
          <w:numId w:val="12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0D714A" w:rsidRPr="00004020" w:rsidRDefault="000D714A" w:rsidP="000D714A">
      <w:pPr>
        <w:pStyle w:val="a5"/>
        <w:numPr>
          <w:ilvl w:val="1"/>
          <w:numId w:val="12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Вкладник на дату повернення Вкладу за цим Договором, не отримав в Банку свій Вклад та нараховані за ним проценти, Банк самостійно, відповідно до пп. 2.2.3. п. 2.2. цього Договору, в кінці операційного дня на дату повернення Вкладу,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0D714A" w:rsidRPr="00004020" w:rsidRDefault="000D714A" w:rsidP="000D714A">
      <w:pPr>
        <w:pStyle w:val="a5"/>
        <w:numPr>
          <w:ilvl w:val="1"/>
          <w:numId w:val="12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0D714A" w:rsidRPr="00004020" w:rsidRDefault="000D714A" w:rsidP="000D714A">
      <w:pPr>
        <w:pStyle w:val="a5"/>
        <w:numPr>
          <w:ilvl w:val="1"/>
          <w:numId w:val="12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0D714A" w:rsidRPr="00004020" w:rsidRDefault="000D714A" w:rsidP="000D714A">
      <w:pPr>
        <w:pStyle w:val="a5"/>
        <w:numPr>
          <w:ilvl w:val="1"/>
          <w:numId w:val="12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0D714A" w:rsidRPr="00004020" w:rsidRDefault="000D714A" w:rsidP="000D714A">
      <w:pPr>
        <w:pStyle w:val="a5"/>
        <w:numPr>
          <w:ilvl w:val="1"/>
          <w:numId w:val="12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та скріплення печаткою Банку, якщо інше не зазначено в самих додаткових договорах.</w:t>
      </w:r>
    </w:p>
    <w:p w:rsidR="000D714A" w:rsidRPr="00004020" w:rsidRDefault="000D714A" w:rsidP="000D714A">
      <w:pPr>
        <w:pStyle w:val="a5"/>
        <w:numPr>
          <w:ilvl w:val="1"/>
          <w:numId w:val="12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випадках, не врегульованих цим Договором, Сторони керуються чинним законодавством України.</w:t>
      </w:r>
    </w:p>
    <w:p w:rsidR="000D714A" w:rsidRPr="00004020" w:rsidRDefault="000D714A" w:rsidP="000D714A">
      <w:pPr>
        <w:pStyle w:val="a5"/>
        <w:numPr>
          <w:ilvl w:val="1"/>
          <w:numId w:val="12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зміни будь-якого з реквізитів Банку або Вкладника, зазначених у Розділі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0D714A" w:rsidRPr="00004020" w:rsidRDefault="000D714A" w:rsidP="000D714A">
      <w:pPr>
        <w:pStyle w:val="a5"/>
        <w:numPr>
          <w:ilvl w:val="1"/>
          <w:numId w:val="12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0D714A" w:rsidRPr="00004020" w:rsidRDefault="000D714A" w:rsidP="000D714A">
      <w:pPr>
        <w:pStyle w:val="a5"/>
        <w:numPr>
          <w:ilvl w:val="1"/>
          <w:numId w:val="120"/>
        </w:numPr>
        <w:tabs>
          <w:tab w:val="left" w:pos="1276"/>
        </w:tabs>
        <w:ind w:left="0" w:firstLine="567"/>
        <w:jc w:val="both"/>
        <w:rPr>
          <w:rFonts w:ascii="Times New Roman" w:hAnsi="Times New Roman"/>
          <w:sz w:val="22"/>
        </w:rPr>
      </w:pPr>
      <w:r w:rsidRPr="00004020">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0D714A" w:rsidRPr="00004020" w:rsidRDefault="000D714A" w:rsidP="000D714A">
      <w:pPr>
        <w:pStyle w:val="a5"/>
        <w:numPr>
          <w:ilvl w:val="1"/>
          <w:numId w:val="120"/>
        </w:numPr>
        <w:tabs>
          <w:tab w:val="left" w:pos="1276"/>
        </w:tabs>
        <w:ind w:left="0" w:firstLine="567"/>
        <w:jc w:val="both"/>
        <w:rPr>
          <w:rFonts w:ascii="Times New Roman" w:hAnsi="Times New Roman"/>
          <w:sz w:val="22"/>
        </w:rPr>
      </w:pPr>
      <w:r w:rsidRPr="00004020">
        <w:rPr>
          <w:rFonts w:ascii="Times New Roman" w:hAnsi="Times New Roman"/>
          <w:sz w:val="22"/>
        </w:rPr>
        <w:t xml:space="preserve">Сторони домовилися, що з метою виконання вимог Закону FATCA </w:t>
      </w:r>
      <w:r w:rsidRPr="00004020">
        <w:rPr>
          <w:rFonts w:ascii="Times New Roman" w:hAnsi="Times New Roman"/>
          <w:sz w:val="22"/>
          <w:szCs w:val="22"/>
        </w:rPr>
        <w:t>чи міжнародних договорів, що містять положення про обмін інформацією для податкових цілей, або укладених на їх підставі міжвідомчих договорів,</w:t>
      </w:r>
      <w:r w:rsidRPr="00004020">
        <w:rPr>
          <w:rFonts w:ascii="Times New Roman" w:hAnsi="Times New Roman"/>
          <w:sz w:val="22"/>
        </w:rPr>
        <w:t xml:space="preserve"> Банк має право вимагати від Вкладника надання необхідних відомостей/документів.</w:t>
      </w:r>
    </w:p>
    <w:p w:rsidR="000D714A" w:rsidRPr="00004020" w:rsidRDefault="000D714A" w:rsidP="000D714A">
      <w:pPr>
        <w:pStyle w:val="a5"/>
        <w:ind w:left="0" w:firstLine="539"/>
        <w:jc w:val="both"/>
        <w:rPr>
          <w:rFonts w:ascii="Times New Roman" w:hAnsi="Times New Roman"/>
          <w:sz w:val="22"/>
        </w:rPr>
      </w:pPr>
      <w:r w:rsidRPr="00004020">
        <w:rPr>
          <w:rFonts w:ascii="Times New Roman" w:hAnsi="Times New Roman"/>
          <w:sz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0D714A" w:rsidRPr="00004020" w:rsidTr="00AB164E">
        <w:trPr>
          <w:jc w:val="center"/>
        </w:trPr>
        <w:tc>
          <w:tcPr>
            <w:tcW w:w="9393"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11. Реквізити та підписи Сторін</w:t>
            </w:r>
          </w:p>
        </w:tc>
      </w:tr>
    </w:tbl>
    <w:p w:rsidR="000D714A" w:rsidRPr="00004020" w:rsidRDefault="000D714A" w:rsidP="000D714A">
      <w:pPr>
        <w:pStyle w:val="a5"/>
        <w:ind w:left="0" w:firstLine="539"/>
        <w:jc w:val="both"/>
        <w:rPr>
          <w:rFonts w:ascii="Times New Roman" w:hAnsi="Times New Roman"/>
          <w:color w:val="0070C0"/>
          <w:sz w:val="22"/>
        </w:rPr>
      </w:pPr>
    </w:p>
    <w:tbl>
      <w:tblPr>
        <w:tblW w:w="0" w:type="auto"/>
        <w:tblLook w:val="04A0"/>
      </w:tblPr>
      <w:tblGrid>
        <w:gridCol w:w="4785"/>
        <w:gridCol w:w="4785"/>
      </w:tblGrid>
      <w:tr w:rsidR="000D714A" w:rsidRPr="00004020" w:rsidTr="00AB164E">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 xml:space="preserve">БАНК: </w:t>
            </w:r>
          </w:p>
        </w:tc>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ВКЛАДНИК:</w:t>
            </w:r>
          </w:p>
        </w:tc>
      </w:tr>
      <w:tr w:rsidR="000D714A" w:rsidRPr="00004020" w:rsidTr="00AB164E">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АКЦІОНЕРНЕ ТОВАРИСТВО «БТА БАНК»</w:t>
            </w:r>
          </w:p>
        </w:tc>
        <w:tc>
          <w:tcPr>
            <w:tcW w:w="4785" w:type="dxa"/>
          </w:tcPr>
          <w:p w:rsidR="000D714A" w:rsidRPr="00004020" w:rsidRDefault="00C21F00" w:rsidP="00AB164E">
            <w:pPr>
              <w:pStyle w:val="a5"/>
              <w:ind w:left="0" w:firstLine="0"/>
              <w:rPr>
                <w:rFonts w:ascii="Times New Roman" w:hAnsi="Times New Roman"/>
                <w:color w:val="0070C0"/>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000D714A"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0D714A" w:rsidRPr="00004020" w:rsidTr="00AB164E">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 xml:space="preserve">Місцезнаходження: 04111, м. Київ, </w:t>
            </w:r>
          </w:p>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eastAsia="uk-UA"/>
              </w:rPr>
              <w:t>вул. Д. Щербаківського, буд. 35</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Дані паспорта: </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PASSPORTNO1"/>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0D714A"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0D714A"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004020" w:rsidTr="00AB164E">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bidi="en-US"/>
              </w:rPr>
              <w:t>Код Банку 321723</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проживання:</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004020" w:rsidTr="00AB164E">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Код за ЄДРПОУ 14359845</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фактичного проживання:</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ADDRESS"/>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AB164E" w:rsidTr="00AB164E">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Тел. (044) 495-65-55</w:t>
            </w:r>
          </w:p>
        </w:tc>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00C21F00"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C21F00" w:rsidRPr="00004020">
              <w:rPr>
                <w:rFonts w:ascii="Times New Roman" w:hAnsi="Times New Roman"/>
                <w:sz w:val="22"/>
                <w:szCs w:val="22"/>
                <w:lang w:eastAsia="en-US" w:bidi="en-US"/>
              </w:rPr>
            </w:r>
            <w:r w:rsidR="00C21F00"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C21F00" w:rsidRPr="00004020">
              <w:rPr>
                <w:rFonts w:ascii="Times New Roman" w:hAnsi="Times New Roman"/>
                <w:sz w:val="22"/>
                <w:szCs w:val="22"/>
                <w:lang w:eastAsia="en-US" w:bidi="en-US"/>
              </w:rPr>
              <w:fldChar w:fldCharType="end"/>
            </w:r>
          </w:p>
        </w:tc>
      </w:tr>
      <w:tr w:rsidR="000D714A" w:rsidRPr="00004020" w:rsidTr="00AB164E">
        <w:tc>
          <w:tcPr>
            <w:tcW w:w="4785" w:type="dxa"/>
          </w:tcPr>
          <w:p w:rsidR="000D714A" w:rsidRPr="00004020" w:rsidRDefault="000D714A" w:rsidP="00AB164E">
            <w:pPr>
              <w:pStyle w:val="a5"/>
              <w:ind w:left="0" w:firstLine="0"/>
              <w:rPr>
                <w:rFonts w:ascii="Times New Roman" w:hAnsi="Times New Roman"/>
                <w:bCs/>
                <w:szCs w:val="22"/>
                <w:lang w:bidi="en-US"/>
              </w:rPr>
            </w:pPr>
          </w:p>
        </w:tc>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Контактний мобільний</w:t>
            </w:r>
          </w:p>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bidi="en-US"/>
              </w:rPr>
              <w:t xml:space="preserve">телефонний номер: </w:t>
            </w:r>
            <w:r w:rsidR="00C21F00" w:rsidRPr="00004020">
              <w:rPr>
                <w:rFonts w:ascii="Times New Roman" w:hAnsi="Times New Roman"/>
                <w:color w:val="0070C0"/>
                <w:sz w:val="22"/>
                <w:szCs w:val="22"/>
                <w:lang w:eastAsia="en-US" w:bidi="en-US"/>
              </w:rPr>
              <w:fldChar w:fldCharType="begin">
                <w:ffData>
                  <w:name w:val="IDENTIFYCODE1"/>
                  <w:enabled/>
                  <w:calcOnExit w:val="0"/>
                  <w:textInput/>
                </w:ffData>
              </w:fldChar>
            </w:r>
            <w:r w:rsidRPr="00004020">
              <w:rPr>
                <w:rFonts w:ascii="Times New Roman" w:hAnsi="Times New Roman"/>
                <w:color w:val="0070C0"/>
                <w:sz w:val="22"/>
                <w:szCs w:val="22"/>
                <w:lang w:eastAsia="en-US" w:bidi="en-US"/>
              </w:rPr>
              <w:instrText xml:space="preserve"> FORMTEXT </w:instrText>
            </w:r>
            <w:r w:rsidR="00C21F00" w:rsidRPr="00004020">
              <w:rPr>
                <w:rFonts w:ascii="Times New Roman" w:hAnsi="Times New Roman"/>
                <w:color w:val="0070C0"/>
                <w:sz w:val="22"/>
                <w:szCs w:val="22"/>
                <w:lang w:eastAsia="en-US" w:bidi="en-US"/>
              </w:rPr>
            </w:r>
            <w:r w:rsidR="00C21F00" w:rsidRPr="00004020">
              <w:rPr>
                <w:rFonts w:ascii="Times New Roman" w:hAnsi="Times New Roman"/>
                <w:color w:val="0070C0"/>
                <w:sz w:val="22"/>
                <w:szCs w:val="22"/>
                <w:lang w:eastAsia="en-US" w:bidi="en-US"/>
              </w:rPr>
              <w:fldChar w:fldCharType="separate"/>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00C21F00" w:rsidRPr="00004020">
              <w:rPr>
                <w:rFonts w:ascii="Times New Roman" w:hAnsi="Times New Roman"/>
                <w:color w:val="0070C0"/>
                <w:sz w:val="22"/>
                <w:szCs w:val="22"/>
                <w:lang w:eastAsia="en-US" w:bidi="en-US"/>
              </w:rPr>
              <w:fldChar w:fldCharType="end"/>
            </w:r>
          </w:p>
        </w:tc>
      </w:tr>
      <w:tr w:rsidR="000D714A" w:rsidRPr="00004020" w:rsidTr="00AB164E">
        <w:tc>
          <w:tcPr>
            <w:tcW w:w="4785" w:type="dxa"/>
          </w:tcPr>
          <w:p w:rsidR="000D714A" w:rsidRPr="00004020" w:rsidRDefault="000D714A" w:rsidP="00AB164E">
            <w:pPr>
              <w:pStyle w:val="a5"/>
              <w:ind w:left="0" w:firstLine="0"/>
              <w:rPr>
                <w:rFonts w:ascii="Times New Roman" w:hAnsi="Times New Roman"/>
                <w:bCs/>
                <w:szCs w:val="22"/>
                <w:lang w:bidi="en-US"/>
              </w:rPr>
            </w:pPr>
          </w:p>
        </w:tc>
        <w:tc>
          <w:tcPr>
            <w:tcW w:w="4785" w:type="dxa"/>
          </w:tcPr>
          <w:p w:rsidR="000D714A" w:rsidRPr="00004020" w:rsidRDefault="000D714A" w:rsidP="00AB164E">
            <w:pPr>
              <w:pStyle w:val="a5"/>
              <w:ind w:left="0" w:firstLine="0"/>
              <w:rPr>
                <w:rFonts w:ascii="Times New Roman" w:hAnsi="Times New Roman"/>
                <w:bCs/>
                <w:szCs w:val="22"/>
                <w:lang w:bidi="en-US"/>
              </w:rPr>
            </w:pPr>
          </w:p>
        </w:tc>
      </w:tr>
      <w:tr w:rsidR="000D714A" w:rsidRPr="00004020" w:rsidTr="00AB164E">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Вкладник:</w:t>
            </w:r>
          </w:p>
        </w:tc>
      </w:tr>
      <w:tr w:rsidR="000D714A" w:rsidRPr="00004020" w:rsidTr="00AB164E">
        <w:tc>
          <w:tcPr>
            <w:tcW w:w="4785" w:type="dxa"/>
          </w:tcPr>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C21F00"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C21F00" w:rsidRPr="00004020">
              <w:rPr>
                <w:rFonts w:ascii="Times New Roman" w:hAnsi="Times New Roman"/>
                <w:b/>
                <w:bCs/>
                <w:sz w:val="22"/>
                <w:szCs w:val="22"/>
                <w:lang w:bidi="en-US"/>
              </w:rPr>
            </w:r>
            <w:r w:rsidR="00C21F00"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C21F00" w:rsidRPr="00004020">
              <w:rPr>
                <w:rFonts w:ascii="Times New Roman" w:hAnsi="Times New Roman"/>
                <w:b/>
                <w:bCs/>
                <w:sz w:val="22"/>
                <w:szCs w:val="22"/>
                <w:lang w:bidi="en-US"/>
              </w:rPr>
              <w:fldChar w:fldCharType="end"/>
            </w: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C21F00"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C21F00" w:rsidRPr="00004020">
              <w:rPr>
                <w:rFonts w:ascii="Times New Roman" w:hAnsi="Times New Roman"/>
                <w:b/>
                <w:bCs/>
                <w:sz w:val="22"/>
                <w:szCs w:val="22"/>
                <w:lang w:bidi="en-US"/>
              </w:rPr>
            </w:r>
            <w:r w:rsidR="00C21F00"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C21F00" w:rsidRPr="00004020">
              <w:rPr>
                <w:rFonts w:ascii="Times New Roman" w:hAnsi="Times New Roman"/>
                <w:b/>
                <w:bCs/>
                <w:sz w:val="22"/>
                <w:szCs w:val="22"/>
                <w:lang w:bidi="en-US"/>
              </w:rPr>
              <w:fldChar w:fldCharType="end"/>
            </w:r>
          </w:p>
        </w:tc>
      </w:tr>
      <w:tr w:rsidR="000D714A" w:rsidRPr="00004020" w:rsidTr="00AB164E">
        <w:tc>
          <w:tcPr>
            <w:tcW w:w="4785" w:type="dxa"/>
          </w:tcPr>
          <w:p w:rsidR="000D714A" w:rsidRPr="00004020" w:rsidRDefault="000D714A" w:rsidP="00AB164E">
            <w:pPr>
              <w:pStyle w:val="a5"/>
              <w:ind w:left="0" w:firstLine="0"/>
              <w:jc w:val="both"/>
              <w:rPr>
                <w:rFonts w:ascii="Times New Roman" w:hAnsi="Times New Roman"/>
                <w:bCs/>
                <w:szCs w:val="22"/>
                <w:lang w:bidi="en-US"/>
              </w:rPr>
            </w:pP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tc>
      </w:tr>
      <w:tr w:rsidR="000D714A" w:rsidRPr="00004020" w:rsidTr="00AB164E">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м.п.</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tc>
      </w:tr>
    </w:tbl>
    <w:p w:rsidR="000D714A" w:rsidRPr="00004020" w:rsidRDefault="000D714A" w:rsidP="000D714A">
      <w:pPr>
        <w:pStyle w:val="a3"/>
        <w:spacing w:after="0" w:line="240" w:lineRule="auto"/>
        <w:ind w:firstLine="0"/>
        <w:rPr>
          <w:rFonts w:ascii="Times New Roman" w:hAnsi="Times New Roman"/>
          <w:color w:val="0070C0"/>
          <w:szCs w:val="22"/>
          <w:lang w:val="uk-UA"/>
        </w:rPr>
      </w:pPr>
    </w:p>
    <w:p w:rsidR="000D714A" w:rsidRPr="00004020" w:rsidRDefault="000D714A" w:rsidP="000D714A">
      <w:pPr>
        <w:pStyle w:val="a5"/>
        <w:tabs>
          <w:tab w:val="left" w:pos="900"/>
        </w:tabs>
        <w:ind w:left="0" w:firstLine="567"/>
        <w:jc w:val="both"/>
        <w:rPr>
          <w:rFonts w:ascii="Times New Roman" w:hAnsi="Times New Roman"/>
          <w:sz w:val="22"/>
          <w:szCs w:val="22"/>
          <w:lang w:val="ru-RU"/>
        </w:rPr>
      </w:pPr>
      <w:r w:rsidRPr="0000402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w:t>
      </w:r>
      <w:r w:rsidRPr="00004020">
        <w:rPr>
          <w:rFonts w:ascii="Times New Roman" w:hAnsi="Times New Roman"/>
          <w:sz w:val="22"/>
          <w:szCs w:val="22"/>
          <w:lang w:val="ru-RU"/>
        </w:rPr>
        <w:lastRenderedPageBreak/>
        <w:t xml:space="preserve">більший ніж це необхідно відповідно до їх законного призначення; </w:t>
      </w:r>
      <w:r w:rsidRPr="0000402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pStyle w:val="a5"/>
        <w:tabs>
          <w:tab w:val="left" w:pos="900"/>
        </w:tabs>
        <w:ind w:left="0" w:firstLine="567"/>
        <w:jc w:val="both"/>
        <w:rPr>
          <w:rFonts w:ascii="Times New Roman" w:hAnsi="Times New Roman"/>
          <w:sz w:val="22"/>
          <w:szCs w:val="22"/>
          <w:lang w:val="ru-RU"/>
        </w:rPr>
      </w:pPr>
    </w:p>
    <w:p w:rsidR="000D714A" w:rsidRPr="00004020" w:rsidRDefault="000D714A" w:rsidP="000D714A">
      <w:pPr>
        <w:pStyle w:val="a5"/>
        <w:tabs>
          <w:tab w:val="left" w:pos="900"/>
        </w:tabs>
        <w:ind w:left="0" w:firstLine="567"/>
        <w:jc w:val="both"/>
        <w:rPr>
          <w:rFonts w:ascii="Times New Roman" w:hAnsi="Times New Roman"/>
          <w:color w:val="0070C0"/>
          <w:sz w:val="20"/>
        </w:rPr>
      </w:pPr>
    </w:p>
    <w:p w:rsidR="000D714A" w:rsidRPr="00004020" w:rsidRDefault="00C21F00" w:rsidP="000D714A">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tbl>
      <w:tblPr>
        <w:tblW w:w="0" w:type="auto"/>
        <w:tblLook w:val="04A0"/>
      </w:tblPr>
      <w:tblGrid>
        <w:gridCol w:w="4644"/>
        <w:gridCol w:w="4926"/>
      </w:tblGrid>
      <w:tr w:rsidR="000D714A" w:rsidRPr="00004020" w:rsidTr="00AB164E">
        <w:tc>
          <w:tcPr>
            <w:tcW w:w="4644" w:type="dxa"/>
          </w:tcPr>
          <w:p w:rsidR="000D714A" w:rsidRPr="00004020" w:rsidRDefault="000D714A" w:rsidP="00AB164E">
            <w:pPr>
              <w:jc w:val="both"/>
              <w:rPr>
                <w:rFonts w:ascii="Times New Roman" w:hAnsi="Times New Roman"/>
                <w:lang w:val="uk-UA"/>
              </w:rPr>
            </w:pPr>
            <w:r w:rsidRPr="00004020">
              <w:rPr>
                <w:rFonts w:ascii="Times New Roman" w:hAnsi="Times New Roman"/>
                <w:sz w:val="22"/>
                <w:szCs w:val="22"/>
                <w:lang w:val="uk-UA"/>
              </w:rPr>
              <w:t>Примірник оригіналу Договору отримав(ла).</w:t>
            </w:r>
          </w:p>
        </w:tc>
        <w:tc>
          <w:tcPr>
            <w:tcW w:w="4926" w:type="dxa"/>
          </w:tcPr>
          <w:p w:rsidR="000D714A" w:rsidRPr="00004020" w:rsidRDefault="00C21F00" w:rsidP="00AB164E">
            <w:pPr>
              <w:ind w:firstLine="540"/>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tc>
      </w:tr>
    </w:tbl>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tbl>
      <w:tblPr>
        <w:tblW w:w="0" w:type="auto"/>
        <w:tblLook w:val="04A0"/>
      </w:tblPr>
      <w:tblGrid>
        <w:gridCol w:w="4785"/>
        <w:gridCol w:w="4785"/>
      </w:tblGrid>
      <w:tr w:rsidR="000D714A" w:rsidRPr="00AB164E" w:rsidTr="00AB164E">
        <w:tc>
          <w:tcPr>
            <w:tcW w:w="9570" w:type="dxa"/>
            <w:gridSpan w:val="2"/>
          </w:tcPr>
          <w:p w:rsidR="000D714A" w:rsidRPr="00004020" w:rsidRDefault="000D714A" w:rsidP="00AB164E">
            <w:pPr>
              <w:jc w:val="both"/>
              <w:rPr>
                <w:rFonts w:ascii="Times New Roman" w:hAnsi="Times New Roman"/>
                <w:lang w:val="uk-UA"/>
              </w:rPr>
            </w:pPr>
            <w:r w:rsidRPr="00004020">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0D714A" w:rsidRPr="00AB164E" w:rsidTr="00AB164E">
        <w:tc>
          <w:tcPr>
            <w:tcW w:w="4785" w:type="dxa"/>
          </w:tcPr>
          <w:p w:rsidR="000D714A" w:rsidRPr="00004020" w:rsidRDefault="000D714A" w:rsidP="00AB164E">
            <w:pPr>
              <w:jc w:val="right"/>
              <w:rPr>
                <w:rFonts w:ascii="Times New Roman" w:hAnsi="Times New Roman"/>
                <w:lang w:val="uk-UA"/>
              </w:rPr>
            </w:pPr>
          </w:p>
        </w:tc>
        <w:tc>
          <w:tcPr>
            <w:tcW w:w="4785" w:type="dxa"/>
          </w:tcPr>
          <w:p w:rsidR="000D714A" w:rsidRPr="00004020" w:rsidRDefault="000D714A" w:rsidP="00AB164E">
            <w:pPr>
              <w:jc w:val="right"/>
              <w:rPr>
                <w:rFonts w:ascii="Times New Roman" w:hAnsi="Times New Roman"/>
                <w:lang w:val="uk-UA"/>
              </w:rPr>
            </w:pPr>
          </w:p>
        </w:tc>
      </w:tr>
      <w:tr w:rsidR="000D714A" w:rsidRPr="00004020" w:rsidTr="00AB164E">
        <w:tc>
          <w:tcPr>
            <w:tcW w:w="4785" w:type="dxa"/>
          </w:tcPr>
          <w:p w:rsidR="000D714A" w:rsidRPr="00004020" w:rsidRDefault="000D714A" w:rsidP="00AB164E">
            <w:pPr>
              <w:jc w:val="right"/>
              <w:rPr>
                <w:rFonts w:ascii="Times New Roman" w:hAnsi="Times New Roman"/>
                <w:lang w:val="uk-UA"/>
              </w:rPr>
            </w:pPr>
          </w:p>
        </w:tc>
        <w:tc>
          <w:tcPr>
            <w:tcW w:w="4785" w:type="dxa"/>
          </w:tcPr>
          <w:p w:rsidR="000D714A" w:rsidRPr="00004020" w:rsidRDefault="00C21F00" w:rsidP="00AB164E">
            <w:pPr>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tc>
      </w:tr>
    </w:tbl>
    <w:p w:rsidR="000D714A" w:rsidRPr="00004020" w:rsidRDefault="000D714A" w:rsidP="000D714A">
      <w:pPr>
        <w:pStyle w:val="a5"/>
        <w:tabs>
          <w:tab w:val="left" w:pos="900"/>
        </w:tabs>
        <w:ind w:left="0" w:firstLine="0"/>
        <w:jc w:val="both"/>
        <w:rPr>
          <w:rFonts w:ascii="Times New Roman" w:hAnsi="Times New Roman"/>
          <w:b/>
          <w:bCs/>
          <w:color w:val="0070C0"/>
          <w:sz w:val="20"/>
        </w:rPr>
      </w:pPr>
    </w:p>
    <w:p w:rsidR="000D714A" w:rsidRPr="00004020" w:rsidRDefault="000D714A" w:rsidP="000D714A">
      <w:pPr>
        <w:pStyle w:val="a3"/>
        <w:spacing w:after="0" w:line="240" w:lineRule="auto"/>
        <w:ind w:left="4248" w:firstLine="708"/>
        <w:jc w:val="right"/>
        <w:rPr>
          <w:rFonts w:ascii="Times New Roman" w:hAnsi="Times New Roman"/>
          <w:b/>
          <w:szCs w:val="22"/>
          <w:lang w:val="uk-UA"/>
        </w:rPr>
      </w:pPr>
    </w:p>
    <w:p w:rsidR="000D714A" w:rsidRPr="00004020" w:rsidRDefault="000D714A" w:rsidP="000D714A">
      <w:pPr>
        <w:pStyle w:val="a3"/>
        <w:spacing w:after="0" w:line="240" w:lineRule="auto"/>
        <w:ind w:left="4248" w:firstLine="708"/>
        <w:jc w:val="right"/>
        <w:rPr>
          <w:rFonts w:ascii="Times New Roman" w:hAnsi="Times New Roman"/>
          <w:b/>
          <w:szCs w:val="22"/>
          <w:lang w:val="uk-UA"/>
        </w:rPr>
      </w:pPr>
    </w:p>
    <w:p w:rsidR="000D714A" w:rsidRPr="00004020" w:rsidRDefault="000D714A" w:rsidP="000D714A">
      <w:pPr>
        <w:pStyle w:val="a5"/>
        <w:ind w:left="0" w:firstLine="0"/>
        <w:jc w:val="right"/>
        <w:rPr>
          <w:rFonts w:ascii="Times New Roman" w:hAnsi="Times New Roman"/>
          <w:b/>
          <w:bCs/>
          <w:sz w:val="22"/>
          <w:szCs w:val="22"/>
        </w:rPr>
      </w:pPr>
    </w:p>
    <w:p w:rsidR="000D714A" w:rsidRPr="00004020" w:rsidRDefault="000D714A" w:rsidP="000D714A">
      <w:pPr>
        <w:pStyle w:val="a5"/>
        <w:ind w:left="0" w:firstLine="0"/>
        <w:jc w:val="right"/>
        <w:rPr>
          <w:rFonts w:ascii="Times New Roman" w:hAnsi="Times New Roman"/>
          <w:b/>
          <w:bCs/>
          <w:sz w:val="22"/>
          <w:szCs w:val="22"/>
        </w:rPr>
      </w:pPr>
    </w:p>
    <w:p w:rsidR="000D714A" w:rsidRPr="00004020" w:rsidRDefault="000D714A" w:rsidP="000D714A">
      <w:pPr>
        <w:pStyle w:val="a5"/>
        <w:ind w:left="0" w:firstLine="0"/>
        <w:jc w:val="right"/>
        <w:rPr>
          <w:rFonts w:ascii="Times New Roman" w:hAnsi="Times New Roman"/>
          <w:b/>
          <w:bCs/>
          <w:sz w:val="22"/>
          <w:szCs w:val="22"/>
        </w:rPr>
      </w:pPr>
    </w:p>
    <w:p w:rsidR="000D714A" w:rsidRPr="00004020" w:rsidRDefault="000D714A" w:rsidP="000D714A">
      <w:pPr>
        <w:pStyle w:val="a5"/>
        <w:ind w:left="0" w:firstLine="0"/>
        <w:jc w:val="right"/>
        <w:rPr>
          <w:rFonts w:ascii="Times New Roman" w:hAnsi="Times New Roman"/>
          <w:b/>
          <w:bCs/>
          <w:sz w:val="22"/>
          <w:szCs w:val="22"/>
        </w:rPr>
      </w:pPr>
    </w:p>
    <w:p w:rsidR="000D714A" w:rsidRPr="00004020" w:rsidRDefault="000D714A" w:rsidP="000D714A">
      <w:pPr>
        <w:pStyle w:val="a5"/>
        <w:ind w:left="0" w:firstLine="0"/>
        <w:jc w:val="right"/>
        <w:rPr>
          <w:rFonts w:ascii="Times New Roman" w:hAnsi="Times New Roman"/>
          <w:b/>
          <w:bCs/>
          <w:sz w:val="22"/>
          <w:szCs w:val="22"/>
        </w:rPr>
      </w:pPr>
    </w:p>
    <w:p w:rsidR="000D714A" w:rsidRPr="00004020" w:rsidRDefault="000D714A" w:rsidP="000D714A">
      <w:pPr>
        <w:pStyle w:val="a5"/>
        <w:ind w:left="0" w:firstLine="0"/>
        <w:jc w:val="right"/>
        <w:rPr>
          <w:rFonts w:ascii="Times New Roman" w:hAnsi="Times New Roman"/>
          <w:b/>
          <w:bCs/>
          <w:sz w:val="22"/>
          <w:szCs w:val="22"/>
        </w:rPr>
      </w:pPr>
    </w:p>
    <w:p w:rsidR="000D714A" w:rsidRPr="00004020" w:rsidRDefault="000D714A" w:rsidP="000D714A">
      <w:pPr>
        <w:pStyle w:val="a5"/>
        <w:ind w:left="0" w:firstLine="0"/>
        <w:jc w:val="right"/>
        <w:rPr>
          <w:rFonts w:ascii="Times New Roman" w:hAnsi="Times New Roman"/>
          <w:b/>
          <w:bCs/>
          <w:sz w:val="22"/>
          <w:szCs w:val="22"/>
        </w:rPr>
      </w:pPr>
    </w:p>
    <w:p w:rsidR="000D714A" w:rsidRPr="00004020" w:rsidRDefault="000D714A" w:rsidP="000D714A">
      <w:pPr>
        <w:pStyle w:val="a5"/>
        <w:ind w:left="0" w:firstLine="0"/>
        <w:jc w:val="right"/>
        <w:rPr>
          <w:rFonts w:ascii="Times New Roman" w:hAnsi="Times New Roman"/>
          <w:b/>
          <w:bCs/>
          <w:sz w:val="22"/>
          <w:szCs w:val="22"/>
        </w:rPr>
      </w:pPr>
    </w:p>
    <w:p w:rsidR="000D714A" w:rsidRPr="00004020" w:rsidRDefault="000D714A" w:rsidP="000D714A">
      <w:pPr>
        <w:pStyle w:val="a5"/>
        <w:ind w:left="0" w:firstLine="0"/>
        <w:jc w:val="right"/>
        <w:rPr>
          <w:rFonts w:ascii="Times New Roman" w:hAnsi="Times New Roman"/>
          <w:b/>
          <w:bCs/>
          <w:sz w:val="22"/>
          <w:szCs w:val="22"/>
        </w:rPr>
      </w:pPr>
    </w:p>
    <w:p w:rsidR="000D714A" w:rsidRPr="00004020" w:rsidRDefault="000D714A" w:rsidP="000D714A">
      <w:pPr>
        <w:pStyle w:val="a5"/>
        <w:ind w:left="0" w:firstLine="0"/>
        <w:jc w:val="right"/>
        <w:rPr>
          <w:rFonts w:ascii="Times New Roman" w:hAnsi="Times New Roman"/>
          <w:b/>
          <w:bCs/>
          <w:sz w:val="22"/>
          <w:szCs w:val="22"/>
        </w:rPr>
      </w:pPr>
    </w:p>
    <w:p w:rsidR="000D714A" w:rsidRPr="00004020" w:rsidRDefault="000D714A" w:rsidP="000D714A">
      <w:pPr>
        <w:pStyle w:val="a5"/>
        <w:ind w:left="0" w:firstLine="0"/>
        <w:jc w:val="right"/>
        <w:rPr>
          <w:rFonts w:ascii="Times New Roman" w:hAnsi="Times New Roman"/>
          <w:b/>
          <w:bCs/>
          <w:sz w:val="22"/>
          <w:szCs w:val="22"/>
        </w:rPr>
      </w:pPr>
    </w:p>
    <w:p w:rsidR="000D714A" w:rsidRPr="00004020" w:rsidRDefault="000D714A" w:rsidP="000D714A">
      <w:pPr>
        <w:pStyle w:val="a5"/>
        <w:ind w:left="0" w:firstLine="0"/>
        <w:jc w:val="right"/>
        <w:rPr>
          <w:rFonts w:ascii="Times New Roman" w:hAnsi="Times New Roman"/>
          <w:b/>
          <w:bCs/>
          <w:sz w:val="22"/>
          <w:szCs w:val="22"/>
        </w:rPr>
      </w:pPr>
    </w:p>
    <w:p w:rsidR="000D714A" w:rsidRPr="00004020" w:rsidRDefault="000D714A" w:rsidP="000D714A">
      <w:pPr>
        <w:pStyle w:val="a5"/>
        <w:ind w:left="0" w:firstLine="0"/>
        <w:jc w:val="right"/>
        <w:rPr>
          <w:rFonts w:ascii="Times New Roman" w:hAnsi="Times New Roman"/>
          <w:b/>
          <w:bCs/>
          <w:sz w:val="22"/>
          <w:szCs w:val="22"/>
        </w:rPr>
      </w:pPr>
    </w:p>
    <w:p w:rsidR="000D714A" w:rsidRPr="00004020" w:rsidRDefault="000D714A" w:rsidP="000D714A">
      <w:pPr>
        <w:pStyle w:val="a5"/>
        <w:ind w:left="0" w:firstLine="0"/>
        <w:jc w:val="right"/>
        <w:rPr>
          <w:rFonts w:ascii="Times New Roman" w:hAnsi="Times New Roman"/>
          <w:b/>
          <w:bCs/>
          <w:sz w:val="22"/>
          <w:szCs w:val="22"/>
        </w:rPr>
      </w:pPr>
    </w:p>
    <w:p w:rsidR="000D714A" w:rsidRPr="00004020" w:rsidRDefault="000D714A" w:rsidP="000D714A">
      <w:pPr>
        <w:pStyle w:val="a5"/>
        <w:ind w:left="0" w:firstLine="0"/>
        <w:jc w:val="right"/>
        <w:rPr>
          <w:rFonts w:ascii="Times New Roman" w:hAnsi="Times New Roman"/>
          <w:b/>
          <w:bCs/>
          <w:sz w:val="22"/>
          <w:szCs w:val="22"/>
        </w:rPr>
      </w:pPr>
    </w:p>
    <w:p w:rsidR="000D714A" w:rsidRPr="00004020" w:rsidRDefault="000D714A" w:rsidP="000D714A">
      <w:pPr>
        <w:pStyle w:val="a5"/>
        <w:ind w:left="0" w:firstLine="0"/>
        <w:jc w:val="right"/>
        <w:rPr>
          <w:rFonts w:ascii="Times New Roman" w:hAnsi="Times New Roman"/>
          <w:b/>
          <w:bCs/>
          <w:sz w:val="22"/>
          <w:szCs w:val="22"/>
        </w:rPr>
      </w:pPr>
    </w:p>
    <w:p w:rsidR="000D714A" w:rsidRPr="00004020" w:rsidRDefault="000D714A" w:rsidP="000D714A">
      <w:pPr>
        <w:pStyle w:val="a5"/>
        <w:ind w:left="0" w:firstLine="0"/>
        <w:jc w:val="right"/>
        <w:rPr>
          <w:rFonts w:ascii="Times New Roman" w:hAnsi="Times New Roman"/>
          <w:b/>
          <w:bCs/>
          <w:sz w:val="22"/>
          <w:szCs w:val="22"/>
        </w:rPr>
      </w:pPr>
    </w:p>
    <w:p w:rsidR="000D714A" w:rsidRPr="00004020" w:rsidRDefault="000D714A" w:rsidP="000D714A">
      <w:pPr>
        <w:pStyle w:val="a5"/>
        <w:ind w:left="0" w:firstLine="0"/>
        <w:jc w:val="right"/>
        <w:rPr>
          <w:rFonts w:ascii="Times New Roman" w:hAnsi="Times New Roman"/>
          <w:b/>
          <w:bCs/>
          <w:sz w:val="22"/>
          <w:szCs w:val="22"/>
        </w:rPr>
      </w:pPr>
    </w:p>
    <w:p w:rsidR="000D714A" w:rsidRPr="00004020" w:rsidRDefault="000D714A" w:rsidP="000D714A">
      <w:pPr>
        <w:pStyle w:val="a5"/>
        <w:ind w:left="0" w:firstLine="0"/>
        <w:jc w:val="right"/>
        <w:rPr>
          <w:rFonts w:ascii="Times New Roman" w:hAnsi="Times New Roman"/>
          <w:b/>
          <w:bCs/>
          <w:sz w:val="22"/>
          <w:szCs w:val="22"/>
        </w:rPr>
      </w:pPr>
    </w:p>
    <w:p w:rsidR="000D714A" w:rsidRPr="00004020" w:rsidRDefault="000D714A" w:rsidP="000D714A">
      <w:pPr>
        <w:pStyle w:val="a5"/>
        <w:ind w:left="0" w:firstLine="0"/>
        <w:jc w:val="right"/>
        <w:rPr>
          <w:rFonts w:ascii="Times New Roman" w:hAnsi="Times New Roman"/>
          <w:b/>
          <w:bCs/>
          <w:sz w:val="22"/>
          <w:szCs w:val="22"/>
          <w:lang w:val="en-US"/>
        </w:rPr>
      </w:pPr>
    </w:p>
    <w:p w:rsidR="000D714A" w:rsidRPr="00AB164E" w:rsidRDefault="000D714A" w:rsidP="00AB164E">
      <w:pPr>
        <w:pStyle w:val="a3"/>
        <w:spacing w:after="0" w:line="240" w:lineRule="auto"/>
        <w:ind w:firstLine="0"/>
        <w:rPr>
          <w:rFonts w:ascii="Times New Roman" w:hAnsi="Times New Roman"/>
          <w:b/>
          <w:sz w:val="24"/>
          <w:szCs w:val="24"/>
          <w:lang w:val="en-US"/>
        </w:rPr>
      </w:pPr>
    </w:p>
    <w:p w:rsidR="000D714A" w:rsidRDefault="000D714A" w:rsidP="000D714A">
      <w:pPr>
        <w:pStyle w:val="a3"/>
        <w:spacing w:after="0" w:line="240" w:lineRule="auto"/>
        <w:ind w:firstLine="540"/>
        <w:jc w:val="right"/>
        <w:rPr>
          <w:rFonts w:ascii="Times New Roman" w:hAnsi="Times New Roman"/>
          <w:b/>
          <w:sz w:val="24"/>
          <w:szCs w:val="24"/>
          <w:lang w:val="uk-UA"/>
        </w:rPr>
      </w:pPr>
    </w:p>
    <w:p w:rsidR="000D714A" w:rsidRDefault="000D714A" w:rsidP="000D714A">
      <w:pPr>
        <w:pStyle w:val="a3"/>
        <w:spacing w:after="0" w:line="240" w:lineRule="auto"/>
        <w:ind w:firstLine="540"/>
        <w:jc w:val="right"/>
        <w:rPr>
          <w:rFonts w:ascii="Times New Roman" w:hAnsi="Times New Roman"/>
          <w:b/>
          <w:sz w:val="24"/>
          <w:szCs w:val="24"/>
          <w:lang w:val="uk-UA"/>
        </w:rPr>
      </w:pPr>
    </w:p>
    <w:p w:rsidR="000D714A" w:rsidRDefault="000D714A" w:rsidP="000D714A">
      <w:pPr>
        <w:pStyle w:val="a3"/>
        <w:spacing w:after="0" w:line="240" w:lineRule="auto"/>
        <w:ind w:firstLine="540"/>
        <w:jc w:val="right"/>
        <w:rPr>
          <w:rFonts w:ascii="Times New Roman" w:hAnsi="Times New Roman"/>
          <w:b/>
          <w:sz w:val="24"/>
          <w:szCs w:val="24"/>
          <w:lang w:val="uk-UA"/>
        </w:rPr>
      </w:pPr>
    </w:p>
    <w:p w:rsidR="000D714A" w:rsidRDefault="000D714A" w:rsidP="000D714A">
      <w:pPr>
        <w:pStyle w:val="a3"/>
        <w:spacing w:after="0" w:line="240" w:lineRule="auto"/>
        <w:ind w:firstLine="540"/>
        <w:jc w:val="right"/>
        <w:rPr>
          <w:rFonts w:ascii="Times New Roman" w:hAnsi="Times New Roman"/>
          <w:b/>
          <w:sz w:val="24"/>
          <w:szCs w:val="24"/>
          <w:lang w:val="uk-UA"/>
        </w:rPr>
      </w:pPr>
    </w:p>
    <w:p w:rsidR="000D714A" w:rsidRPr="00004020" w:rsidRDefault="000D714A" w:rsidP="000D714A">
      <w:pPr>
        <w:pStyle w:val="a3"/>
        <w:spacing w:after="0" w:line="240" w:lineRule="auto"/>
        <w:ind w:firstLine="540"/>
        <w:jc w:val="right"/>
        <w:rPr>
          <w:rFonts w:ascii="Times New Roman" w:hAnsi="Times New Roman"/>
          <w:b/>
          <w:sz w:val="24"/>
          <w:szCs w:val="24"/>
          <w:lang w:val="uk-UA"/>
        </w:rPr>
      </w:pPr>
      <w:r w:rsidRPr="00004020">
        <w:rPr>
          <w:rFonts w:ascii="Times New Roman" w:hAnsi="Times New Roman"/>
          <w:b/>
          <w:sz w:val="24"/>
          <w:szCs w:val="24"/>
          <w:lang w:val="uk-UA"/>
        </w:rPr>
        <w:t>Додаток 9</w:t>
      </w:r>
    </w:p>
    <w:p w:rsidR="000D714A" w:rsidRPr="00004020" w:rsidRDefault="000D714A" w:rsidP="000D714A">
      <w:pPr>
        <w:pStyle w:val="a3"/>
        <w:spacing w:after="0" w:line="240" w:lineRule="auto"/>
        <w:ind w:firstLine="540"/>
        <w:jc w:val="right"/>
        <w:rPr>
          <w:rFonts w:ascii="Times New Roman" w:hAnsi="Times New Roman"/>
          <w:b/>
          <w:sz w:val="26"/>
          <w:szCs w:val="26"/>
          <w:lang w:val="uk-UA"/>
        </w:rPr>
      </w:pPr>
      <w:r w:rsidRPr="00004020">
        <w:rPr>
          <w:rFonts w:ascii="Times New Roman" w:hAnsi="Times New Roman"/>
          <w:bCs/>
          <w:szCs w:val="24"/>
          <w:lang w:val="uk-UA"/>
        </w:rPr>
        <w:t>до Положення про систему вкладів (депозитів) фізичних осіб АТ «БТА БАНК»</w:t>
      </w:r>
    </w:p>
    <w:p w:rsidR="000D714A" w:rsidRPr="00004020" w:rsidRDefault="000D714A" w:rsidP="000D714A">
      <w:pPr>
        <w:pStyle w:val="a3"/>
        <w:spacing w:after="0" w:line="240" w:lineRule="auto"/>
        <w:ind w:firstLine="540"/>
        <w:jc w:val="right"/>
        <w:rPr>
          <w:rFonts w:ascii="Times New Roman" w:hAnsi="Times New Roman"/>
          <w:b/>
          <w:sz w:val="24"/>
          <w:szCs w:val="24"/>
          <w:lang w:val="uk-UA"/>
        </w:rPr>
      </w:pPr>
    </w:p>
    <w:p w:rsidR="000D714A" w:rsidRPr="00004020" w:rsidRDefault="000D714A" w:rsidP="000D714A">
      <w:pPr>
        <w:pStyle w:val="a3"/>
        <w:spacing w:after="0" w:line="240" w:lineRule="auto"/>
        <w:ind w:firstLine="540"/>
        <w:jc w:val="right"/>
        <w:rPr>
          <w:rFonts w:ascii="Times New Roman" w:hAnsi="Times New Roman"/>
          <w:b/>
          <w:i/>
          <w:color w:val="FF0000"/>
          <w:sz w:val="24"/>
          <w:szCs w:val="24"/>
          <w:lang w:val="uk-UA"/>
        </w:rPr>
      </w:pPr>
      <w:r w:rsidRPr="00004020">
        <w:rPr>
          <w:rFonts w:ascii="Times New Roman" w:hAnsi="Times New Roman"/>
          <w:b/>
          <w:i/>
          <w:color w:val="FF0000"/>
          <w:sz w:val="24"/>
          <w:szCs w:val="24"/>
          <w:lang w:val="uk-UA"/>
        </w:rPr>
        <w:t>Вклад «Універсальний»</w:t>
      </w:r>
    </w:p>
    <w:p w:rsidR="000D714A" w:rsidRPr="00004020" w:rsidRDefault="000D714A" w:rsidP="000D714A">
      <w:pPr>
        <w:pStyle w:val="a3"/>
        <w:spacing w:after="0" w:line="240" w:lineRule="auto"/>
        <w:ind w:firstLine="540"/>
        <w:jc w:val="right"/>
        <w:rPr>
          <w:rFonts w:ascii="Times New Roman" w:hAnsi="Times New Roman"/>
          <w:i/>
          <w:color w:val="FF0000"/>
          <w:sz w:val="24"/>
          <w:szCs w:val="24"/>
          <w:lang w:val="uk-UA"/>
        </w:rPr>
      </w:pPr>
      <w:r w:rsidRPr="00004020">
        <w:rPr>
          <w:rFonts w:ascii="Times New Roman" w:hAnsi="Times New Roman"/>
          <w:i/>
          <w:color w:val="FF0000"/>
          <w:sz w:val="24"/>
          <w:szCs w:val="24"/>
          <w:lang w:val="uk-UA"/>
        </w:rPr>
        <w:t>(з капіталізацією процентів; з автоматичною пролонгацією)</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ind w:firstLine="567"/>
              <w:jc w:val="center"/>
              <w:rPr>
                <w:rFonts w:ascii="Times New Roman" w:hAnsi="Times New Roman"/>
                <w:b/>
                <w:lang w:val="uk-UA"/>
              </w:rPr>
            </w:pPr>
            <w:r w:rsidRPr="00004020">
              <w:rPr>
                <w:rFonts w:ascii="Times New Roman" w:hAnsi="Times New Roman"/>
                <w:b/>
                <w:sz w:val="22"/>
                <w:szCs w:val="22"/>
                <w:lang w:val="uk-UA"/>
              </w:rPr>
              <w:t xml:space="preserve">Договір банківського вкладу № </w:t>
            </w:r>
            <w:r w:rsidR="00C21F00" w:rsidRPr="00004020">
              <w:rPr>
                <w:rFonts w:ascii="Times New Roman" w:hAnsi="Times New Roman"/>
                <w:b/>
                <w:sz w:val="22"/>
                <w:szCs w:val="22"/>
                <w:lang w:val="uk-UA"/>
              </w:rPr>
              <w:fldChar w:fldCharType="begin">
                <w:ffData>
                  <w:name w:val="DEALNO"/>
                  <w:enabled/>
                  <w:calcOnExit w:val="0"/>
                  <w:textInput/>
                </w:ffData>
              </w:fldChar>
            </w:r>
            <w:r w:rsidRPr="00004020">
              <w:rPr>
                <w:rFonts w:ascii="Times New Roman" w:hAnsi="Times New Roman"/>
                <w:b/>
                <w:sz w:val="22"/>
                <w:szCs w:val="22"/>
                <w:lang w:val="uk-UA"/>
              </w:rPr>
              <w:instrText xml:space="preserve"> FORMTEXT </w:instrText>
            </w:r>
            <w:r w:rsidR="00C21F00" w:rsidRPr="00004020">
              <w:rPr>
                <w:rFonts w:ascii="Times New Roman" w:hAnsi="Times New Roman"/>
                <w:b/>
                <w:sz w:val="22"/>
                <w:szCs w:val="22"/>
                <w:lang w:val="uk-UA"/>
              </w:rPr>
            </w:r>
            <w:r w:rsidR="00C21F00"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00C21F00" w:rsidRPr="00004020">
              <w:rPr>
                <w:rFonts w:ascii="Times New Roman" w:hAnsi="Times New Roman"/>
                <w:b/>
                <w:sz w:val="22"/>
                <w:szCs w:val="22"/>
                <w:lang w:val="uk-UA"/>
              </w:rPr>
              <w:fldChar w:fldCharType="end"/>
            </w:r>
          </w:p>
        </w:tc>
      </w:tr>
    </w:tbl>
    <w:p w:rsidR="000D714A" w:rsidRPr="00004020" w:rsidRDefault="000D714A" w:rsidP="000D714A">
      <w:pPr>
        <w:ind w:firstLine="567"/>
        <w:rPr>
          <w:rFonts w:ascii="Times New Roman" w:hAnsi="Times New Roman"/>
          <w:b/>
          <w:sz w:val="22"/>
          <w:szCs w:val="22"/>
          <w:lang w:val="uk-UA"/>
        </w:rPr>
      </w:pPr>
    </w:p>
    <w:tbl>
      <w:tblPr>
        <w:tblW w:w="0" w:type="auto"/>
        <w:jc w:val="center"/>
        <w:tblLook w:val="04A0"/>
      </w:tblPr>
      <w:tblGrid>
        <w:gridCol w:w="4785"/>
        <w:gridCol w:w="4785"/>
      </w:tblGrid>
      <w:tr w:rsidR="000D714A" w:rsidRPr="00004020" w:rsidTr="00AB164E">
        <w:trPr>
          <w:jc w:val="center"/>
        </w:trPr>
        <w:tc>
          <w:tcPr>
            <w:tcW w:w="4785" w:type="dxa"/>
          </w:tcPr>
          <w:p w:rsidR="000D714A" w:rsidRPr="00004020" w:rsidRDefault="000D714A" w:rsidP="00AB164E">
            <w:pPr>
              <w:rPr>
                <w:rFonts w:ascii="Times New Roman" w:hAnsi="Times New Roman"/>
                <w:lang w:val="uk-UA"/>
              </w:rPr>
            </w:pPr>
            <w:r w:rsidRPr="00004020">
              <w:rPr>
                <w:rFonts w:ascii="Times New Roman" w:hAnsi="Times New Roman"/>
                <w:sz w:val="22"/>
                <w:szCs w:val="22"/>
                <w:lang w:val="uk-UA"/>
              </w:rPr>
              <w:t xml:space="preserve">місто </w:t>
            </w:r>
            <w:r w:rsidR="00C21F00"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C21F00" w:rsidRPr="00004020">
              <w:rPr>
                <w:rFonts w:ascii="Times New Roman" w:hAnsi="Times New Roman"/>
                <w:sz w:val="22"/>
                <w:szCs w:val="22"/>
                <w:lang w:val="uk-UA"/>
              </w:rPr>
            </w:r>
            <w:r w:rsidR="00C21F00"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C21F00" w:rsidRPr="00004020">
              <w:rPr>
                <w:rFonts w:ascii="Times New Roman" w:hAnsi="Times New Roman"/>
                <w:sz w:val="22"/>
                <w:szCs w:val="22"/>
                <w:lang w:val="uk-UA"/>
              </w:rPr>
              <w:fldChar w:fldCharType="end"/>
            </w:r>
          </w:p>
        </w:tc>
        <w:tc>
          <w:tcPr>
            <w:tcW w:w="4785" w:type="dxa"/>
          </w:tcPr>
          <w:p w:rsidR="000D714A" w:rsidRPr="00004020" w:rsidRDefault="000D714A" w:rsidP="00AB164E">
            <w:pPr>
              <w:jc w:val="right"/>
              <w:rPr>
                <w:rFonts w:ascii="Times New Roman" w:hAnsi="Times New Roman"/>
                <w:lang w:val="uk-UA"/>
              </w:rPr>
            </w:pPr>
            <w:r w:rsidRPr="00004020">
              <w:rPr>
                <w:rFonts w:ascii="Times New Roman" w:hAnsi="Times New Roman"/>
                <w:i/>
                <w:color w:val="FF0000"/>
                <w:sz w:val="22"/>
                <w:szCs w:val="22"/>
                <w:lang w:val="uk-UA"/>
              </w:rPr>
              <w:t>дата</w:t>
            </w:r>
            <w:r w:rsidRPr="00004020">
              <w:rPr>
                <w:rFonts w:ascii="Times New Roman" w:hAnsi="Times New Roman"/>
                <w:sz w:val="22"/>
                <w:szCs w:val="22"/>
                <w:lang w:val="uk-UA"/>
              </w:rPr>
              <w:t xml:space="preserve"> </w:t>
            </w:r>
            <w:r w:rsidR="00C21F00"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C21F00" w:rsidRPr="00004020">
              <w:rPr>
                <w:rFonts w:ascii="Times New Roman" w:hAnsi="Times New Roman"/>
                <w:sz w:val="22"/>
                <w:szCs w:val="22"/>
                <w:lang w:val="uk-UA"/>
              </w:rPr>
            </w:r>
            <w:r w:rsidR="00C21F00"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C21F00" w:rsidRPr="00004020">
              <w:rPr>
                <w:rFonts w:ascii="Times New Roman" w:hAnsi="Times New Roman"/>
                <w:sz w:val="22"/>
                <w:szCs w:val="22"/>
                <w:lang w:val="uk-UA"/>
              </w:rPr>
              <w:fldChar w:fldCharType="end"/>
            </w:r>
          </w:p>
        </w:tc>
      </w:tr>
    </w:tbl>
    <w:p w:rsidR="000D714A" w:rsidRPr="00004020" w:rsidRDefault="000D714A" w:rsidP="000D714A">
      <w:pPr>
        <w:pStyle w:val="a3"/>
        <w:spacing w:after="0" w:line="240" w:lineRule="auto"/>
        <w:ind w:firstLine="540"/>
        <w:rPr>
          <w:rFonts w:ascii="Times New Roman" w:hAnsi="Times New Roman"/>
          <w:szCs w:val="22"/>
          <w:lang w:val="uk-UA"/>
        </w:rPr>
      </w:pP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b/>
          <w:bCs/>
          <w:sz w:val="22"/>
          <w:szCs w:val="22"/>
        </w:rPr>
        <w:t>АКЦІОНЕРНЕ ТОВАРИСТВО «БТА БАНК»</w:t>
      </w:r>
      <w:r w:rsidRPr="00004020">
        <w:rPr>
          <w:rFonts w:ascii="Times New Roman" w:hAnsi="Times New Roman"/>
          <w:sz w:val="22"/>
          <w:szCs w:val="22"/>
        </w:rPr>
        <w:t>, яке далі за текстом іменується – «Банк», в особі _________________________, який(а) діє на підставі Довіреності № ___ від __ _____________ 20__ року, з однієї сторони, та</w:t>
      </w:r>
    </w:p>
    <w:p w:rsidR="000D714A" w:rsidRPr="00004020" w:rsidRDefault="00C21F00" w:rsidP="000D714A">
      <w:pPr>
        <w:pStyle w:val="a5"/>
        <w:ind w:left="0" w:firstLine="567"/>
        <w:jc w:val="both"/>
        <w:rPr>
          <w:rFonts w:ascii="Times New Roman" w:hAnsi="Times New Roman"/>
          <w:sz w:val="22"/>
          <w:szCs w:val="22"/>
        </w:rPr>
      </w:pPr>
      <w:r w:rsidRPr="00004020">
        <w:rPr>
          <w:rFonts w:ascii="Times New Roman" w:hAnsi="Times New Roman"/>
          <w:b/>
          <w:sz w:val="22"/>
          <w:szCs w:val="22"/>
        </w:rPr>
        <w:fldChar w:fldCharType="begin">
          <w:ffData>
            <w:name w:val="ФИО"/>
            <w:enabled/>
            <w:calcOnExit w:val="0"/>
            <w:textInput/>
          </w:ffData>
        </w:fldChar>
      </w:r>
      <w:r w:rsidR="000D714A"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Pr="00004020">
        <w:rPr>
          <w:rFonts w:ascii="Times New Roman" w:hAnsi="Times New Roman"/>
          <w:b/>
          <w:sz w:val="22"/>
          <w:szCs w:val="22"/>
        </w:rPr>
        <w:fldChar w:fldCharType="end"/>
      </w:r>
      <w:r w:rsidR="000D714A"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СЧЕТ"/>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xml:space="preserve"> року народження, паспорт </w:t>
      </w:r>
      <w:r w:rsidRPr="00004020">
        <w:rPr>
          <w:rFonts w:ascii="Times New Roman" w:hAnsi="Times New Roman"/>
          <w:sz w:val="22"/>
          <w:szCs w:val="22"/>
        </w:rPr>
        <w:fldChar w:fldCharType="begin">
          <w:ffData>
            <w:name w:val="PASSPORTNO"/>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xml:space="preserve">, виданий </w:t>
      </w:r>
      <w:r w:rsidRPr="00004020">
        <w:rPr>
          <w:rFonts w:ascii="Times New Roman" w:hAnsi="Times New Roman"/>
          <w:sz w:val="22"/>
          <w:szCs w:val="22"/>
        </w:rPr>
        <w:fldChar w:fldCharType="begin">
          <w:ffData>
            <w:name w:val="PASSPORTISSUEDATE"/>
            <w:enabled/>
            <w:calcOnExit w:val="0"/>
            <w:textInput>
              <w:type w:val="date"/>
              <w:format w:val="dd.MM.yyyy"/>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PASSPORTISSUEPLACE"/>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xml:space="preserve">, реєстраційний номер облікової картки платника податків </w:t>
      </w:r>
      <w:r w:rsidRPr="00004020">
        <w:rPr>
          <w:rFonts w:ascii="Times New Roman" w:hAnsi="Times New Roman"/>
          <w:sz w:val="22"/>
          <w:szCs w:val="22"/>
        </w:rPr>
        <w:fldChar w:fldCharType="begin">
          <w:ffData>
            <w:name w:val="IDENTIFYCODE"/>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який(а) далі за текстом іменується – «Вкладник», з іншої сторони, що далі за текстом разом іменуються – «Сторони», а кожна окремо – «Сторона», уклали цей Договір банківського вкладу (далі за текстом – «Договір») про наступне:</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ind w:firstLine="567"/>
              <w:jc w:val="center"/>
              <w:rPr>
                <w:rFonts w:ascii="Times New Roman" w:hAnsi="Times New Roman"/>
                <w:b/>
                <w:lang w:val="uk-UA"/>
              </w:rPr>
            </w:pPr>
            <w:r w:rsidRPr="00004020">
              <w:rPr>
                <w:rFonts w:ascii="Times New Roman" w:hAnsi="Times New Roman"/>
                <w:b/>
                <w:sz w:val="22"/>
                <w:szCs w:val="22"/>
                <w:lang w:val="uk-UA"/>
              </w:rPr>
              <w:t>1. Предмет Договору</w:t>
            </w:r>
          </w:p>
        </w:tc>
      </w:tr>
    </w:tbl>
    <w:p w:rsidR="000D714A" w:rsidRPr="00004020" w:rsidRDefault="000D714A" w:rsidP="000D714A">
      <w:pPr>
        <w:pStyle w:val="a5"/>
        <w:numPr>
          <w:ilvl w:val="1"/>
          <w:numId w:val="12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Вкладник вносить, а Банк приймає на вкладний (депозитний) рахунок </w:t>
      </w:r>
      <w:r w:rsidRPr="00004020">
        <w:rPr>
          <w:rFonts w:ascii="Times New Roman" w:hAnsi="Times New Roman"/>
          <w:b/>
          <w:sz w:val="22"/>
          <w:szCs w:val="22"/>
        </w:rPr>
        <w:t xml:space="preserve">№ </w:t>
      </w:r>
      <w:r w:rsidR="00C21F00"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xml:space="preserve"> (далі за текстом – «Рахунок») грошові кошти (далі за текстом – «Вклад») в сумі </w:t>
      </w:r>
      <w:r w:rsidR="00C21F00" w:rsidRPr="00004020">
        <w:rPr>
          <w:rFonts w:ascii="Times New Roman" w:hAnsi="Times New Roman"/>
          <w:b/>
          <w:sz w:val="22"/>
          <w:szCs w:val="22"/>
        </w:rPr>
        <w:fldChar w:fldCharType="begin">
          <w:ffData>
            <w:name w:val="СУММА"/>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b/>
          <w:sz w:val="22"/>
          <w:szCs w:val="22"/>
        </w:rPr>
        <w:t xml:space="preserve"> (</w:t>
      </w:r>
      <w:r w:rsidR="00C21F00" w:rsidRPr="00004020">
        <w:rPr>
          <w:rFonts w:ascii="Times New Roman" w:hAnsi="Times New Roman"/>
          <w:b/>
          <w:sz w:val="22"/>
          <w:szCs w:val="22"/>
        </w:rPr>
        <w:fldChar w:fldCharType="begin">
          <w:ffData>
            <w:name w:val="ПРОПИСЬЮ"/>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C21F00"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0D714A" w:rsidRPr="00004020" w:rsidRDefault="000D714A" w:rsidP="000D714A">
      <w:pPr>
        <w:pStyle w:val="a5"/>
        <w:numPr>
          <w:ilvl w:val="1"/>
          <w:numId w:val="121"/>
        </w:numPr>
        <w:tabs>
          <w:tab w:val="left" w:pos="1276"/>
        </w:tabs>
        <w:ind w:left="0" w:firstLine="567"/>
        <w:jc w:val="both"/>
        <w:rPr>
          <w:rFonts w:ascii="Times New Roman" w:hAnsi="Times New Roman"/>
          <w:b/>
          <w:sz w:val="22"/>
          <w:szCs w:val="22"/>
        </w:rPr>
      </w:pPr>
      <w:r w:rsidRPr="00004020">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00C21F00"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w:t>
      </w:r>
    </w:p>
    <w:p w:rsidR="000D714A" w:rsidRPr="00004020" w:rsidRDefault="000D714A" w:rsidP="000D714A">
      <w:pPr>
        <w:pStyle w:val="a5"/>
        <w:numPr>
          <w:ilvl w:val="1"/>
          <w:numId w:val="12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суму Вкладу Банк нараховує проценти у розмірі </w:t>
      </w:r>
      <w:r w:rsidR="00C21F00"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 річних (далі за текстом – «Процентна ставка»). Зазначена в цьому пункті Процентна ставка може змінюватися в порядку та на умовах, визначених цим Договором.</w:t>
      </w:r>
    </w:p>
    <w:p w:rsidR="000D714A" w:rsidRPr="00004020" w:rsidRDefault="000D714A" w:rsidP="000D714A">
      <w:pPr>
        <w:pStyle w:val="a5"/>
        <w:numPr>
          <w:ilvl w:val="1"/>
          <w:numId w:val="12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Поповнення суми Вкладу за цим Договором можливе протягом перших 6-ти місяців  розміщення Вкладу на умовах, викладених в цьому Договорі.</w:t>
      </w:r>
    </w:p>
    <w:p w:rsidR="000D714A" w:rsidRPr="00004020" w:rsidRDefault="000D714A" w:rsidP="000D714A">
      <w:pPr>
        <w:pStyle w:val="a5"/>
        <w:numPr>
          <w:ilvl w:val="1"/>
          <w:numId w:val="12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Перелік, умови та/або вартість надання послуг (здійснення операцій) за Рахунком Вкладника визначаються тарифами Банку на розрахунково-касове обслуговування (далі за текстом – «Тарифи»).</w:t>
      </w:r>
    </w:p>
    <w:p w:rsidR="000D714A" w:rsidRPr="00AB164E" w:rsidRDefault="000D714A" w:rsidP="000D714A">
      <w:pPr>
        <w:pStyle w:val="af"/>
        <w:spacing w:before="0" w:after="0"/>
        <w:ind w:firstLine="567"/>
        <w:jc w:val="both"/>
        <w:rPr>
          <w:rFonts w:ascii="Times New Roman" w:hAnsi="Times New Roman"/>
          <w:b w:val="0"/>
          <w:sz w:val="22"/>
          <w:szCs w:val="22"/>
          <w:lang w:val="ru-RU"/>
        </w:rPr>
      </w:pPr>
      <w:r w:rsidRPr="00AB164E">
        <w:rPr>
          <w:rFonts w:ascii="Times New Roman" w:hAnsi="Times New Roman"/>
          <w:b w:val="0"/>
          <w:sz w:val="22"/>
          <w:szCs w:val="22"/>
          <w:lang w:val="ru-RU"/>
        </w:rPr>
        <w:t>Тарифи можуть бути встановлені/змінені у випадках та порядку, передбачених цим Договором.</w:t>
      </w:r>
    </w:p>
    <w:p w:rsidR="000D714A" w:rsidRPr="00AB164E" w:rsidRDefault="000D714A" w:rsidP="000D714A">
      <w:pPr>
        <w:pStyle w:val="af"/>
        <w:spacing w:before="0" w:after="0"/>
        <w:ind w:firstLine="567"/>
        <w:jc w:val="both"/>
        <w:rPr>
          <w:rFonts w:ascii="Times New Roman" w:hAnsi="Times New Roman"/>
          <w:b w:val="0"/>
          <w:sz w:val="22"/>
          <w:szCs w:val="22"/>
          <w:lang w:val="ru-RU"/>
        </w:rPr>
      </w:pPr>
      <w:r w:rsidRPr="00AB164E">
        <w:rPr>
          <w:rFonts w:ascii="Times New Roman" w:hAnsi="Times New Roman"/>
          <w:b w:val="0"/>
          <w:sz w:val="22"/>
          <w:szCs w:val="22"/>
          <w:lang w:val="ru-RU"/>
        </w:rPr>
        <w:t xml:space="preserve">Факт ознайомлення </w:t>
      </w:r>
      <w:r w:rsidRPr="00004020">
        <w:rPr>
          <w:rFonts w:ascii="Times New Roman" w:hAnsi="Times New Roman"/>
          <w:b w:val="0"/>
          <w:sz w:val="22"/>
          <w:szCs w:val="22"/>
          <w:lang w:val="uk-UA"/>
        </w:rPr>
        <w:t>Вкладника</w:t>
      </w:r>
      <w:r w:rsidRPr="00AB164E">
        <w:rPr>
          <w:rFonts w:ascii="Times New Roman" w:hAnsi="Times New Roman"/>
          <w:b w:val="0"/>
          <w:sz w:val="22"/>
          <w:szCs w:val="22"/>
          <w:lang w:val="ru-RU"/>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AB164E">
        <w:rPr>
          <w:rFonts w:ascii="Times New Roman" w:hAnsi="Times New Roman"/>
          <w:b w:val="0"/>
          <w:sz w:val="22"/>
          <w:szCs w:val="22"/>
          <w:lang w:val="ru-RU"/>
        </w:rPr>
        <w:t>м цього Договору.</w:t>
      </w:r>
    </w:p>
    <w:tbl>
      <w:tblPr>
        <w:tblW w:w="9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pStyle w:val="a5"/>
              <w:tabs>
                <w:tab w:val="center" w:pos="4853"/>
                <w:tab w:val="right" w:pos="9140"/>
              </w:tabs>
              <w:ind w:left="0" w:firstLine="567"/>
              <w:rPr>
                <w:rFonts w:ascii="Times New Roman" w:hAnsi="Times New Roman"/>
                <w:b/>
                <w:bCs/>
                <w:szCs w:val="22"/>
                <w:lang w:bidi="en-US"/>
              </w:rPr>
            </w:pPr>
            <w:r w:rsidRPr="00004020">
              <w:rPr>
                <w:rFonts w:ascii="Times New Roman" w:hAnsi="Times New Roman"/>
                <w:b/>
                <w:bCs/>
                <w:sz w:val="22"/>
                <w:szCs w:val="22"/>
                <w:lang w:bidi="en-US"/>
              </w:rPr>
              <w:tab/>
              <w:t>2. Зобов’язання Сторін</w:t>
            </w:r>
            <w:r w:rsidRPr="00004020">
              <w:rPr>
                <w:rFonts w:ascii="Times New Roman" w:hAnsi="Times New Roman"/>
                <w:b/>
                <w:bCs/>
                <w:sz w:val="22"/>
                <w:szCs w:val="22"/>
                <w:lang w:bidi="en-US"/>
              </w:rPr>
              <w:tab/>
            </w:r>
          </w:p>
        </w:tc>
      </w:tr>
    </w:tbl>
    <w:p w:rsidR="000D714A" w:rsidRPr="00004020" w:rsidRDefault="000D714A" w:rsidP="000D714A">
      <w:pPr>
        <w:pStyle w:val="a5"/>
        <w:numPr>
          <w:ilvl w:val="1"/>
          <w:numId w:val="122"/>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зобов’язується:</w:t>
      </w:r>
    </w:p>
    <w:p w:rsidR="000D714A" w:rsidRPr="00004020" w:rsidRDefault="000D714A" w:rsidP="000D714A">
      <w:pPr>
        <w:pStyle w:val="a5"/>
        <w:numPr>
          <w:ilvl w:val="2"/>
          <w:numId w:val="12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0D714A" w:rsidRPr="00004020" w:rsidRDefault="000D714A" w:rsidP="000D714A">
      <w:pPr>
        <w:pStyle w:val="a5"/>
        <w:numPr>
          <w:ilvl w:val="2"/>
          <w:numId w:val="12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адресою: </w:t>
      </w:r>
      <w:hyperlink r:id="rId20" w:history="1">
        <w:r w:rsidRPr="00004020">
          <w:rPr>
            <w:rStyle w:val="afa"/>
            <w:color w:val="auto"/>
            <w:sz w:val="22"/>
            <w:szCs w:val="22"/>
          </w:rPr>
          <w:t>http://www.btabank.ua/</w:t>
        </w:r>
      </w:hyperlink>
      <w:r w:rsidRPr="00004020">
        <w:rPr>
          <w:rFonts w:ascii="Times New Roman" w:hAnsi="Times New Roman"/>
          <w:bCs/>
          <w:sz w:val="22"/>
          <w:szCs w:val="22"/>
        </w:rPr>
        <w:t>.</w:t>
      </w:r>
    </w:p>
    <w:p w:rsidR="000D714A" w:rsidRPr="00004020" w:rsidRDefault="000D714A" w:rsidP="000D714A">
      <w:pPr>
        <w:pStyle w:val="a5"/>
        <w:numPr>
          <w:ilvl w:val="2"/>
          <w:numId w:val="12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w:t>
      </w:r>
      <w:r w:rsidRPr="00651E9F">
        <w:rPr>
          <w:rFonts w:ascii="Times New Roman" w:hAnsi="Times New Roman"/>
          <w:sz w:val="22"/>
          <w:szCs w:val="22"/>
        </w:rPr>
        <w:t>на першу вимогу Банку будь-як</w:t>
      </w:r>
      <w:r>
        <w:rPr>
          <w:rFonts w:ascii="Times New Roman" w:hAnsi="Times New Roman"/>
          <w:sz w:val="22"/>
          <w:szCs w:val="22"/>
        </w:rPr>
        <w:t>і</w:t>
      </w:r>
      <w:r w:rsidRPr="00651E9F">
        <w:rPr>
          <w:rFonts w:ascii="Times New Roman" w:hAnsi="Times New Roman"/>
          <w:sz w:val="22"/>
          <w:szCs w:val="22"/>
        </w:rPr>
        <w:t xml:space="preserve"> додатков</w:t>
      </w:r>
      <w:r>
        <w:rPr>
          <w:rFonts w:ascii="Times New Roman" w:hAnsi="Times New Roman"/>
          <w:sz w:val="22"/>
          <w:szCs w:val="22"/>
        </w:rPr>
        <w:t>і</w:t>
      </w:r>
      <w:r w:rsidRPr="00651E9F">
        <w:rPr>
          <w:rFonts w:ascii="Times New Roman" w:hAnsi="Times New Roman"/>
          <w:sz w:val="22"/>
          <w:szCs w:val="22"/>
        </w:rPr>
        <w:t xml:space="preserve"> відомост</w:t>
      </w:r>
      <w:r>
        <w:rPr>
          <w:rFonts w:ascii="Times New Roman" w:hAnsi="Times New Roman"/>
          <w:sz w:val="22"/>
          <w:szCs w:val="22"/>
        </w:rPr>
        <w:t>і</w:t>
      </w:r>
      <w:r w:rsidRPr="00651E9F">
        <w:rPr>
          <w:rFonts w:ascii="Times New Roman" w:hAnsi="Times New Roman"/>
          <w:sz w:val="22"/>
          <w:szCs w:val="22"/>
        </w:rPr>
        <w:t xml:space="preserve"> та/або документ</w:t>
      </w:r>
      <w:r>
        <w:rPr>
          <w:rFonts w:ascii="Times New Roman" w:hAnsi="Times New Roman"/>
          <w:sz w:val="22"/>
          <w:szCs w:val="22"/>
        </w:rPr>
        <w:t>и</w:t>
      </w:r>
      <w:r w:rsidRPr="00651E9F">
        <w:rPr>
          <w:rFonts w:ascii="Times New Roman" w:hAnsi="Times New Roman"/>
          <w:sz w:val="22"/>
          <w:szCs w:val="22"/>
        </w:rPr>
        <w:t xml:space="preserve"> для виконання Банком функцій суб’єкта первинного фінансового моніторингу, зокрема, </w:t>
      </w:r>
      <w:r>
        <w:rPr>
          <w:rFonts w:ascii="Times New Roman" w:hAnsi="Times New Roman"/>
          <w:sz w:val="22"/>
          <w:szCs w:val="22"/>
        </w:rPr>
        <w:t>для</w:t>
      </w:r>
      <w:r w:rsidRPr="00651E9F">
        <w:rPr>
          <w:rFonts w:ascii="Times New Roman" w:hAnsi="Times New Roman"/>
          <w:sz w:val="22"/>
          <w:szCs w:val="22"/>
        </w:rPr>
        <w:t xml:space="preserve"> здійснення належної перевірки клієнтів Банку, </w:t>
      </w:r>
      <w:r w:rsidRPr="00D321F7">
        <w:rPr>
          <w:rFonts w:ascii="Times New Roman" w:hAnsi="Times New Roman"/>
          <w:sz w:val="22"/>
          <w:szCs w:val="22"/>
        </w:rPr>
        <w:t>встановлення кінцевих бенефіціарних власників</w:t>
      </w:r>
      <w:r>
        <w:rPr>
          <w:rFonts w:ascii="Times New Roman" w:hAnsi="Times New Roman"/>
          <w:sz w:val="22"/>
          <w:szCs w:val="22"/>
        </w:rPr>
        <w:t xml:space="preserve"> </w:t>
      </w:r>
      <w:r w:rsidRPr="00D321F7">
        <w:rPr>
          <w:rFonts w:ascii="Times New Roman" w:hAnsi="Times New Roman"/>
          <w:sz w:val="22"/>
          <w:szCs w:val="22"/>
        </w:rPr>
        <w:t>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651E9F">
        <w:rPr>
          <w:rFonts w:ascii="Times New Roman" w:hAnsi="Times New Roman"/>
          <w:sz w:val="22"/>
          <w:szCs w:val="22"/>
        </w:rPr>
        <w:t>.</w:t>
      </w:r>
      <w:r>
        <w:rPr>
          <w:rFonts w:ascii="Times New Roman" w:hAnsi="Times New Roman"/>
          <w:sz w:val="22"/>
          <w:szCs w:val="22"/>
        </w:rPr>
        <w:t xml:space="preserve"> </w:t>
      </w:r>
      <w:r w:rsidRPr="003D4537">
        <w:rPr>
          <w:rFonts w:ascii="Times New Roman" w:hAnsi="Times New Roman"/>
          <w:sz w:val="22"/>
          <w:szCs w:val="22"/>
        </w:rPr>
        <w:t>Інформувати Банк про всі суттєві зміни (</w:t>
      </w:r>
      <w:r w:rsidRPr="003D4537">
        <w:rPr>
          <w:rFonts w:ascii="Times New Roman" w:hAnsi="Times New Roman"/>
          <w:sz w:val="22"/>
          <w:szCs w:val="22"/>
          <w:lang w:eastAsia="uk-UA"/>
        </w:rPr>
        <w:t xml:space="preserve">закінчення строку (припинення) дії, втрати чинності чи визнання недійсними поданих документів; втрати чинності/обміну </w:t>
      </w:r>
      <w:r w:rsidRPr="003D4537">
        <w:rPr>
          <w:rFonts w:ascii="Times New Roman" w:hAnsi="Times New Roman"/>
          <w:sz w:val="22"/>
          <w:szCs w:val="22"/>
        </w:rPr>
        <w:t>паспорту (іншого документа, що посві</w:t>
      </w:r>
      <w:r w:rsidRPr="003D4537">
        <w:rPr>
          <w:rFonts w:ascii="Times New Roman" w:hAnsi="Times New Roman"/>
          <w:color w:val="000000"/>
          <w:sz w:val="22"/>
          <w:szCs w:val="22"/>
        </w:rPr>
        <w:t>дчує особу)</w:t>
      </w:r>
      <w:r w:rsidRPr="003D4537">
        <w:rPr>
          <w:rFonts w:ascii="Times New Roman" w:hAnsi="Times New Roman"/>
          <w:color w:val="000000"/>
          <w:sz w:val="22"/>
          <w:szCs w:val="22"/>
          <w:lang w:eastAsia="uk-UA"/>
        </w:rPr>
        <w:t xml:space="preserve"> тощо) протягом 1-го місяця із дня настання відповідної події</w:t>
      </w:r>
      <w:r w:rsidRPr="00004020">
        <w:rPr>
          <w:rFonts w:ascii="Times New Roman" w:hAnsi="Times New Roman"/>
          <w:sz w:val="22"/>
          <w:szCs w:val="22"/>
          <w:lang w:eastAsia="uk-UA"/>
        </w:rPr>
        <w:t>.</w:t>
      </w:r>
    </w:p>
    <w:p w:rsidR="000D714A" w:rsidRPr="00004020" w:rsidRDefault="000D714A" w:rsidP="000D714A">
      <w:pPr>
        <w:pStyle w:val="a5"/>
        <w:numPr>
          <w:ilvl w:val="2"/>
          <w:numId w:val="12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виконання вимог, закону Сполучених Штатів Америки «Про податкові вимоги до іноземних рахунків» (Foreign Account Tax Compliance Act), надалі за текстом - Закон FATCA, чи міжнародних договорів, що </w:t>
      </w:r>
      <w:r w:rsidRPr="00004020">
        <w:rPr>
          <w:rFonts w:ascii="Times New Roman" w:hAnsi="Times New Roman"/>
          <w:sz w:val="22"/>
          <w:szCs w:val="22"/>
        </w:rPr>
        <w:lastRenderedPageBreak/>
        <w:t>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pStyle w:val="a5"/>
        <w:numPr>
          <w:ilvl w:val="2"/>
          <w:numId w:val="123"/>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Протягом 10 (десяти) робочих днів повідомити Банк про зміну власного статусу податкового резидентства.</w:t>
      </w:r>
    </w:p>
    <w:p w:rsidR="000D714A" w:rsidRPr="00004020" w:rsidRDefault="000D714A" w:rsidP="000D714A">
      <w:pPr>
        <w:pStyle w:val="a5"/>
        <w:numPr>
          <w:ilvl w:val="2"/>
          <w:numId w:val="12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15 (п’ятнадцяти) календарних днів з дати отримання письмової вимоги Банку про надання 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pStyle w:val="a5"/>
        <w:numPr>
          <w:ilvl w:val="2"/>
          <w:numId w:val="12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необхідності дострокового розірвання цього Договору (в тому числі при витребуванні частини суми Вкладу), письмово повідомити про це Банк на умовах та в порядку, передбачених п. 6.1. цього Договору.</w:t>
      </w:r>
    </w:p>
    <w:p w:rsidR="000D714A" w:rsidRPr="00004020" w:rsidRDefault="000D714A" w:rsidP="000D714A">
      <w:pPr>
        <w:pStyle w:val="a5"/>
        <w:numPr>
          <w:ilvl w:val="2"/>
          <w:numId w:val="12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умов цього Договору.</w:t>
      </w:r>
    </w:p>
    <w:p w:rsidR="000D714A" w:rsidRPr="00004020" w:rsidRDefault="000D714A" w:rsidP="000D714A">
      <w:pPr>
        <w:pStyle w:val="a5"/>
        <w:numPr>
          <w:ilvl w:val="2"/>
          <w:numId w:val="12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 укладення цього Договору ознайомитись зі змістом Довідки про систему гарантування вкладів фізичних осіб та підтвердити її одержання в паперовій формі у відділенні Банку шляхом проставлення підпису, якщо Вкладник не має рахунків у Банку.</w:t>
      </w:r>
    </w:p>
    <w:p w:rsidR="000D714A" w:rsidRDefault="000D714A" w:rsidP="000D714A">
      <w:pPr>
        <w:pStyle w:val="a5"/>
        <w:numPr>
          <w:ilvl w:val="2"/>
          <w:numId w:val="12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0D714A" w:rsidRPr="00004020" w:rsidRDefault="000D714A" w:rsidP="000D714A">
      <w:pPr>
        <w:pStyle w:val="a5"/>
        <w:numPr>
          <w:ilvl w:val="2"/>
          <w:numId w:val="123"/>
        </w:numPr>
        <w:tabs>
          <w:tab w:val="left" w:pos="1276"/>
        </w:tabs>
        <w:ind w:left="0" w:firstLine="567"/>
        <w:jc w:val="both"/>
        <w:rPr>
          <w:rFonts w:ascii="Times New Roman" w:hAnsi="Times New Roman"/>
          <w:sz w:val="22"/>
          <w:szCs w:val="22"/>
        </w:rPr>
      </w:pPr>
      <w:r w:rsidRPr="00395828">
        <w:rPr>
          <w:rFonts w:ascii="Times New Roman" w:hAnsi="Times New Roman"/>
          <w:sz w:val="22"/>
          <w:szCs w:val="22"/>
          <w:shd w:val="clear" w:color="auto" w:fill="FFFFFF"/>
        </w:rPr>
        <w:t>Надавати на запит Банку згоду на отримання від органів податкової служби фінансової або іншої звітності Вкладника.</w:t>
      </w:r>
    </w:p>
    <w:p w:rsidR="000D714A" w:rsidRPr="00004020" w:rsidRDefault="000D714A" w:rsidP="000D714A">
      <w:pPr>
        <w:pStyle w:val="a5"/>
        <w:numPr>
          <w:ilvl w:val="1"/>
          <w:numId w:val="122"/>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зобов’язується:</w:t>
      </w:r>
    </w:p>
    <w:p w:rsidR="000D714A" w:rsidRPr="00004020" w:rsidRDefault="000D714A" w:rsidP="000D714A">
      <w:pPr>
        <w:pStyle w:val="a5"/>
        <w:numPr>
          <w:ilvl w:val="2"/>
          <w:numId w:val="12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0D714A" w:rsidRPr="00004020" w:rsidRDefault="000D714A" w:rsidP="000D714A">
      <w:pPr>
        <w:pStyle w:val="a5"/>
        <w:numPr>
          <w:ilvl w:val="2"/>
          <w:numId w:val="12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0D714A" w:rsidRPr="00004020" w:rsidRDefault="000D714A" w:rsidP="000D714A">
      <w:pPr>
        <w:pStyle w:val="a5"/>
        <w:numPr>
          <w:ilvl w:val="2"/>
          <w:numId w:val="12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 урахуванням положень цього Договору 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r w:rsidRPr="00004020">
        <w:rPr>
          <w:rFonts w:ascii="Times New Roman" w:hAnsi="Times New Roman"/>
          <w:bCs/>
          <w:sz w:val="22"/>
          <w:szCs w:val="22"/>
        </w:rPr>
        <w:t>.</w:t>
      </w:r>
    </w:p>
    <w:p w:rsidR="000D714A" w:rsidRPr="00004020" w:rsidRDefault="000D714A" w:rsidP="000D714A">
      <w:pPr>
        <w:pStyle w:val="a5"/>
        <w:numPr>
          <w:ilvl w:val="2"/>
          <w:numId w:val="12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0D714A" w:rsidRPr="00004020" w:rsidRDefault="000D714A" w:rsidP="000D714A">
      <w:pPr>
        <w:pStyle w:val="a5"/>
        <w:numPr>
          <w:ilvl w:val="2"/>
          <w:numId w:val="12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Виконувати </w:t>
      </w:r>
      <w:r w:rsidRPr="00D321F7">
        <w:rPr>
          <w:rFonts w:ascii="Times New Roman" w:hAnsi="Times New Roman"/>
          <w:sz w:val="22"/>
          <w:szCs w:val="22"/>
        </w:rPr>
        <w:t xml:space="preserve">функції </w:t>
      </w:r>
      <w:r>
        <w:rPr>
          <w:rFonts w:ascii="Times New Roman" w:hAnsi="Times New Roman"/>
          <w:sz w:val="22"/>
          <w:szCs w:val="22"/>
        </w:rPr>
        <w:t>фінансового</w:t>
      </w:r>
      <w:r w:rsidRPr="00D321F7">
        <w:rPr>
          <w:rFonts w:ascii="Times New Roman" w:hAnsi="Times New Roman"/>
          <w:sz w:val="22"/>
          <w:szCs w:val="22"/>
        </w:rPr>
        <w:t xml:space="preserve">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При цьому Банк застосовує ставку податку, визначену законодавством України</w:t>
      </w:r>
      <w:r w:rsidRPr="00004020">
        <w:rPr>
          <w:rFonts w:ascii="Times New Roman" w:hAnsi="Times New Roman"/>
          <w:sz w:val="22"/>
          <w:szCs w:val="22"/>
        </w:rPr>
        <w:t>.</w:t>
      </w:r>
    </w:p>
    <w:p w:rsidR="000D714A" w:rsidRPr="00004020" w:rsidRDefault="000D714A" w:rsidP="000D714A">
      <w:pPr>
        <w:pStyle w:val="a5"/>
        <w:numPr>
          <w:ilvl w:val="2"/>
          <w:numId w:val="124"/>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0D714A" w:rsidRPr="00004020" w:rsidRDefault="000D714A" w:rsidP="000D714A">
      <w:pPr>
        <w:pStyle w:val="a5"/>
        <w:numPr>
          <w:ilvl w:val="2"/>
          <w:numId w:val="124"/>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0D714A" w:rsidRPr="00004020" w:rsidRDefault="000D714A" w:rsidP="000D714A">
      <w:pPr>
        <w:pStyle w:val="a5"/>
        <w:tabs>
          <w:tab w:val="left" w:pos="0"/>
        </w:tabs>
        <w:ind w:left="0" w:firstLine="567"/>
        <w:jc w:val="both"/>
        <w:rPr>
          <w:rFonts w:ascii="Times New Roman" w:hAnsi="Times New Roman"/>
          <w:sz w:val="22"/>
          <w:szCs w:val="22"/>
          <w:lang w:val="ru-RU"/>
        </w:rPr>
      </w:pPr>
      <w:r w:rsidRPr="00004020">
        <w:rPr>
          <w:rFonts w:ascii="Times New Roman" w:hAnsi="Times New Roman"/>
          <w:sz w:val="22"/>
          <w:szCs w:val="22"/>
        </w:rPr>
        <w:t>У разі прийняття Банком рішення про розірвання ділових відносин (обслуговування), закриття Рахунку, Банк письмово повідомляє Вкладника про прийняте рішення. В такому листі-повідомленні зазначаються підстави та конкретна дата розірвання ділових відносин (обслуговування), закриття Рахунку.</w:t>
      </w:r>
    </w:p>
    <w:p w:rsidR="000D714A" w:rsidRPr="00004020" w:rsidRDefault="000D714A" w:rsidP="000D714A">
      <w:pPr>
        <w:pStyle w:val="a5"/>
        <w:numPr>
          <w:ilvl w:val="2"/>
          <w:numId w:val="124"/>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Надавати Вкладнику послуги, передбачені Тарифами, та здійснювати операції, відповідно до умов цього Договору та чинного законодавства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c>
          <w:tcPr>
            <w:tcW w:w="9356"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3. Права Сторін</w:t>
            </w:r>
          </w:p>
        </w:tc>
      </w:tr>
    </w:tbl>
    <w:p w:rsidR="000D714A" w:rsidRPr="00004020" w:rsidRDefault="000D714A" w:rsidP="000D714A">
      <w:pPr>
        <w:pStyle w:val="a5"/>
        <w:numPr>
          <w:ilvl w:val="1"/>
          <w:numId w:val="125"/>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має право:</w:t>
      </w:r>
    </w:p>
    <w:p w:rsidR="000D714A" w:rsidRPr="00004020" w:rsidRDefault="000D714A" w:rsidP="000D714A">
      <w:pPr>
        <w:pStyle w:val="a5"/>
        <w:numPr>
          <w:ilvl w:val="2"/>
          <w:numId w:val="12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0D714A" w:rsidRPr="00004020" w:rsidRDefault="000D714A" w:rsidP="000D714A">
      <w:pPr>
        <w:pStyle w:val="a5"/>
        <w:numPr>
          <w:ilvl w:val="2"/>
          <w:numId w:val="12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Одержувати довідки про стан Рахунку за першою вимогою</w:t>
      </w:r>
      <w:r w:rsidRPr="00004020">
        <w:rPr>
          <w:rFonts w:ascii="Times New Roman" w:hAnsi="Times New Roman"/>
          <w:sz w:val="22"/>
          <w:szCs w:val="22"/>
          <w:lang w:val="ru-RU"/>
        </w:rPr>
        <w:t xml:space="preserve"> </w:t>
      </w:r>
      <w:r w:rsidRPr="00004020">
        <w:rPr>
          <w:rFonts w:ascii="Times New Roman" w:hAnsi="Times New Roman"/>
          <w:sz w:val="22"/>
          <w:szCs w:val="22"/>
        </w:rPr>
        <w:t>згідно діючих Тарифів Банку.</w:t>
      </w:r>
    </w:p>
    <w:p w:rsidR="000D714A" w:rsidRPr="00004020" w:rsidRDefault="000D714A" w:rsidP="000D714A">
      <w:pPr>
        <w:pStyle w:val="a5"/>
        <w:numPr>
          <w:ilvl w:val="2"/>
          <w:numId w:val="12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0D714A" w:rsidRPr="00004020" w:rsidRDefault="000D714A" w:rsidP="000D714A">
      <w:pPr>
        <w:pStyle w:val="a5"/>
        <w:numPr>
          <w:ilvl w:val="2"/>
          <w:numId w:val="12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Достроково отримати Вклад та нараховані за ним проценти шляхом дострокового розірвання цього Договору на підставі письмової заяви з відповідною вимогою, що надається Банку згідно з п. 6.1. цього Договору.</w:t>
      </w:r>
    </w:p>
    <w:p w:rsidR="000D714A" w:rsidRPr="00004020" w:rsidRDefault="000D714A" w:rsidP="000D714A">
      <w:pPr>
        <w:pStyle w:val="a5"/>
        <w:numPr>
          <w:ilvl w:val="2"/>
          <w:numId w:val="126"/>
        </w:numPr>
        <w:tabs>
          <w:tab w:val="left" w:pos="1276"/>
        </w:tabs>
        <w:ind w:left="0" w:firstLine="567"/>
        <w:jc w:val="both"/>
        <w:rPr>
          <w:rFonts w:ascii="Times New Roman" w:hAnsi="Times New Roman"/>
          <w:color w:val="0070C0"/>
          <w:sz w:val="22"/>
          <w:szCs w:val="22"/>
        </w:rPr>
      </w:pPr>
      <w:r w:rsidRPr="00004020">
        <w:rPr>
          <w:rFonts w:ascii="Times New Roman" w:hAnsi="Times New Roman"/>
          <w:sz w:val="22"/>
          <w:szCs w:val="22"/>
        </w:rPr>
        <w:t xml:space="preserve">Збільшувати суму Вкладу, передбачену п. 1.1. цього Договору, протягом </w:t>
      </w:r>
      <w:r w:rsidR="00C21F00"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 xml:space="preserve"> (</w:t>
      </w:r>
      <w:r w:rsidR="00C21F00"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 xml:space="preserve">) розміщення Вкладу, шляхом здійснення додаткових внесків на Рахунок в сумі не меншій, ніж </w:t>
      </w:r>
      <w:r w:rsidR="00C21F00"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 xml:space="preserve"> (</w:t>
      </w:r>
      <w:r w:rsidR="00C21F00"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(мінімальна сума поповнення Вкладу та строк, протягом якого дозволяється поповнювати Вклад, затверджується рішенням КУАП)</w:t>
      </w:r>
    </w:p>
    <w:p w:rsidR="000D714A" w:rsidRPr="00004020" w:rsidRDefault="000D714A" w:rsidP="000D714A">
      <w:pPr>
        <w:pStyle w:val="a5"/>
        <w:numPr>
          <w:ilvl w:val="2"/>
          <w:numId w:val="12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його вимогу, при укладанні Договору, отримати розрахунок прогнозованих доходів та витрат Вкладника, пов’язаних із розміщенням Вкладу, на дату укладення Договору..</w:t>
      </w:r>
    </w:p>
    <w:p w:rsidR="000D714A" w:rsidRPr="00004020" w:rsidRDefault="000D714A" w:rsidP="000D714A">
      <w:pPr>
        <w:pStyle w:val="a5"/>
        <w:numPr>
          <w:ilvl w:val="2"/>
          <w:numId w:val="12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0D714A" w:rsidRPr="00004020" w:rsidRDefault="000D714A" w:rsidP="000D714A">
      <w:pPr>
        <w:pStyle w:val="a5"/>
        <w:numPr>
          <w:ilvl w:val="2"/>
          <w:numId w:val="12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p>
    <w:p w:rsidR="000D714A" w:rsidRPr="00004020" w:rsidRDefault="000D714A" w:rsidP="000D714A">
      <w:pPr>
        <w:pStyle w:val="a5"/>
        <w:numPr>
          <w:ilvl w:val="2"/>
          <w:numId w:val="12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p>
    <w:p w:rsidR="000D714A" w:rsidRPr="00004020" w:rsidRDefault="000D714A" w:rsidP="000D714A">
      <w:pPr>
        <w:pStyle w:val="a5"/>
        <w:numPr>
          <w:ilvl w:val="1"/>
          <w:numId w:val="125"/>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має право:</w:t>
      </w:r>
    </w:p>
    <w:p w:rsidR="000D714A" w:rsidRPr="00004020" w:rsidRDefault="000D714A" w:rsidP="000D714A">
      <w:pPr>
        <w:pStyle w:val="a5"/>
        <w:numPr>
          <w:ilvl w:val="2"/>
          <w:numId w:val="12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w:t>
      </w:r>
      <w:r w:rsidRPr="001D445F">
        <w:rPr>
          <w:rFonts w:ascii="Times New Roman" w:hAnsi="Times New Roman"/>
          <w:sz w:val="22"/>
          <w:szCs w:val="22"/>
        </w:rPr>
        <w:t xml:space="preserve">від Вкладника надання документів та/або інформації, необхідних для відкриття Рахунку, здійснення </w:t>
      </w:r>
      <w:r>
        <w:rPr>
          <w:rFonts w:ascii="Times New Roman" w:hAnsi="Times New Roman"/>
          <w:sz w:val="22"/>
          <w:szCs w:val="22"/>
        </w:rPr>
        <w:t xml:space="preserve"> належної перевірки </w:t>
      </w:r>
      <w:r w:rsidRPr="001D445F">
        <w:rPr>
          <w:rFonts w:ascii="Times New Roman" w:hAnsi="Times New Roman"/>
          <w:sz w:val="22"/>
          <w:szCs w:val="22"/>
        </w:rPr>
        <w:t>Вкладника відповідно до вимог чинного законодавства України та внутрішніх документів Банку</w:t>
      </w:r>
      <w:r w:rsidRPr="00004020">
        <w:rPr>
          <w:rFonts w:ascii="Times New Roman" w:hAnsi="Times New Roman"/>
          <w:sz w:val="22"/>
          <w:szCs w:val="22"/>
        </w:rPr>
        <w:t>.</w:t>
      </w:r>
    </w:p>
    <w:p w:rsidR="000D714A" w:rsidRPr="00004020" w:rsidRDefault="000D714A" w:rsidP="000D714A">
      <w:pPr>
        <w:pStyle w:val="a5"/>
        <w:numPr>
          <w:ilvl w:val="2"/>
          <w:numId w:val="12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0D714A" w:rsidRPr="00004020" w:rsidRDefault="000D714A" w:rsidP="000D714A">
      <w:pPr>
        <w:pStyle w:val="a5"/>
        <w:numPr>
          <w:ilvl w:val="2"/>
          <w:numId w:val="12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отримання вимоги (заяви) Вкладника про дострокове повернення Вкладу та нарахованих за ним процентів відповідно до п. 6.1. цього Договору, задовольнити вимогу Вкладника достроково повернути Вклад та нараховані за ним проценти до спливу дводенного строку та перерахувати (видати) їх в порядку та на умовах, визначених цим Договором.</w:t>
      </w:r>
    </w:p>
    <w:p w:rsidR="000D714A" w:rsidRPr="00004020" w:rsidRDefault="000D714A" w:rsidP="000D714A">
      <w:pPr>
        <w:pStyle w:val="a5"/>
        <w:numPr>
          <w:ilvl w:val="2"/>
          <w:numId w:val="12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w:t>
      </w:r>
      <w:r w:rsidRPr="00D321F7">
        <w:rPr>
          <w:rFonts w:ascii="Times New Roman" w:hAnsi="Times New Roman"/>
          <w:sz w:val="22"/>
          <w:szCs w:val="22"/>
        </w:rPr>
        <w:t>від Вкладника 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встановлення кінцевих бенефіціарних власників 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004020">
        <w:rPr>
          <w:rFonts w:ascii="Times New Roman" w:hAnsi="Times New Roman"/>
          <w:sz w:val="22"/>
          <w:szCs w:val="22"/>
        </w:rPr>
        <w:t>.</w:t>
      </w:r>
    </w:p>
    <w:p w:rsidR="000D714A" w:rsidRPr="00004020" w:rsidRDefault="000D714A" w:rsidP="000D714A">
      <w:pPr>
        <w:pStyle w:val="a5"/>
        <w:numPr>
          <w:ilvl w:val="2"/>
          <w:numId w:val="12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документів та/або інформації, пояснень та інформації, що стосуються обґрунтованої, документально підтвердженої підозри, що рахунок належить до підзвітних, на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pStyle w:val="a5"/>
        <w:numPr>
          <w:ilvl w:val="2"/>
          <w:numId w:val="12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0D714A" w:rsidRPr="00004020" w:rsidRDefault="000D714A" w:rsidP="000D714A">
      <w:pPr>
        <w:pStyle w:val="a5"/>
        <w:numPr>
          <w:ilvl w:val="2"/>
          <w:numId w:val="12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Рахунка протягом 15 (п’ятнадцяти) календарних днів з дня отримання запиту Банка - фінансового агента запитуваної інформації та/або документів або надання інформації та/або документів, що не спростовують обґрунтованої підозри фінансового агента щодо статусу податкового резидентства Вкладника</w:t>
      </w:r>
      <w:r w:rsidRPr="00004020">
        <w:rPr>
          <w:rFonts w:ascii="Times New Roman" w:hAnsi="Times New Roman"/>
          <w:sz w:val="22"/>
        </w:rPr>
        <w:t>.</w:t>
      </w:r>
    </w:p>
    <w:p w:rsidR="000D714A" w:rsidRPr="00004020" w:rsidRDefault="000D714A" w:rsidP="000D714A">
      <w:pPr>
        <w:pStyle w:val="a5"/>
        <w:numPr>
          <w:ilvl w:val="2"/>
          <w:numId w:val="12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належного виконання взятих на себе зобов’язань за Договором.</w:t>
      </w:r>
    </w:p>
    <w:p w:rsidR="000D714A" w:rsidRPr="00004020" w:rsidRDefault="000D714A" w:rsidP="000D714A">
      <w:pPr>
        <w:pStyle w:val="a5"/>
        <w:numPr>
          <w:ilvl w:val="2"/>
          <w:numId w:val="12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w:t>
      </w:r>
      <w:r w:rsidRPr="00004020">
        <w:rPr>
          <w:rFonts w:ascii="Times New Roman" w:hAnsi="Times New Roman"/>
          <w:sz w:val="22"/>
          <w:szCs w:val="22"/>
        </w:rPr>
        <w:lastRenderedPageBreak/>
        <w:t>гарантування вкладів фізичних осіб. Про такі зміни/доповнення, Банк повідомляє Вкладника не менше ніж за 30 (тридцять) робочих днів до настання такої зміни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0D714A" w:rsidRPr="00004020" w:rsidRDefault="000D714A" w:rsidP="000D714A">
      <w:pPr>
        <w:pStyle w:val="a5"/>
        <w:numPr>
          <w:ilvl w:val="2"/>
          <w:numId w:val="127"/>
        </w:numPr>
        <w:tabs>
          <w:tab w:val="left" w:pos="0"/>
        </w:tabs>
        <w:ind w:left="0" w:firstLine="567"/>
        <w:jc w:val="both"/>
        <w:rPr>
          <w:rFonts w:ascii="Times New Roman" w:hAnsi="Times New Roman"/>
          <w:sz w:val="22"/>
          <w:szCs w:val="22"/>
        </w:rPr>
      </w:pPr>
      <w:r w:rsidRPr="00004020">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підтвердження її одержання та/або ненадання </w:t>
      </w:r>
      <w:r w:rsidRPr="00004020">
        <w:rPr>
          <w:rFonts w:ascii="Times New Roman" w:hAnsi="Times New Roman"/>
          <w:sz w:val="22"/>
          <w:szCs w:val="22"/>
          <w:lang w:val="ru-RU"/>
        </w:rPr>
        <w:t>В</w:t>
      </w:r>
      <w:r w:rsidRPr="00004020">
        <w:rPr>
          <w:rFonts w:ascii="Times New Roman" w:hAnsi="Times New Roman"/>
          <w:sz w:val="22"/>
          <w:szCs w:val="22"/>
        </w:rPr>
        <w:t>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0D714A" w:rsidRPr="00004020" w:rsidRDefault="000D714A" w:rsidP="000D714A">
      <w:pPr>
        <w:pStyle w:val="a5"/>
        <w:numPr>
          <w:ilvl w:val="2"/>
          <w:numId w:val="127"/>
        </w:numPr>
        <w:tabs>
          <w:tab w:val="left" w:pos="0"/>
        </w:tabs>
        <w:ind w:left="0" w:firstLine="567"/>
        <w:jc w:val="both"/>
        <w:rPr>
          <w:rFonts w:ascii="Times New Roman" w:hAnsi="Times New Roman"/>
          <w:sz w:val="22"/>
          <w:szCs w:val="22"/>
        </w:rPr>
      </w:pPr>
      <w:r w:rsidRPr="00004020">
        <w:rPr>
          <w:rFonts w:ascii="Times New Roman" w:hAnsi="Times New Roman"/>
          <w:sz w:val="22"/>
          <w:szCs w:val="22"/>
        </w:rPr>
        <w:t>Заморожувати активи на рахунках Вкладника у випадках та в порядку, визначеному чинним законодавством України.</w:t>
      </w:r>
    </w:p>
    <w:p w:rsidR="000D714A" w:rsidRPr="00004020" w:rsidRDefault="000D714A" w:rsidP="000D714A">
      <w:pPr>
        <w:pStyle w:val="a5"/>
        <w:numPr>
          <w:ilvl w:val="2"/>
          <w:numId w:val="127"/>
        </w:numPr>
        <w:tabs>
          <w:tab w:val="left" w:pos="0"/>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0D714A" w:rsidRPr="00004020" w:rsidRDefault="000D714A" w:rsidP="000D714A">
      <w:pPr>
        <w:pStyle w:val="a5"/>
        <w:tabs>
          <w:tab w:val="left" w:pos="1276"/>
        </w:tabs>
        <w:ind w:left="0" w:right="-57" w:firstLine="567"/>
        <w:jc w:val="both"/>
        <w:rPr>
          <w:rFonts w:ascii="Times New Roman" w:hAnsi="Times New Roman"/>
          <w:sz w:val="22"/>
          <w:szCs w:val="22"/>
        </w:rPr>
      </w:pPr>
      <w:r w:rsidRPr="00004020">
        <w:rPr>
          <w:rFonts w:ascii="Times New Roman" w:hAnsi="Times New Roman"/>
          <w:sz w:val="22"/>
          <w:szCs w:val="22"/>
        </w:rPr>
        <w:t>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0D714A" w:rsidRPr="00004020" w:rsidRDefault="000D714A" w:rsidP="000D714A">
      <w:pPr>
        <w:pStyle w:val="a5"/>
        <w:numPr>
          <w:ilvl w:val="2"/>
          <w:numId w:val="12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AB164E" w:rsidTr="00AB164E">
        <w:trPr>
          <w:jc w:val="center"/>
        </w:trPr>
        <w:tc>
          <w:tcPr>
            <w:tcW w:w="9356"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4. Порядок внесення Вкладу в безготівковій формі</w:t>
            </w:r>
          </w:p>
        </w:tc>
      </w:tr>
    </w:tbl>
    <w:p w:rsidR="000D714A" w:rsidRPr="00004020" w:rsidRDefault="000D714A" w:rsidP="000D714A">
      <w:pPr>
        <w:pStyle w:val="a5"/>
        <w:numPr>
          <w:ilvl w:val="1"/>
          <w:numId w:val="12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0D714A" w:rsidRPr="00004020" w:rsidRDefault="000D714A" w:rsidP="000D714A">
      <w:pPr>
        <w:pStyle w:val="a5"/>
        <w:numPr>
          <w:ilvl w:val="1"/>
          <w:numId w:val="12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5. Проценти на Вклад</w:t>
            </w:r>
          </w:p>
        </w:tc>
      </w:tr>
    </w:tbl>
    <w:p w:rsidR="000D714A" w:rsidRPr="00004020" w:rsidRDefault="000D714A" w:rsidP="000D714A">
      <w:pPr>
        <w:pStyle w:val="a5"/>
        <w:numPr>
          <w:ilvl w:val="1"/>
          <w:numId w:val="12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0D714A" w:rsidRPr="00004020" w:rsidRDefault="000D714A" w:rsidP="000D714A">
      <w:pPr>
        <w:pStyle w:val="a5"/>
        <w:numPr>
          <w:ilvl w:val="1"/>
          <w:numId w:val="12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строку дії цього Договору сплата процентів відбувається шляхом зарахування їх на Рахунок, тобто відбувається капіталізація процентів. Проценти зараховуються на Рахунок Вкладу в перший робочий день місяця, наступного за розрахунковим місяцем, та у день повернення Вкладу.</w:t>
      </w:r>
    </w:p>
    <w:p w:rsidR="000D714A" w:rsidRPr="00004020" w:rsidRDefault="000D714A" w:rsidP="000D714A">
      <w:pPr>
        <w:pStyle w:val="a5"/>
        <w:numPr>
          <w:ilvl w:val="1"/>
          <w:numId w:val="12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автоматичної пролонгації згідно п. 10.3. цього Договору, після закінчення кожного нового строку розміщення, проценти за Вкладом зараховуються на Рахунок Вкладу, тобто відбувається капіталізація процентів.</w:t>
      </w:r>
    </w:p>
    <w:p w:rsidR="000D714A" w:rsidRPr="00004020" w:rsidRDefault="000D714A" w:rsidP="000D714A">
      <w:pPr>
        <w:pStyle w:val="a5"/>
        <w:numPr>
          <w:ilvl w:val="1"/>
          <w:numId w:val="12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lastRenderedPageBreak/>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цього Договору, шляхом їх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0D714A" w:rsidRPr="00004020" w:rsidTr="00AB164E">
        <w:trPr>
          <w:jc w:val="center"/>
        </w:trPr>
        <w:tc>
          <w:tcPr>
            <w:tcW w:w="9385" w:type="dxa"/>
            <w:tcBorders>
              <w:top w:val="nil"/>
              <w:left w:val="nil"/>
              <w:bottom w:val="nil"/>
              <w:right w:val="nil"/>
            </w:tcBorders>
            <w:shd w:val="clear" w:color="auto" w:fill="00FFFF"/>
          </w:tcPr>
          <w:p w:rsidR="000D714A" w:rsidRPr="00004020" w:rsidRDefault="000D714A" w:rsidP="00AB164E">
            <w:pPr>
              <w:pStyle w:val="a5"/>
              <w:jc w:val="center"/>
              <w:rPr>
                <w:rStyle w:val="hmessageout"/>
                <w:rFonts w:ascii="Times New Roman" w:hAnsi="Times New Roman"/>
                <w:b/>
                <w:bCs/>
                <w:szCs w:val="22"/>
                <w:lang w:bidi="en-US"/>
              </w:rPr>
            </w:pPr>
            <w:r w:rsidRPr="00004020">
              <w:rPr>
                <w:rStyle w:val="hmessageout"/>
                <w:rFonts w:ascii="Times New Roman" w:hAnsi="Times New Roman"/>
                <w:b/>
                <w:bCs/>
                <w:sz w:val="22"/>
                <w:szCs w:val="22"/>
                <w:lang w:bidi="en-US"/>
              </w:rPr>
              <w:t>6. Дострокове розірвання Договору</w:t>
            </w:r>
          </w:p>
        </w:tc>
      </w:tr>
    </w:tbl>
    <w:p w:rsidR="000D714A" w:rsidRPr="00004020" w:rsidRDefault="000D714A" w:rsidP="000D714A">
      <w:pPr>
        <w:pStyle w:val="a5"/>
        <w:numPr>
          <w:ilvl w:val="1"/>
          <w:numId w:val="13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звернення Вкладника до Банку із вимогою (заявою) про дострокове повернення Вкладу та нарахованих за ним процентів та дострокового розірвання цього Договору, Вкладник зобов’язаний повідомити про це Банк шляхом подання письмової заяви з вимогою про дострокове повернення Вкладу та нарахованих за ним процентів не пізніше ніж за 2 (два) робочих дні до дати повернення Вкладу, не враховуючи день подання заяви. У заяві про дострокове повернення Вкладу та нарахованих за ним процентів Вкладник повинен зазначити, зокрема, номер і дату укладання Договору, суму Вкладу, бажану дату повернення коштів Вкладнику та іншу інформацію, яка є необхідною для здійснення такої операції.</w:t>
      </w:r>
    </w:p>
    <w:p w:rsidR="000D714A" w:rsidRPr="00004020" w:rsidRDefault="000D714A" w:rsidP="000D714A">
      <w:pPr>
        <w:pStyle w:val="a5"/>
        <w:numPr>
          <w:ilvl w:val="1"/>
          <w:numId w:val="130"/>
        </w:numPr>
        <w:tabs>
          <w:tab w:val="left" w:pos="1276"/>
        </w:tabs>
        <w:ind w:left="0" w:firstLine="567"/>
        <w:jc w:val="both"/>
        <w:rPr>
          <w:rStyle w:val="hmessageout"/>
          <w:rFonts w:ascii="Times New Roman" w:hAnsi="Times New Roman"/>
          <w:i/>
          <w:color w:val="0070C0"/>
          <w:sz w:val="22"/>
          <w:szCs w:val="22"/>
        </w:rPr>
      </w:pPr>
      <w:r w:rsidRPr="00004020">
        <w:rPr>
          <w:rFonts w:ascii="Times New Roman" w:hAnsi="Times New Roman"/>
          <w:sz w:val="22"/>
          <w:szCs w:val="22"/>
        </w:rPr>
        <w:t>У разі дострокового повернення Вкладу та нарахованих за ним процентів, Банк здійснює перерахунок процентів, нарахованих за весь фактичний строк знаходження Вкладу у Банку. Проценти в цьому випадку нараховуються та сплачуються наступним чином:</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(умова дострокового розірвання Вкладу та її редакція затверджується рішенням КУАП)</w:t>
      </w:r>
      <w:r w:rsidRPr="00004020">
        <w:rPr>
          <w:rStyle w:val="hmessageout"/>
          <w:rFonts w:ascii="Times New Roman" w:hAnsi="Times New Roman"/>
          <w:sz w:val="22"/>
          <w:szCs w:val="22"/>
        </w:rPr>
        <w:t>.</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У разі дострокового повернення Вкладу та нарахованих процентів, Вкладник зобов’язаний відшкодувати Банку різницю між сумою процентів, нарахованих за ставкою, передбаченою п. 1.3. цього Договору, та сумою процентів, перерахованих за ставкою, передбаченою цим пунктом Договору у зв’язку з достроковим розірванням Договору.</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Банк здійснює перерахунок суми нарахованих процентів на суму Вкладу, що достроково повертається, та списує в день повернення Вкладу з рахунку нарахованих процентів суму коштів у розмірі різниці між сумою процентів, що фактично нарахована та/або сплачена на суму Вкладу, та сумою процентів, перерахованою за новою ставкою у зв’язку з достроковим поверненням Вкладу з ініціативи Вкладника, на вищезазначених умовах цього пункту Договору.</w:t>
      </w:r>
    </w:p>
    <w:p w:rsidR="000D714A" w:rsidRPr="00004020" w:rsidRDefault="000D714A" w:rsidP="000D714A">
      <w:pPr>
        <w:pStyle w:val="a5"/>
        <w:numPr>
          <w:ilvl w:val="1"/>
          <w:numId w:val="13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дострокового розірвання Договору після його автоматичної пролонгації (згідно умов п. 10.3. цього Договору), проценти в цьому випадку нараховуються та сплачуються за фактичний період, що починається з дати початку перебігу нового строку, знаходження Вкладу на Рахунку, з урахуванням положень п. 5.1. та  п. 6.2. цього Договору.</w:t>
      </w:r>
    </w:p>
    <w:tbl>
      <w:tblPr>
        <w:tblW w:w="9357" w:type="dxa"/>
        <w:jc w:val="center"/>
        <w:tblInd w:w="108" w:type="dxa"/>
        <w:tblLook w:val="01E0"/>
      </w:tblPr>
      <w:tblGrid>
        <w:gridCol w:w="9357"/>
      </w:tblGrid>
      <w:tr w:rsidR="000D714A" w:rsidRPr="00004020" w:rsidTr="00AB164E">
        <w:trPr>
          <w:jc w:val="center"/>
        </w:trPr>
        <w:tc>
          <w:tcPr>
            <w:tcW w:w="9357" w:type="dxa"/>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7. Відповідальність Сторін</w:t>
            </w:r>
          </w:p>
        </w:tc>
      </w:tr>
    </w:tbl>
    <w:p w:rsidR="000D714A" w:rsidRPr="00004020" w:rsidRDefault="000D714A" w:rsidP="000D714A">
      <w:pPr>
        <w:pStyle w:val="a5"/>
        <w:numPr>
          <w:ilvl w:val="1"/>
          <w:numId w:val="13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0D714A" w:rsidRPr="00004020" w:rsidRDefault="000D714A" w:rsidP="000D714A">
      <w:pPr>
        <w:pStyle w:val="a5"/>
        <w:numPr>
          <w:ilvl w:val="1"/>
          <w:numId w:val="13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0D714A" w:rsidRPr="00004020" w:rsidRDefault="000D714A" w:rsidP="000D714A">
      <w:pPr>
        <w:pStyle w:val="Iauiue"/>
        <w:spacing w:after="0" w:line="240" w:lineRule="auto"/>
        <w:ind w:firstLine="567"/>
        <w:jc w:val="both"/>
        <w:rPr>
          <w:rFonts w:ascii="Times New Roman" w:hAnsi="Times New Roman"/>
          <w:lang w:val="uk-UA"/>
        </w:rPr>
      </w:pPr>
      <w:r w:rsidRPr="00004020">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w:t>
      </w:r>
      <w:r w:rsidRPr="00004020">
        <w:rPr>
          <w:rFonts w:ascii="Times New Roman" w:hAnsi="Times New Roman"/>
          <w:sz w:val="22"/>
          <w:szCs w:val="22"/>
          <w:lang w:val="ru-RU"/>
        </w:rPr>
        <w:t xml:space="preserve"> </w:t>
      </w:r>
      <w:r w:rsidRPr="00004020">
        <w:rPr>
          <w:rFonts w:ascii="Times New Roman" w:hAnsi="Times New Roman"/>
          <w:sz w:val="22"/>
          <w:szCs w:val="22"/>
        </w:rPr>
        <w:t>та уповноважених нею регіональних торгово-промислових палат),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0D714A" w:rsidRPr="00004020" w:rsidRDefault="000D714A" w:rsidP="000D714A">
      <w:pPr>
        <w:pStyle w:val="a5"/>
        <w:numPr>
          <w:ilvl w:val="1"/>
          <w:numId w:val="13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w:t>
      </w:r>
      <w:r w:rsidRPr="00004020">
        <w:rPr>
          <w:rFonts w:ascii="Times New Roman" w:hAnsi="Times New Roman"/>
          <w:sz w:val="22"/>
          <w:szCs w:val="22"/>
        </w:rPr>
        <w:lastRenderedPageBreak/>
        <w:t>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0D714A" w:rsidRPr="00004020" w:rsidRDefault="000D714A" w:rsidP="000D714A">
      <w:pPr>
        <w:pStyle w:val="a5"/>
        <w:numPr>
          <w:ilvl w:val="1"/>
          <w:numId w:val="13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невиконання Вкладником зобов’язання, передбаченого пп. 2.1.</w:t>
      </w:r>
      <w:r w:rsidRPr="00004020">
        <w:rPr>
          <w:rFonts w:ascii="Times New Roman" w:hAnsi="Times New Roman"/>
          <w:sz w:val="22"/>
          <w:szCs w:val="22"/>
          <w:lang w:val="ru-RU"/>
        </w:rPr>
        <w:t>10</w:t>
      </w:r>
      <w:r w:rsidRPr="00004020">
        <w:rPr>
          <w:rFonts w:ascii="Times New Roman" w:hAnsi="Times New Roman"/>
          <w:sz w:val="22"/>
          <w:szCs w:val="22"/>
        </w:rPr>
        <w:t>. п. 2.1. цього Договору щодо повторного одержання Довідки про систему гарантування вкладів фізичних осіб, Банк не несе відповідальності за можливі наслідки, що виникнуть в результаті не ознайомлення Вкладника з Довідкою.</w:t>
      </w:r>
    </w:p>
    <w:p w:rsidR="000D714A" w:rsidRPr="00004020" w:rsidRDefault="000D714A" w:rsidP="000D714A">
      <w:pPr>
        <w:pStyle w:val="a5"/>
        <w:numPr>
          <w:ilvl w:val="1"/>
          <w:numId w:val="131"/>
        </w:numPr>
        <w:tabs>
          <w:tab w:val="left" w:pos="1276"/>
        </w:tabs>
        <w:ind w:left="0" w:firstLine="709"/>
        <w:jc w:val="both"/>
        <w:rPr>
          <w:rFonts w:ascii="Times New Roman" w:hAnsi="Times New Roman"/>
          <w:sz w:val="22"/>
          <w:szCs w:val="22"/>
          <w:lang w:eastAsia="uk-UA"/>
        </w:rPr>
      </w:pPr>
      <w:r w:rsidRPr="00004020">
        <w:rPr>
          <w:rFonts w:ascii="Times New Roman" w:hAnsi="Times New Roman"/>
          <w:sz w:val="22"/>
          <w:szCs w:val="22"/>
          <w:lang w:val="ru-RU"/>
        </w:rPr>
        <w:t>Банк не несе відповідальності за неотримання або несвоєчасне отримання Вкладником письмової кореспонденції, направленої на його адресу, що вказана у Договорі, у випадку зміни місця проживання (адреси фактичного місця проживання) та/або за неотримання смс-повідомлення на вказаний Вкладником контактний мобільний телефонний номер у випадку його зміни без повідомлення Банку про такі зміни, в порядку, визначеному цим Договором.</w:t>
      </w:r>
    </w:p>
    <w:p w:rsidR="000D714A" w:rsidRPr="00004020" w:rsidRDefault="000D714A" w:rsidP="000D714A">
      <w:pPr>
        <w:pStyle w:val="a5"/>
        <w:numPr>
          <w:ilvl w:val="1"/>
          <w:numId w:val="131"/>
        </w:numPr>
        <w:tabs>
          <w:tab w:val="left" w:pos="1276"/>
        </w:tabs>
        <w:ind w:left="0" w:firstLine="709"/>
        <w:jc w:val="both"/>
        <w:rPr>
          <w:rFonts w:ascii="Times New Roman" w:hAnsi="Times New Roman"/>
          <w:sz w:val="22"/>
          <w:szCs w:val="22"/>
          <w:lang w:eastAsia="uk-UA"/>
        </w:rPr>
      </w:pPr>
      <w:r w:rsidRPr="00004020">
        <w:rPr>
          <w:rFonts w:ascii="Times New Roman" w:hAnsi="Times New Roman"/>
          <w:sz w:val="22"/>
          <w:szCs w:val="22"/>
        </w:rPr>
        <w:t>Вкладник 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письмовій формі повідомляти Банк про їх зміну, а у разі неповідомлення несе ризик настання пов’язаних з цим несприятливих наслідків.</w:t>
      </w:r>
    </w:p>
    <w:p w:rsidR="000D714A" w:rsidRPr="00004020" w:rsidRDefault="000D714A" w:rsidP="000D714A">
      <w:pPr>
        <w:pStyle w:val="a5"/>
        <w:numPr>
          <w:ilvl w:val="1"/>
          <w:numId w:val="13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0D714A" w:rsidRPr="00004020" w:rsidRDefault="000D714A" w:rsidP="000D714A">
      <w:pPr>
        <w:pStyle w:val="a5"/>
        <w:numPr>
          <w:ilvl w:val="1"/>
          <w:numId w:val="13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0D714A" w:rsidRPr="00004020" w:rsidTr="00AB164E">
        <w:trPr>
          <w:jc w:val="center"/>
        </w:trPr>
        <w:tc>
          <w:tcPr>
            <w:tcW w:w="9356" w:type="dxa"/>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8. Банківська таємниця</w:t>
            </w:r>
          </w:p>
        </w:tc>
      </w:tr>
    </w:tbl>
    <w:p w:rsidR="000D714A" w:rsidRPr="00004020" w:rsidRDefault="000D714A" w:rsidP="000D714A">
      <w:pPr>
        <w:pStyle w:val="a5"/>
        <w:numPr>
          <w:ilvl w:val="1"/>
          <w:numId w:val="13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 </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p>
    <w:p w:rsidR="000D714A" w:rsidRPr="00004020" w:rsidRDefault="000D714A" w:rsidP="000D714A">
      <w:pPr>
        <w:pStyle w:val="a5"/>
        <w:numPr>
          <w:ilvl w:val="1"/>
          <w:numId w:val="13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0D714A" w:rsidRPr="00004020" w:rsidRDefault="000D714A" w:rsidP="000D714A">
      <w:pPr>
        <w:pStyle w:val="a5"/>
        <w:numPr>
          <w:ilvl w:val="1"/>
          <w:numId w:val="13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0D714A" w:rsidRPr="00004020" w:rsidRDefault="000D714A" w:rsidP="000D714A">
      <w:pPr>
        <w:pStyle w:val="a5"/>
        <w:numPr>
          <w:ilvl w:val="1"/>
          <w:numId w:val="13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tbl>
      <w:tblPr>
        <w:tblW w:w="9356" w:type="dxa"/>
        <w:jc w:val="center"/>
        <w:tblInd w:w="108" w:type="dxa"/>
        <w:tblLook w:val="01E0"/>
      </w:tblPr>
      <w:tblGrid>
        <w:gridCol w:w="9356"/>
      </w:tblGrid>
      <w:tr w:rsidR="000D714A" w:rsidRPr="00004020" w:rsidTr="00AB164E">
        <w:trPr>
          <w:trHeight w:val="73"/>
          <w:jc w:val="center"/>
        </w:trPr>
        <w:tc>
          <w:tcPr>
            <w:tcW w:w="9356" w:type="dxa"/>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9. Умови гарантування відшкодування коштів</w:t>
            </w:r>
          </w:p>
        </w:tc>
      </w:tr>
    </w:tbl>
    <w:p w:rsidR="000D714A" w:rsidRPr="00004020" w:rsidRDefault="000D714A" w:rsidP="000D714A">
      <w:pPr>
        <w:pStyle w:val="a5"/>
        <w:numPr>
          <w:ilvl w:val="1"/>
          <w:numId w:val="13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0D714A" w:rsidRPr="00004020" w:rsidRDefault="000D714A" w:rsidP="000D714A">
      <w:pPr>
        <w:pStyle w:val="a5"/>
        <w:numPr>
          <w:ilvl w:val="2"/>
          <w:numId w:val="13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Вклад, що розміщений Вкладником згідно цього Договору, на дату його укладення поширюються гарантії Фонду гарантування вкладів фізичних осіб (далі за текстом – «Фонд»)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w:t>
      </w:r>
    </w:p>
    <w:p w:rsidR="000D714A" w:rsidRPr="00004020" w:rsidRDefault="000D714A" w:rsidP="000D714A">
      <w:pPr>
        <w:pStyle w:val="a5"/>
        <w:numPr>
          <w:ilvl w:val="2"/>
          <w:numId w:val="13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 xml:space="preserve">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w:t>
      </w:r>
      <w:r w:rsidRPr="00004020">
        <w:rPr>
          <w:rFonts w:ascii="Times New Roman" w:hAnsi="Times New Roman"/>
          <w:bCs/>
          <w:sz w:val="22"/>
          <w:szCs w:val="22"/>
        </w:rPr>
        <w:lastRenderedPageBreak/>
        <w:t>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0D714A" w:rsidRPr="00004020" w:rsidRDefault="000D714A" w:rsidP="000D714A">
      <w:pPr>
        <w:pStyle w:val="a5"/>
        <w:numPr>
          <w:ilvl w:val="2"/>
          <w:numId w:val="134"/>
        </w:numPr>
        <w:tabs>
          <w:tab w:val="left" w:pos="1276"/>
        </w:tabs>
        <w:ind w:left="0" w:firstLine="567"/>
        <w:jc w:val="both"/>
        <w:rPr>
          <w:rFonts w:ascii="Times New Roman" w:hAnsi="Times New Roman"/>
          <w:bCs/>
          <w:sz w:val="22"/>
          <w:szCs w:val="22"/>
        </w:rPr>
      </w:pPr>
      <w:r w:rsidRPr="00004020">
        <w:rPr>
          <w:rFonts w:ascii="Times New Roman" w:hAnsi="Times New Roman"/>
          <w:sz w:val="22"/>
          <w:szCs w:val="22"/>
        </w:rPr>
        <w:t xml:space="preserve">Для цілей даного розділу Договору </w:t>
      </w:r>
      <w:r>
        <w:rPr>
          <w:rFonts w:ascii="Times New Roman" w:hAnsi="Times New Roman"/>
          <w:sz w:val="22"/>
          <w:szCs w:val="22"/>
        </w:rPr>
        <w:t>термін</w:t>
      </w:r>
      <w:r w:rsidRPr="00CF643C">
        <w:rPr>
          <w:rFonts w:ascii="Times New Roman" w:hAnsi="Times New Roman"/>
          <w:sz w:val="22"/>
          <w:szCs w:val="22"/>
        </w:rPr>
        <w:t xml:space="preserve"> «</w:t>
      </w:r>
      <w:r>
        <w:rPr>
          <w:rFonts w:ascii="Times New Roman" w:hAnsi="Times New Roman"/>
          <w:sz w:val="22"/>
          <w:szCs w:val="22"/>
        </w:rPr>
        <w:t>в</w:t>
      </w:r>
      <w:r w:rsidRPr="00CF643C">
        <w:rPr>
          <w:rFonts w:ascii="Times New Roman" w:hAnsi="Times New Roman"/>
          <w:sz w:val="22"/>
          <w:szCs w:val="22"/>
        </w:rPr>
        <w:t>клад</w:t>
      </w:r>
      <w:r>
        <w:rPr>
          <w:rFonts w:ascii="Times New Roman" w:hAnsi="Times New Roman"/>
          <w:sz w:val="22"/>
          <w:szCs w:val="22"/>
        </w:rPr>
        <w:t>» вживається у значенні наведеному в Законі України «Про систему гарантування вкладів фізичних осіб»</w:t>
      </w:r>
      <w:r w:rsidRPr="00004020">
        <w:rPr>
          <w:rFonts w:ascii="Times New Roman" w:hAnsi="Times New Roman"/>
          <w:sz w:val="22"/>
          <w:szCs w:val="22"/>
        </w:rPr>
        <w:t>.</w:t>
      </w:r>
    </w:p>
    <w:p w:rsidR="000D714A" w:rsidRPr="00004020" w:rsidRDefault="000D714A" w:rsidP="000D714A">
      <w:pPr>
        <w:pStyle w:val="a5"/>
        <w:numPr>
          <w:ilvl w:val="2"/>
          <w:numId w:val="13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p>
    <w:p w:rsidR="000D714A" w:rsidRPr="00004020" w:rsidRDefault="000D714A" w:rsidP="000D714A">
      <w:pPr>
        <w:pStyle w:val="a5"/>
        <w:numPr>
          <w:ilvl w:val="2"/>
          <w:numId w:val="13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Ц</w:t>
      </w:r>
      <w:r w:rsidRPr="00004020">
        <w:rPr>
          <w:rFonts w:ascii="Times New Roman" w:hAnsi="Times New Roman"/>
          <w:sz w:val="22"/>
          <w:szCs w:val="22"/>
        </w:rPr>
        <w:t>ей вклад не відшкодовуватиметься</w:t>
      </w:r>
      <w:r w:rsidRPr="00004020">
        <w:rPr>
          <w:rFonts w:ascii="Times New Roman" w:hAnsi="Times New Roman"/>
          <w:bCs/>
          <w:sz w:val="22"/>
          <w:szCs w:val="22"/>
        </w:rPr>
        <w:t xml:space="preserve"> Фондом,</w:t>
      </w:r>
      <w:r w:rsidRPr="00004020">
        <w:rPr>
          <w:rFonts w:ascii="Times New Roman" w:hAnsi="Times New Roman"/>
          <w:sz w:val="22"/>
          <w:szCs w:val="22"/>
        </w:rPr>
        <w:t xml:space="preserve"> якщо він підпадає або підпаде протягом дії цього Договору під дію</w:t>
      </w:r>
      <w:r w:rsidRPr="00004020">
        <w:rPr>
          <w:rFonts w:ascii="Times New Roman" w:hAnsi="Times New Roman"/>
          <w:bCs/>
          <w:sz w:val="22"/>
          <w:szCs w:val="22"/>
        </w:rPr>
        <w:t xml:space="preserve"> ч. 4 ст. 26 Закону України «Про систему гарантування вкладів фізичних осіб»,</w:t>
      </w:r>
      <w:r w:rsidRPr="00004020">
        <w:rPr>
          <w:rFonts w:ascii="Times New Roman" w:hAnsi="Times New Roman"/>
          <w:sz w:val="22"/>
          <w:szCs w:val="22"/>
        </w:rPr>
        <w:t xml:space="preserve"> де міститься перелік умов, за яких Фонд не відшкодовує кошти</w:t>
      </w:r>
      <w:r w:rsidRPr="00004020">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21" w:history="1">
        <w:r w:rsidRPr="00004020">
          <w:rPr>
            <w:rStyle w:val="afa"/>
            <w:bCs/>
            <w:color w:val="auto"/>
            <w:sz w:val="22"/>
            <w:szCs w:val="22"/>
          </w:rPr>
          <w:t>http://www.fg.gov.ua/</w:t>
        </w:r>
      </w:hyperlink>
      <w:r w:rsidRPr="00004020">
        <w:rPr>
          <w:rFonts w:ascii="Times New Roman" w:hAnsi="Times New Roman"/>
          <w:sz w:val="22"/>
          <w:szCs w:val="22"/>
        </w:rPr>
        <w:t xml:space="preserve">, </w:t>
      </w:r>
      <w:r w:rsidRPr="00004020">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0D714A" w:rsidRPr="00004020" w:rsidRDefault="000D714A" w:rsidP="000D714A">
      <w:pPr>
        <w:pStyle w:val="a5"/>
        <w:numPr>
          <w:ilvl w:val="2"/>
          <w:numId w:val="134"/>
        </w:numPr>
        <w:tabs>
          <w:tab w:val="left" w:pos="1276"/>
        </w:tabs>
        <w:ind w:left="0" w:firstLine="567"/>
        <w:jc w:val="both"/>
        <w:rPr>
          <w:rFonts w:ascii="Times New Roman" w:hAnsi="Times New Roman"/>
          <w:sz w:val="22"/>
          <w:szCs w:val="22"/>
        </w:rPr>
      </w:pPr>
      <w:r w:rsidRPr="00004020">
        <w:rPr>
          <w:rFonts w:ascii="Times New Roman" w:hAnsi="Times New Roman"/>
          <w:bCs/>
          <w:sz w:val="22"/>
          <w:szCs w:val="22"/>
        </w:rPr>
        <w:t>Н</w:t>
      </w:r>
      <w:r w:rsidRPr="00004020">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0D714A" w:rsidRPr="00004020" w:rsidRDefault="000D714A" w:rsidP="000D714A">
      <w:pPr>
        <w:pStyle w:val="a5"/>
        <w:numPr>
          <w:ilvl w:val="1"/>
          <w:numId w:val="133"/>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0D714A" w:rsidRPr="00004020" w:rsidTr="00AB164E">
        <w:trPr>
          <w:trHeight w:val="73"/>
          <w:jc w:val="center"/>
        </w:trPr>
        <w:tc>
          <w:tcPr>
            <w:tcW w:w="9307"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10. Строк дії та порядок зміни Договору. Інші умови</w:t>
            </w:r>
          </w:p>
        </w:tc>
      </w:tr>
    </w:tbl>
    <w:p w:rsidR="000D714A" w:rsidRPr="00004020" w:rsidRDefault="000D714A" w:rsidP="000D714A">
      <w:pPr>
        <w:pStyle w:val="a5"/>
        <w:numPr>
          <w:ilvl w:val="2"/>
          <w:numId w:val="1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0D714A" w:rsidRPr="00004020" w:rsidRDefault="000D714A" w:rsidP="000D714A">
      <w:pPr>
        <w:pStyle w:val="a5"/>
        <w:numPr>
          <w:ilvl w:val="2"/>
          <w:numId w:val="1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0D714A" w:rsidRPr="00004020" w:rsidRDefault="000D714A" w:rsidP="000D714A">
      <w:pPr>
        <w:pStyle w:val="a5"/>
        <w:numPr>
          <w:ilvl w:val="2"/>
          <w:numId w:val="1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на дату повернення Вкладу, що зазначена в п. 1.2. цього Договору, Вкладник не вимагає повернення Вкладу (шляхом надання до Банку письмового повідомлення не пізніше ніж за один день до дати, зазначеної в п. 1.2. Договору), Договір продовжує діяти на той самий строк, що зазначений в п. 1.2. цього Договору, та на умовах, що діють в Банку на дату початку перебігу нового строку Вкладу для цього виду Вкладу. Строк дії Договору може продовжуватися неодноразово без заяви Вкладника та укладення додаткового договору до цього Договору.</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Початок перебігу нового строку Вкладу починається з останньої дати попереднього строку Вкладу та закінчується у відповідне число останнього строку Вкладу. При цьому проценти  нараховуються з першого дня перебігу нового строку Вкладу по день, що передує останньому дню строку Вкладу.</w:t>
      </w:r>
    </w:p>
    <w:p w:rsidR="000D714A" w:rsidRPr="00004020" w:rsidRDefault="000D714A" w:rsidP="000D714A">
      <w:pPr>
        <w:pStyle w:val="a5"/>
        <w:numPr>
          <w:ilvl w:val="2"/>
          <w:numId w:val="1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коли на дату початку нового строку розміщення Вкладу, умови для такого виду Вкладу будуть не затверджені рішенням відповідного колегіального органу Банку, Договір вважається таким, що припинив свою дію і за яким настала дата повернення Вкладу та нарахованих за ним процентів. Про те, що умови залучення у вклади (депозити) коштів на умовах розміщення такого виду Вкладу не затверджені рішенням відповідного колегіального органу Банку, Вкладник повідомляється  шляхом розміщення відповідної інформації в операційних залах Банку та на офіційному вебсайті Банку в мережі Інтернет.</w:t>
      </w:r>
    </w:p>
    <w:p w:rsidR="000D714A" w:rsidRPr="00004020" w:rsidRDefault="000D714A" w:rsidP="000D714A">
      <w:pPr>
        <w:pStyle w:val="a5"/>
        <w:numPr>
          <w:ilvl w:val="2"/>
          <w:numId w:val="1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0D714A" w:rsidRPr="00004020" w:rsidRDefault="000D714A" w:rsidP="000D714A">
      <w:pPr>
        <w:pStyle w:val="a5"/>
        <w:numPr>
          <w:ilvl w:val="2"/>
          <w:numId w:val="1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0D714A" w:rsidRPr="00004020" w:rsidRDefault="000D714A" w:rsidP="000D714A">
      <w:pPr>
        <w:pStyle w:val="a5"/>
        <w:numPr>
          <w:ilvl w:val="2"/>
          <w:numId w:val="1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0D714A" w:rsidRPr="00004020" w:rsidRDefault="000D714A" w:rsidP="000D714A">
      <w:pPr>
        <w:pStyle w:val="a5"/>
        <w:numPr>
          <w:ilvl w:val="2"/>
          <w:numId w:val="1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та скріплення печаткою Банку, якщо інше не зазначено в самих додаткових договорах.</w:t>
      </w:r>
    </w:p>
    <w:p w:rsidR="000D714A" w:rsidRPr="00004020" w:rsidRDefault="000D714A" w:rsidP="000D714A">
      <w:pPr>
        <w:pStyle w:val="a5"/>
        <w:numPr>
          <w:ilvl w:val="2"/>
          <w:numId w:val="1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випадках, не врегульованих цим Договором, Сторони керуються чинним законодавством України.</w:t>
      </w:r>
    </w:p>
    <w:p w:rsidR="000D714A" w:rsidRPr="00004020" w:rsidRDefault="000D714A" w:rsidP="000D714A">
      <w:pPr>
        <w:pStyle w:val="a5"/>
        <w:numPr>
          <w:ilvl w:val="2"/>
          <w:numId w:val="1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зміни будь-якого з реквізитів Банку або Вкладника, зазначених у Розділі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0D714A" w:rsidRPr="00004020" w:rsidRDefault="000D714A" w:rsidP="000D714A">
      <w:pPr>
        <w:pStyle w:val="a5"/>
        <w:numPr>
          <w:ilvl w:val="2"/>
          <w:numId w:val="1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0D714A" w:rsidRPr="00004020" w:rsidRDefault="000D714A" w:rsidP="000D714A">
      <w:pPr>
        <w:pStyle w:val="a5"/>
        <w:numPr>
          <w:ilvl w:val="2"/>
          <w:numId w:val="1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0D714A" w:rsidRPr="00004020" w:rsidRDefault="000D714A" w:rsidP="000D714A">
      <w:pPr>
        <w:pStyle w:val="a5"/>
        <w:numPr>
          <w:ilvl w:val="2"/>
          <w:numId w:val="1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домовилися, що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 Банк має право вимагати від Вкладника надання необхідних відомостей/документів.</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0D714A" w:rsidRPr="00004020" w:rsidTr="00AB164E">
        <w:trPr>
          <w:jc w:val="center"/>
        </w:trPr>
        <w:tc>
          <w:tcPr>
            <w:tcW w:w="9393"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11. Реквізити та підписи Сторін</w:t>
            </w:r>
          </w:p>
        </w:tc>
      </w:tr>
    </w:tbl>
    <w:p w:rsidR="000D714A" w:rsidRPr="00004020" w:rsidRDefault="000D714A" w:rsidP="000D714A">
      <w:pPr>
        <w:pStyle w:val="a5"/>
        <w:ind w:left="0" w:firstLine="539"/>
        <w:jc w:val="both"/>
        <w:rPr>
          <w:rFonts w:ascii="Times New Roman" w:hAnsi="Times New Roman"/>
          <w:color w:val="0070C0"/>
          <w:sz w:val="22"/>
          <w:szCs w:val="22"/>
        </w:rPr>
      </w:pPr>
    </w:p>
    <w:tbl>
      <w:tblPr>
        <w:tblW w:w="9570" w:type="dxa"/>
        <w:tblLook w:val="04A0"/>
      </w:tblPr>
      <w:tblGrid>
        <w:gridCol w:w="4785"/>
        <w:gridCol w:w="4785"/>
      </w:tblGrid>
      <w:tr w:rsidR="000D714A" w:rsidRPr="00004020" w:rsidTr="00AB164E">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 xml:space="preserve">БАНК: </w:t>
            </w:r>
          </w:p>
        </w:tc>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ВКЛАДНИК:</w:t>
            </w:r>
          </w:p>
        </w:tc>
      </w:tr>
      <w:tr w:rsidR="000D714A" w:rsidRPr="00004020" w:rsidTr="00AB164E">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АКЦІОНЕРНЕ ТОВАРИСТВО «БТА БАНК»</w:t>
            </w:r>
          </w:p>
        </w:tc>
        <w:tc>
          <w:tcPr>
            <w:tcW w:w="4785" w:type="dxa"/>
          </w:tcPr>
          <w:p w:rsidR="000D714A" w:rsidRPr="00004020" w:rsidRDefault="00C21F00" w:rsidP="00AB164E">
            <w:pPr>
              <w:pStyle w:val="a5"/>
              <w:ind w:left="0" w:firstLine="0"/>
              <w:rPr>
                <w:rFonts w:ascii="Times New Roman" w:hAnsi="Times New Roman"/>
                <w:color w:val="0070C0"/>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000D714A"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0D714A" w:rsidRPr="00004020" w:rsidTr="00AB164E">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 xml:space="preserve">Місцезнаходження: 04111, м. Київ, </w:t>
            </w:r>
          </w:p>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eastAsia="uk-UA"/>
              </w:rPr>
              <w:t>вул. Д. Щербаківського, буд. 35</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Дані паспорта: </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PASSPORTNO1"/>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0D714A"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0D714A"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004020" w:rsidTr="00AB164E">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bidi="en-US"/>
              </w:rPr>
              <w:t>Код Банку 321723</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проживання:</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004020" w:rsidTr="00AB164E">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Код за ЄДРПОУ 14359845</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фактичного проживання:</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ADDRESS"/>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AB164E" w:rsidTr="00AB164E">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Тел. (044) 495-65-55</w:t>
            </w:r>
          </w:p>
        </w:tc>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00C21F00"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C21F00" w:rsidRPr="00004020">
              <w:rPr>
                <w:rFonts w:ascii="Times New Roman" w:hAnsi="Times New Roman"/>
                <w:sz w:val="22"/>
                <w:szCs w:val="22"/>
                <w:lang w:eastAsia="en-US" w:bidi="en-US"/>
              </w:rPr>
            </w:r>
            <w:r w:rsidR="00C21F00"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C21F00" w:rsidRPr="00004020">
              <w:rPr>
                <w:rFonts w:ascii="Times New Roman" w:hAnsi="Times New Roman"/>
                <w:sz w:val="22"/>
                <w:szCs w:val="22"/>
                <w:lang w:eastAsia="en-US" w:bidi="en-US"/>
              </w:rPr>
              <w:fldChar w:fldCharType="end"/>
            </w:r>
          </w:p>
        </w:tc>
      </w:tr>
      <w:tr w:rsidR="000D714A" w:rsidRPr="00004020" w:rsidTr="00AB164E">
        <w:tc>
          <w:tcPr>
            <w:tcW w:w="4785" w:type="dxa"/>
          </w:tcPr>
          <w:p w:rsidR="000D714A" w:rsidRPr="00004020" w:rsidRDefault="000D714A" w:rsidP="00AB164E">
            <w:pPr>
              <w:pStyle w:val="a5"/>
              <w:ind w:left="0" w:firstLine="0"/>
              <w:rPr>
                <w:rFonts w:ascii="Times New Roman" w:hAnsi="Times New Roman"/>
                <w:bCs/>
                <w:szCs w:val="22"/>
                <w:lang w:bidi="en-US"/>
              </w:rPr>
            </w:pPr>
          </w:p>
        </w:tc>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Контактний мобільний</w:t>
            </w:r>
          </w:p>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bidi="en-US"/>
              </w:rPr>
              <w:t xml:space="preserve">телефонний номер: </w:t>
            </w:r>
            <w:r w:rsidR="00C21F00" w:rsidRPr="00004020">
              <w:rPr>
                <w:rFonts w:ascii="Times New Roman" w:hAnsi="Times New Roman"/>
                <w:color w:val="0070C0"/>
                <w:sz w:val="22"/>
                <w:szCs w:val="22"/>
                <w:lang w:eastAsia="en-US" w:bidi="en-US"/>
              </w:rPr>
              <w:fldChar w:fldCharType="begin">
                <w:ffData>
                  <w:name w:val="IDENTIFYCODE1"/>
                  <w:enabled/>
                  <w:calcOnExit w:val="0"/>
                  <w:textInput/>
                </w:ffData>
              </w:fldChar>
            </w:r>
            <w:r w:rsidRPr="00004020">
              <w:rPr>
                <w:rFonts w:ascii="Times New Roman" w:hAnsi="Times New Roman"/>
                <w:color w:val="0070C0"/>
                <w:sz w:val="22"/>
                <w:szCs w:val="22"/>
                <w:lang w:eastAsia="en-US" w:bidi="en-US"/>
              </w:rPr>
              <w:instrText xml:space="preserve"> FORMTEXT </w:instrText>
            </w:r>
            <w:r w:rsidR="00C21F00" w:rsidRPr="00004020">
              <w:rPr>
                <w:rFonts w:ascii="Times New Roman" w:hAnsi="Times New Roman"/>
                <w:color w:val="0070C0"/>
                <w:sz w:val="22"/>
                <w:szCs w:val="22"/>
                <w:lang w:eastAsia="en-US" w:bidi="en-US"/>
              </w:rPr>
            </w:r>
            <w:r w:rsidR="00C21F00" w:rsidRPr="00004020">
              <w:rPr>
                <w:rFonts w:ascii="Times New Roman" w:hAnsi="Times New Roman"/>
                <w:color w:val="0070C0"/>
                <w:sz w:val="22"/>
                <w:szCs w:val="22"/>
                <w:lang w:eastAsia="en-US" w:bidi="en-US"/>
              </w:rPr>
              <w:fldChar w:fldCharType="separate"/>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00C21F00" w:rsidRPr="00004020">
              <w:rPr>
                <w:rFonts w:ascii="Times New Roman" w:hAnsi="Times New Roman"/>
                <w:color w:val="0070C0"/>
                <w:sz w:val="22"/>
                <w:szCs w:val="22"/>
                <w:lang w:eastAsia="en-US" w:bidi="en-US"/>
              </w:rPr>
              <w:fldChar w:fldCharType="end"/>
            </w:r>
          </w:p>
        </w:tc>
      </w:tr>
      <w:tr w:rsidR="000D714A" w:rsidRPr="00004020" w:rsidTr="00AB164E">
        <w:tc>
          <w:tcPr>
            <w:tcW w:w="4785" w:type="dxa"/>
          </w:tcPr>
          <w:p w:rsidR="000D714A" w:rsidRPr="00004020" w:rsidRDefault="000D714A" w:rsidP="00AB164E">
            <w:pPr>
              <w:pStyle w:val="a5"/>
              <w:ind w:left="0" w:firstLine="0"/>
              <w:rPr>
                <w:rFonts w:ascii="Times New Roman" w:hAnsi="Times New Roman"/>
                <w:bCs/>
                <w:szCs w:val="22"/>
                <w:lang w:bidi="en-US"/>
              </w:rPr>
            </w:pPr>
          </w:p>
        </w:tc>
        <w:tc>
          <w:tcPr>
            <w:tcW w:w="4785" w:type="dxa"/>
          </w:tcPr>
          <w:p w:rsidR="000D714A" w:rsidRPr="00004020" w:rsidRDefault="000D714A" w:rsidP="00AB164E">
            <w:pPr>
              <w:pStyle w:val="a5"/>
              <w:ind w:left="0" w:firstLine="0"/>
              <w:rPr>
                <w:rFonts w:ascii="Times New Roman" w:hAnsi="Times New Roman"/>
                <w:bCs/>
                <w:szCs w:val="22"/>
                <w:lang w:bidi="en-US"/>
              </w:rPr>
            </w:pPr>
          </w:p>
        </w:tc>
      </w:tr>
      <w:tr w:rsidR="000D714A" w:rsidRPr="00004020" w:rsidTr="00AB164E">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Вкладник:</w:t>
            </w:r>
          </w:p>
        </w:tc>
      </w:tr>
      <w:tr w:rsidR="000D714A" w:rsidRPr="00004020" w:rsidTr="00AB164E">
        <w:tc>
          <w:tcPr>
            <w:tcW w:w="4785" w:type="dxa"/>
          </w:tcPr>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C21F00"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C21F00" w:rsidRPr="00004020">
              <w:rPr>
                <w:rFonts w:ascii="Times New Roman" w:hAnsi="Times New Roman"/>
                <w:b/>
                <w:bCs/>
                <w:sz w:val="22"/>
                <w:szCs w:val="22"/>
                <w:lang w:bidi="en-US"/>
              </w:rPr>
            </w:r>
            <w:r w:rsidR="00C21F00"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C21F00" w:rsidRPr="00004020">
              <w:rPr>
                <w:rFonts w:ascii="Times New Roman" w:hAnsi="Times New Roman"/>
                <w:b/>
                <w:bCs/>
                <w:sz w:val="22"/>
                <w:szCs w:val="22"/>
                <w:lang w:bidi="en-US"/>
              </w:rPr>
              <w:fldChar w:fldCharType="end"/>
            </w: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C21F00"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C21F00" w:rsidRPr="00004020">
              <w:rPr>
                <w:rFonts w:ascii="Times New Roman" w:hAnsi="Times New Roman"/>
                <w:b/>
                <w:bCs/>
                <w:sz w:val="22"/>
                <w:szCs w:val="22"/>
                <w:lang w:bidi="en-US"/>
              </w:rPr>
            </w:r>
            <w:r w:rsidR="00C21F00"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C21F00" w:rsidRPr="00004020">
              <w:rPr>
                <w:rFonts w:ascii="Times New Roman" w:hAnsi="Times New Roman"/>
                <w:b/>
                <w:bCs/>
                <w:sz w:val="22"/>
                <w:szCs w:val="22"/>
                <w:lang w:bidi="en-US"/>
              </w:rPr>
              <w:fldChar w:fldCharType="end"/>
            </w:r>
          </w:p>
        </w:tc>
      </w:tr>
      <w:tr w:rsidR="000D714A" w:rsidRPr="00004020" w:rsidTr="00AB164E">
        <w:tc>
          <w:tcPr>
            <w:tcW w:w="4785" w:type="dxa"/>
          </w:tcPr>
          <w:p w:rsidR="000D714A" w:rsidRPr="00004020" w:rsidRDefault="000D714A" w:rsidP="00AB164E">
            <w:pPr>
              <w:pStyle w:val="a5"/>
              <w:ind w:left="0" w:firstLine="0"/>
              <w:jc w:val="both"/>
              <w:rPr>
                <w:rFonts w:ascii="Times New Roman" w:hAnsi="Times New Roman"/>
                <w:bCs/>
                <w:szCs w:val="22"/>
                <w:lang w:bidi="en-US"/>
              </w:rPr>
            </w:pP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tc>
      </w:tr>
      <w:tr w:rsidR="000D714A" w:rsidRPr="00004020" w:rsidTr="00AB164E">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м.п.</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tc>
      </w:tr>
    </w:tbl>
    <w:p w:rsidR="000D714A" w:rsidRPr="00004020" w:rsidRDefault="000D714A" w:rsidP="000D714A">
      <w:pPr>
        <w:pStyle w:val="a3"/>
        <w:spacing w:after="0" w:line="240" w:lineRule="auto"/>
        <w:ind w:firstLine="0"/>
        <w:rPr>
          <w:rFonts w:ascii="Times New Roman" w:hAnsi="Times New Roman"/>
          <w:color w:val="0070C0"/>
          <w:szCs w:val="22"/>
          <w:lang w:val="uk-UA"/>
        </w:rPr>
      </w:pPr>
    </w:p>
    <w:p w:rsidR="000D714A" w:rsidRPr="00004020" w:rsidRDefault="000D714A" w:rsidP="000D714A">
      <w:pPr>
        <w:tabs>
          <w:tab w:val="left" w:pos="567"/>
        </w:tabs>
        <w:ind w:firstLine="567"/>
        <w:jc w:val="both"/>
        <w:rPr>
          <w:rFonts w:ascii="Times New Roman" w:hAnsi="Times New Roman"/>
          <w:sz w:val="20"/>
          <w:szCs w:val="20"/>
          <w:lang w:val="uk-UA"/>
        </w:rPr>
      </w:pPr>
      <w:r w:rsidRPr="0000402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w:t>
      </w:r>
      <w:r w:rsidRPr="00004020">
        <w:rPr>
          <w:rFonts w:ascii="Times New Roman" w:hAnsi="Times New Roman"/>
          <w:sz w:val="22"/>
          <w:szCs w:val="22"/>
          <w:lang w:val="ru-RU"/>
        </w:rPr>
        <w:lastRenderedPageBreak/>
        <w:t xml:space="preserve">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00402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tabs>
          <w:tab w:val="left" w:pos="180"/>
        </w:tabs>
        <w:ind w:firstLine="567"/>
        <w:jc w:val="both"/>
        <w:rPr>
          <w:rFonts w:ascii="Times New Roman" w:hAnsi="Times New Roman"/>
          <w:color w:val="0070C0"/>
          <w:sz w:val="22"/>
          <w:szCs w:val="22"/>
          <w:lang w:val="uk-UA"/>
        </w:rPr>
      </w:pPr>
    </w:p>
    <w:p w:rsidR="000D714A" w:rsidRPr="00004020" w:rsidRDefault="000D714A" w:rsidP="000D714A">
      <w:pPr>
        <w:tabs>
          <w:tab w:val="left" w:pos="180"/>
        </w:tabs>
        <w:ind w:firstLine="567"/>
        <w:jc w:val="both"/>
        <w:rPr>
          <w:rFonts w:ascii="Times New Roman" w:hAnsi="Times New Roman"/>
          <w:color w:val="0070C0"/>
          <w:sz w:val="22"/>
          <w:szCs w:val="22"/>
          <w:lang w:val="uk-UA"/>
        </w:rPr>
      </w:pPr>
    </w:p>
    <w:p w:rsidR="000D714A" w:rsidRPr="00004020" w:rsidRDefault="00C21F00" w:rsidP="000D714A">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tbl>
      <w:tblPr>
        <w:tblW w:w="0" w:type="auto"/>
        <w:tblLook w:val="04A0"/>
      </w:tblPr>
      <w:tblGrid>
        <w:gridCol w:w="4644"/>
        <w:gridCol w:w="4926"/>
      </w:tblGrid>
      <w:tr w:rsidR="000D714A" w:rsidRPr="00004020" w:rsidTr="00AB164E">
        <w:tc>
          <w:tcPr>
            <w:tcW w:w="4644" w:type="dxa"/>
          </w:tcPr>
          <w:p w:rsidR="000D714A" w:rsidRPr="00004020" w:rsidRDefault="000D714A" w:rsidP="00AB164E">
            <w:pPr>
              <w:jc w:val="both"/>
              <w:rPr>
                <w:rFonts w:ascii="Times New Roman" w:hAnsi="Times New Roman"/>
                <w:lang w:val="uk-UA"/>
              </w:rPr>
            </w:pPr>
            <w:r w:rsidRPr="00004020">
              <w:rPr>
                <w:rFonts w:ascii="Times New Roman" w:hAnsi="Times New Roman"/>
                <w:sz w:val="22"/>
                <w:szCs w:val="22"/>
                <w:lang w:val="uk-UA"/>
              </w:rPr>
              <w:t>Примірник оригіналу Договору отримав(ла).</w:t>
            </w:r>
          </w:p>
        </w:tc>
        <w:tc>
          <w:tcPr>
            <w:tcW w:w="4926" w:type="dxa"/>
          </w:tcPr>
          <w:p w:rsidR="000D714A" w:rsidRPr="00004020" w:rsidRDefault="00C21F00" w:rsidP="00AB164E">
            <w:pPr>
              <w:ind w:firstLine="540"/>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tc>
      </w:tr>
    </w:tbl>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tbl>
      <w:tblPr>
        <w:tblW w:w="0" w:type="auto"/>
        <w:tblLook w:val="04A0"/>
      </w:tblPr>
      <w:tblGrid>
        <w:gridCol w:w="4785"/>
        <w:gridCol w:w="4785"/>
      </w:tblGrid>
      <w:tr w:rsidR="000D714A" w:rsidRPr="00AB164E" w:rsidTr="00AB164E">
        <w:tc>
          <w:tcPr>
            <w:tcW w:w="9570" w:type="dxa"/>
            <w:gridSpan w:val="2"/>
          </w:tcPr>
          <w:p w:rsidR="000D714A" w:rsidRPr="00004020" w:rsidRDefault="000D714A" w:rsidP="00AB164E">
            <w:pPr>
              <w:jc w:val="both"/>
              <w:rPr>
                <w:rFonts w:ascii="Times New Roman" w:hAnsi="Times New Roman"/>
                <w:lang w:val="uk-UA"/>
              </w:rPr>
            </w:pPr>
            <w:r w:rsidRPr="00004020">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0D714A" w:rsidRPr="00AB164E" w:rsidTr="00AB164E">
        <w:tc>
          <w:tcPr>
            <w:tcW w:w="4785" w:type="dxa"/>
          </w:tcPr>
          <w:p w:rsidR="000D714A" w:rsidRPr="00004020" w:rsidRDefault="000D714A" w:rsidP="00AB164E">
            <w:pPr>
              <w:jc w:val="right"/>
              <w:rPr>
                <w:rFonts w:ascii="Times New Roman" w:hAnsi="Times New Roman"/>
                <w:lang w:val="uk-UA"/>
              </w:rPr>
            </w:pPr>
          </w:p>
        </w:tc>
        <w:tc>
          <w:tcPr>
            <w:tcW w:w="4785" w:type="dxa"/>
          </w:tcPr>
          <w:p w:rsidR="000D714A" w:rsidRPr="00004020" w:rsidRDefault="000D714A" w:rsidP="00AB164E">
            <w:pPr>
              <w:jc w:val="right"/>
              <w:rPr>
                <w:rFonts w:ascii="Times New Roman" w:hAnsi="Times New Roman"/>
                <w:lang w:val="uk-UA"/>
              </w:rPr>
            </w:pPr>
          </w:p>
        </w:tc>
      </w:tr>
      <w:tr w:rsidR="000D714A" w:rsidRPr="00004020" w:rsidTr="00AB164E">
        <w:tc>
          <w:tcPr>
            <w:tcW w:w="4785" w:type="dxa"/>
          </w:tcPr>
          <w:p w:rsidR="000D714A" w:rsidRPr="00004020" w:rsidRDefault="000D714A" w:rsidP="00AB164E">
            <w:pPr>
              <w:jc w:val="right"/>
              <w:rPr>
                <w:rFonts w:ascii="Times New Roman" w:hAnsi="Times New Roman"/>
                <w:lang w:val="uk-UA"/>
              </w:rPr>
            </w:pPr>
          </w:p>
        </w:tc>
        <w:tc>
          <w:tcPr>
            <w:tcW w:w="4785" w:type="dxa"/>
          </w:tcPr>
          <w:p w:rsidR="000D714A" w:rsidRPr="00004020" w:rsidRDefault="00C21F00" w:rsidP="00AB164E">
            <w:pPr>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tc>
      </w:tr>
    </w:tbl>
    <w:p w:rsidR="000D714A" w:rsidRPr="00004020" w:rsidRDefault="000D714A" w:rsidP="000D714A">
      <w:pPr>
        <w:rPr>
          <w:rFonts w:ascii="Times New Roman" w:hAnsi="Times New Roman"/>
          <w:sz w:val="20"/>
          <w:szCs w:val="20"/>
          <w:lang w:val="uk-UA"/>
        </w:rPr>
      </w:pPr>
    </w:p>
    <w:p w:rsidR="000D714A" w:rsidRPr="00004020" w:rsidRDefault="000D714A" w:rsidP="000D714A">
      <w:pPr>
        <w:pStyle w:val="a3"/>
        <w:spacing w:after="0" w:line="240" w:lineRule="auto"/>
        <w:ind w:firstLine="540"/>
        <w:jc w:val="right"/>
        <w:rPr>
          <w:rFonts w:ascii="Times New Roman" w:hAnsi="Times New Roman"/>
          <w:b/>
          <w:sz w:val="28"/>
          <w:szCs w:val="28"/>
          <w:lang w:val="uk-UA"/>
        </w:rPr>
      </w:pPr>
    </w:p>
    <w:p w:rsidR="000D714A" w:rsidRPr="00004020" w:rsidRDefault="000D714A" w:rsidP="000D714A">
      <w:pPr>
        <w:pStyle w:val="a3"/>
        <w:spacing w:after="0" w:line="240" w:lineRule="auto"/>
        <w:ind w:firstLine="540"/>
        <w:jc w:val="right"/>
        <w:rPr>
          <w:rFonts w:ascii="Times New Roman" w:hAnsi="Times New Roman"/>
          <w:b/>
          <w:sz w:val="28"/>
          <w:szCs w:val="28"/>
          <w:lang w:val="uk-UA"/>
        </w:rPr>
      </w:pPr>
    </w:p>
    <w:p w:rsidR="000D714A" w:rsidRPr="00004020" w:rsidRDefault="000D714A" w:rsidP="000D714A">
      <w:pPr>
        <w:pStyle w:val="a3"/>
        <w:spacing w:after="0" w:line="240" w:lineRule="auto"/>
        <w:ind w:firstLine="540"/>
        <w:jc w:val="right"/>
        <w:rPr>
          <w:rFonts w:ascii="Times New Roman" w:hAnsi="Times New Roman"/>
          <w:b/>
          <w:sz w:val="28"/>
          <w:szCs w:val="28"/>
          <w:lang w:val="uk-UA"/>
        </w:rPr>
      </w:pPr>
    </w:p>
    <w:p w:rsidR="000D714A" w:rsidRPr="00004020" w:rsidRDefault="000D714A" w:rsidP="000D714A">
      <w:pPr>
        <w:pStyle w:val="a3"/>
        <w:spacing w:after="0" w:line="240" w:lineRule="auto"/>
        <w:ind w:firstLine="540"/>
        <w:jc w:val="right"/>
        <w:rPr>
          <w:rFonts w:ascii="Times New Roman" w:hAnsi="Times New Roman"/>
          <w:b/>
          <w:sz w:val="28"/>
          <w:szCs w:val="28"/>
          <w:lang w:val="uk-UA"/>
        </w:rPr>
      </w:pPr>
    </w:p>
    <w:p w:rsidR="000D714A" w:rsidRPr="00004020" w:rsidRDefault="000D714A" w:rsidP="000D714A">
      <w:pPr>
        <w:pStyle w:val="a3"/>
        <w:spacing w:after="0" w:line="240" w:lineRule="auto"/>
        <w:ind w:firstLine="540"/>
        <w:jc w:val="right"/>
        <w:rPr>
          <w:rFonts w:ascii="Times New Roman" w:hAnsi="Times New Roman"/>
          <w:b/>
          <w:sz w:val="28"/>
          <w:szCs w:val="28"/>
          <w:lang w:val="uk-UA"/>
        </w:rPr>
      </w:pPr>
    </w:p>
    <w:p w:rsidR="000D714A" w:rsidRPr="00004020" w:rsidRDefault="000D714A" w:rsidP="000D714A">
      <w:pPr>
        <w:pStyle w:val="a3"/>
        <w:spacing w:after="0" w:line="240" w:lineRule="auto"/>
        <w:ind w:firstLine="540"/>
        <w:jc w:val="right"/>
        <w:rPr>
          <w:rFonts w:ascii="Times New Roman" w:hAnsi="Times New Roman"/>
          <w:b/>
          <w:sz w:val="28"/>
          <w:szCs w:val="28"/>
          <w:lang w:val="uk-UA"/>
        </w:rPr>
      </w:pPr>
    </w:p>
    <w:p w:rsidR="000D714A" w:rsidRPr="00004020" w:rsidRDefault="000D714A" w:rsidP="000D714A">
      <w:pPr>
        <w:pStyle w:val="a3"/>
        <w:spacing w:after="0" w:line="240" w:lineRule="auto"/>
        <w:ind w:firstLine="540"/>
        <w:jc w:val="right"/>
        <w:rPr>
          <w:rFonts w:ascii="Times New Roman" w:hAnsi="Times New Roman"/>
          <w:b/>
          <w:sz w:val="28"/>
          <w:szCs w:val="28"/>
          <w:lang w:val="uk-UA"/>
        </w:rPr>
      </w:pPr>
    </w:p>
    <w:p w:rsidR="000D714A" w:rsidRPr="00004020" w:rsidRDefault="000D714A" w:rsidP="000D714A">
      <w:pPr>
        <w:pStyle w:val="a3"/>
        <w:spacing w:after="0" w:line="240" w:lineRule="auto"/>
        <w:ind w:firstLine="540"/>
        <w:jc w:val="right"/>
        <w:rPr>
          <w:rFonts w:ascii="Times New Roman" w:hAnsi="Times New Roman"/>
          <w:b/>
          <w:sz w:val="28"/>
          <w:szCs w:val="28"/>
          <w:lang w:val="uk-UA"/>
        </w:rPr>
      </w:pPr>
    </w:p>
    <w:p w:rsidR="000D714A" w:rsidRPr="00004020" w:rsidRDefault="000D714A" w:rsidP="000D714A">
      <w:pPr>
        <w:pStyle w:val="a3"/>
        <w:spacing w:after="0" w:line="240" w:lineRule="auto"/>
        <w:ind w:firstLine="540"/>
        <w:jc w:val="right"/>
        <w:rPr>
          <w:rFonts w:ascii="Times New Roman" w:hAnsi="Times New Roman"/>
          <w:b/>
          <w:sz w:val="28"/>
          <w:szCs w:val="28"/>
          <w:lang w:val="uk-UA"/>
        </w:rPr>
      </w:pPr>
    </w:p>
    <w:p w:rsidR="000D714A" w:rsidRPr="00004020" w:rsidRDefault="000D714A" w:rsidP="000D714A">
      <w:pPr>
        <w:pStyle w:val="a3"/>
        <w:spacing w:after="0" w:line="240" w:lineRule="auto"/>
        <w:ind w:firstLine="540"/>
        <w:jc w:val="right"/>
        <w:rPr>
          <w:rFonts w:ascii="Times New Roman" w:hAnsi="Times New Roman"/>
          <w:b/>
          <w:sz w:val="28"/>
          <w:szCs w:val="28"/>
          <w:lang w:val="uk-UA"/>
        </w:rPr>
      </w:pPr>
    </w:p>
    <w:p w:rsidR="000D714A" w:rsidRPr="00004020" w:rsidRDefault="000D714A" w:rsidP="000D714A">
      <w:pPr>
        <w:pStyle w:val="a3"/>
        <w:spacing w:after="0" w:line="240" w:lineRule="auto"/>
        <w:ind w:firstLine="540"/>
        <w:jc w:val="right"/>
        <w:rPr>
          <w:rFonts w:ascii="Times New Roman" w:hAnsi="Times New Roman"/>
          <w:b/>
          <w:sz w:val="28"/>
          <w:szCs w:val="28"/>
          <w:lang w:val="uk-UA"/>
        </w:rPr>
      </w:pPr>
    </w:p>
    <w:p w:rsidR="000D714A" w:rsidRPr="00004020" w:rsidRDefault="000D714A" w:rsidP="000D714A">
      <w:pPr>
        <w:pStyle w:val="a3"/>
        <w:spacing w:after="0" w:line="240" w:lineRule="auto"/>
        <w:ind w:firstLine="540"/>
        <w:jc w:val="right"/>
        <w:rPr>
          <w:rFonts w:ascii="Times New Roman" w:hAnsi="Times New Roman"/>
          <w:b/>
          <w:sz w:val="28"/>
          <w:szCs w:val="28"/>
          <w:lang w:val="uk-UA"/>
        </w:rPr>
      </w:pPr>
    </w:p>
    <w:p w:rsidR="000D714A" w:rsidRPr="00004020" w:rsidRDefault="000D714A" w:rsidP="000D714A">
      <w:pPr>
        <w:pStyle w:val="a3"/>
        <w:spacing w:after="0" w:line="240" w:lineRule="auto"/>
        <w:ind w:firstLine="540"/>
        <w:jc w:val="right"/>
        <w:rPr>
          <w:rFonts w:ascii="Times New Roman" w:hAnsi="Times New Roman"/>
          <w:b/>
          <w:sz w:val="28"/>
          <w:szCs w:val="28"/>
          <w:lang w:val="uk-UA"/>
        </w:rPr>
      </w:pPr>
    </w:p>
    <w:p w:rsidR="000D714A" w:rsidRPr="00004020" w:rsidRDefault="000D714A" w:rsidP="000D714A">
      <w:pPr>
        <w:pStyle w:val="a3"/>
        <w:spacing w:after="0" w:line="240" w:lineRule="auto"/>
        <w:ind w:firstLine="540"/>
        <w:jc w:val="right"/>
        <w:rPr>
          <w:rFonts w:ascii="Times New Roman" w:hAnsi="Times New Roman"/>
          <w:b/>
          <w:sz w:val="28"/>
          <w:szCs w:val="28"/>
          <w:lang w:val="uk-UA"/>
        </w:rPr>
      </w:pPr>
    </w:p>
    <w:p w:rsidR="000D714A" w:rsidRPr="00004020" w:rsidRDefault="000D714A" w:rsidP="000D714A">
      <w:pPr>
        <w:pStyle w:val="a3"/>
        <w:spacing w:after="0" w:line="240" w:lineRule="auto"/>
        <w:ind w:firstLine="540"/>
        <w:jc w:val="right"/>
        <w:rPr>
          <w:rFonts w:ascii="Times New Roman" w:hAnsi="Times New Roman"/>
          <w:b/>
          <w:sz w:val="28"/>
          <w:szCs w:val="28"/>
          <w:lang w:val="uk-UA"/>
        </w:rPr>
      </w:pPr>
    </w:p>
    <w:p w:rsidR="000D714A" w:rsidRPr="00004020" w:rsidRDefault="000D714A" w:rsidP="000D714A">
      <w:pPr>
        <w:pStyle w:val="a3"/>
        <w:spacing w:after="0" w:line="240" w:lineRule="auto"/>
        <w:ind w:firstLine="540"/>
        <w:jc w:val="right"/>
        <w:rPr>
          <w:rFonts w:ascii="Times New Roman" w:hAnsi="Times New Roman"/>
          <w:b/>
          <w:sz w:val="28"/>
          <w:szCs w:val="28"/>
          <w:lang w:val="uk-UA"/>
        </w:rPr>
      </w:pPr>
    </w:p>
    <w:p w:rsidR="000D714A" w:rsidRPr="00004020" w:rsidRDefault="000D714A" w:rsidP="000D714A">
      <w:pPr>
        <w:pStyle w:val="a3"/>
        <w:spacing w:after="0" w:line="240" w:lineRule="auto"/>
        <w:ind w:firstLine="540"/>
        <w:jc w:val="right"/>
        <w:rPr>
          <w:rFonts w:ascii="Times New Roman" w:hAnsi="Times New Roman"/>
          <w:b/>
          <w:sz w:val="28"/>
          <w:szCs w:val="28"/>
          <w:lang w:val="uk-UA"/>
        </w:rPr>
      </w:pPr>
    </w:p>
    <w:p w:rsidR="000D714A" w:rsidRPr="00E326D3" w:rsidRDefault="000D714A" w:rsidP="00E326D3">
      <w:pPr>
        <w:pStyle w:val="a3"/>
        <w:spacing w:after="0" w:line="240" w:lineRule="auto"/>
        <w:ind w:firstLine="0"/>
        <w:rPr>
          <w:rFonts w:ascii="Times New Roman" w:hAnsi="Times New Roman"/>
          <w:b/>
          <w:sz w:val="24"/>
          <w:szCs w:val="24"/>
          <w:lang w:val="en-US"/>
        </w:rPr>
      </w:pPr>
    </w:p>
    <w:p w:rsidR="000D714A" w:rsidRDefault="000D714A" w:rsidP="000D714A">
      <w:pPr>
        <w:pStyle w:val="a3"/>
        <w:spacing w:after="0" w:line="240" w:lineRule="auto"/>
        <w:ind w:firstLine="540"/>
        <w:jc w:val="right"/>
        <w:rPr>
          <w:rFonts w:ascii="Times New Roman" w:hAnsi="Times New Roman"/>
          <w:b/>
          <w:sz w:val="24"/>
          <w:szCs w:val="24"/>
          <w:lang w:val="uk-UA"/>
        </w:rPr>
      </w:pPr>
    </w:p>
    <w:p w:rsidR="000D714A" w:rsidRDefault="000D714A" w:rsidP="000D714A">
      <w:pPr>
        <w:pStyle w:val="a3"/>
        <w:spacing w:after="0" w:line="240" w:lineRule="auto"/>
        <w:ind w:firstLine="540"/>
        <w:jc w:val="right"/>
        <w:rPr>
          <w:rFonts w:ascii="Times New Roman" w:hAnsi="Times New Roman"/>
          <w:b/>
          <w:sz w:val="24"/>
          <w:szCs w:val="24"/>
          <w:lang w:val="uk-UA"/>
        </w:rPr>
      </w:pPr>
    </w:p>
    <w:p w:rsidR="000D714A" w:rsidRDefault="000D714A" w:rsidP="000D714A">
      <w:pPr>
        <w:pStyle w:val="a3"/>
        <w:spacing w:after="0" w:line="240" w:lineRule="auto"/>
        <w:ind w:firstLine="540"/>
        <w:jc w:val="right"/>
        <w:rPr>
          <w:rFonts w:ascii="Times New Roman" w:hAnsi="Times New Roman"/>
          <w:b/>
          <w:sz w:val="24"/>
          <w:szCs w:val="24"/>
          <w:lang w:val="uk-UA"/>
        </w:rPr>
      </w:pPr>
    </w:p>
    <w:p w:rsidR="000D714A" w:rsidRPr="00004020" w:rsidRDefault="000D714A" w:rsidP="000D714A">
      <w:pPr>
        <w:pStyle w:val="a3"/>
        <w:spacing w:after="0" w:line="240" w:lineRule="auto"/>
        <w:ind w:firstLine="540"/>
        <w:jc w:val="right"/>
        <w:rPr>
          <w:rFonts w:ascii="Times New Roman" w:hAnsi="Times New Roman"/>
          <w:b/>
          <w:sz w:val="24"/>
          <w:szCs w:val="24"/>
          <w:lang w:val="uk-UA"/>
        </w:rPr>
      </w:pPr>
      <w:r w:rsidRPr="00004020">
        <w:rPr>
          <w:rFonts w:ascii="Times New Roman" w:hAnsi="Times New Roman"/>
          <w:b/>
          <w:sz w:val="24"/>
          <w:szCs w:val="24"/>
          <w:lang w:val="uk-UA"/>
        </w:rPr>
        <w:t>Додаток 10</w:t>
      </w:r>
    </w:p>
    <w:p w:rsidR="000D714A" w:rsidRPr="00004020" w:rsidRDefault="000D714A" w:rsidP="000D714A">
      <w:pPr>
        <w:pStyle w:val="a3"/>
        <w:spacing w:after="0" w:line="240" w:lineRule="auto"/>
        <w:ind w:firstLine="540"/>
        <w:jc w:val="right"/>
        <w:rPr>
          <w:rFonts w:ascii="Times New Roman" w:hAnsi="Times New Roman"/>
          <w:b/>
          <w:sz w:val="26"/>
          <w:szCs w:val="26"/>
          <w:lang w:val="uk-UA"/>
        </w:rPr>
      </w:pPr>
      <w:r w:rsidRPr="00004020">
        <w:rPr>
          <w:rFonts w:ascii="Times New Roman" w:hAnsi="Times New Roman"/>
          <w:bCs/>
          <w:szCs w:val="24"/>
          <w:lang w:val="uk-UA"/>
        </w:rPr>
        <w:t>до Положення про систему вкладів (депозитів) фізичних осіб АТ «БТА БАНК»</w:t>
      </w:r>
    </w:p>
    <w:p w:rsidR="000D714A" w:rsidRPr="00004020" w:rsidRDefault="000D714A" w:rsidP="000D714A">
      <w:pPr>
        <w:pStyle w:val="a3"/>
        <w:spacing w:after="0" w:line="240" w:lineRule="auto"/>
        <w:ind w:firstLine="540"/>
        <w:jc w:val="right"/>
        <w:rPr>
          <w:rFonts w:ascii="Times New Roman" w:hAnsi="Times New Roman"/>
          <w:sz w:val="24"/>
          <w:szCs w:val="24"/>
          <w:lang w:val="uk-UA"/>
        </w:rPr>
      </w:pPr>
    </w:p>
    <w:p w:rsidR="000D714A" w:rsidRPr="00004020" w:rsidRDefault="000D714A" w:rsidP="000D714A">
      <w:pPr>
        <w:pStyle w:val="a3"/>
        <w:spacing w:after="0" w:line="240" w:lineRule="auto"/>
        <w:ind w:firstLine="540"/>
        <w:jc w:val="right"/>
        <w:rPr>
          <w:rFonts w:ascii="Times New Roman" w:hAnsi="Times New Roman"/>
          <w:b/>
          <w:i/>
          <w:color w:val="FF0000"/>
          <w:sz w:val="24"/>
          <w:szCs w:val="24"/>
          <w:lang w:val="uk-UA"/>
        </w:rPr>
      </w:pPr>
      <w:r w:rsidRPr="00004020">
        <w:rPr>
          <w:rFonts w:ascii="Times New Roman" w:hAnsi="Times New Roman"/>
          <w:b/>
          <w:i/>
          <w:color w:val="FF0000"/>
          <w:sz w:val="24"/>
          <w:szCs w:val="24"/>
          <w:lang w:val="uk-UA"/>
        </w:rPr>
        <w:t xml:space="preserve">Вклад «Універсальний» </w:t>
      </w:r>
    </w:p>
    <w:p w:rsidR="000D714A" w:rsidRPr="00004020" w:rsidRDefault="000D714A" w:rsidP="000D714A">
      <w:pPr>
        <w:pStyle w:val="a3"/>
        <w:spacing w:after="0" w:line="240" w:lineRule="auto"/>
        <w:ind w:firstLine="540"/>
        <w:jc w:val="right"/>
        <w:rPr>
          <w:rFonts w:ascii="Times New Roman" w:hAnsi="Times New Roman"/>
          <w:i/>
          <w:color w:val="FF0000"/>
          <w:sz w:val="24"/>
          <w:szCs w:val="24"/>
          <w:lang w:val="uk-UA"/>
        </w:rPr>
      </w:pPr>
      <w:r w:rsidRPr="00004020">
        <w:rPr>
          <w:rFonts w:ascii="Times New Roman" w:hAnsi="Times New Roman"/>
          <w:i/>
          <w:color w:val="FF0000"/>
          <w:sz w:val="24"/>
          <w:szCs w:val="24"/>
          <w:lang w:val="uk-UA"/>
        </w:rPr>
        <w:t>(з щомісячною виплатою процентів; з автоматичною пролонгацією)</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ind w:firstLine="567"/>
              <w:jc w:val="center"/>
              <w:rPr>
                <w:rFonts w:ascii="Times New Roman" w:hAnsi="Times New Roman"/>
                <w:b/>
                <w:lang w:val="uk-UA"/>
              </w:rPr>
            </w:pPr>
            <w:r w:rsidRPr="00004020">
              <w:rPr>
                <w:rFonts w:ascii="Times New Roman" w:hAnsi="Times New Roman"/>
                <w:b/>
                <w:sz w:val="22"/>
                <w:szCs w:val="22"/>
                <w:lang w:val="uk-UA"/>
              </w:rPr>
              <w:t xml:space="preserve">Договір банківського вкладу № </w:t>
            </w:r>
            <w:r w:rsidR="00C21F00" w:rsidRPr="00004020">
              <w:rPr>
                <w:rFonts w:ascii="Times New Roman" w:hAnsi="Times New Roman"/>
                <w:b/>
                <w:sz w:val="22"/>
                <w:szCs w:val="22"/>
                <w:lang w:val="uk-UA"/>
              </w:rPr>
              <w:fldChar w:fldCharType="begin">
                <w:ffData>
                  <w:name w:val="DEALNO"/>
                  <w:enabled/>
                  <w:calcOnExit w:val="0"/>
                  <w:textInput/>
                </w:ffData>
              </w:fldChar>
            </w:r>
            <w:r w:rsidRPr="00004020">
              <w:rPr>
                <w:rFonts w:ascii="Times New Roman" w:hAnsi="Times New Roman"/>
                <w:b/>
                <w:sz w:val="22"/>
                <w:szCs w:val="22"/>
                <w:lang w:val="uk-UA"/>
              </w:rPr>
              <w:instrText xml:space="preserve"> FORMTEXT </w:instrText>
            </w:r>
            <w:r w:rsidR="00C21F00" w:rsidRPr="00004020">
              <w:rPr>
                <w:rFonts w:ascii="Times New Roman" w:hAnsi="Times New Roman"/>
                <w:b/>
                <w:sz w:val="22"/>
                <w:szCs w:val="22"/>
                <w:lang w:val="uk-UA"/>
              </w:rPr>
            </w:r>
            <w:r w:rsidR="00C21F00"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00C21F00" w:rsidRPr="00004020">
              <w:rPr>
                <w:rFonts w:ascii="Times New Roman" w:hAnsi="Times New Roman"/>
                <w:b/>
                <w:sz w:val="22"/>
                <w:szCs w:val="22"/>
                <w:lang w:val="uk-UA"/>
              </w:rPr>
              <w:fldChar w:fldCharType="end"/>
            </w:r>
          </w:p>
        </w:tc>
      </w:tr>
    </w:tbl>
    <w:p w:rsidR="000D714A" w:rsidRPr="00004020" w:rsidRDefault="000D714A" w:rsidP="000D714A">
      <w:pPr>
        <w:ind w:firstLine="567"/>
        <w:jc w:val="center"/>
        <w:rPr>
          <w:rFonts w:ascii="Times New Roman" w:hAnsi="Times New Roman"/>
          <w:b/>
          <w:sz w:val="22"/>
          <w:szCs w:val="22"/>
          <w:lang w:val="uk-UA"/>
        </w:rPr>
      </w:pPr>
    </w:p>
    <w:tbl>
      <w:tblPr>
        <w:tblW w:w="0" w:type="auto"/>
        <w:tblLook w:val="04A0"/>
      </w:tblPr>
      <w:tblGrid>
        <w:gridCol w:w="4785"/>
        <w:gridCol w:w="4785"/>
      </w:tblGrid>
      <w:tr w:rsidR="000D714A" w:rsidRPr="00004020" w:rsidTr="00AB164E">
        <w:tc>
          <w:tcPr>
            <w:tcW w:w="4785" w:type="dxa"/>
          </w:tcPr>
          <w:p w:rsidR="000D714A" w:rsidRPr="00004020" w:rsidRDefault="000D714A" w:rsidP="00AB164E">
            <w:pPr>
              <w:rPr>
                <w:rFonts w:ascii="Times New Roman" w:hAnsi="Times New Roman"/>
                <w:lang w:val="uk-UA"/>
              </w:rPr>
            </w:pPr>
            <w:r w:rsidRPr="00004020">
              <w:rPr>
                <w:rFonts w:ascii="Times New Roman" w:hAnsi="Times New Roman"/>
                <w:sz w:val="22"/>
                <w:szCs w:val="22"/>
                <w:lang w:val="uk-UA"/>
              </w:rPr>
              <w:t xml:space="preserve">місто </w:t>
            </w:r>
            <w:r w:rsidR="00C21F00"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C21F00" w:rsidRPr="00004020">
              <w:rPr>
                <w:rFonts w:ascii="Times New Roman" w:hAnsi="Times New Roman"/>
                <w:sz w:val="22"/>
                <w:szCs w:val="22"/>
                <w:lang w:val="uk-UA"/>
              </w:rPr>
            </w:r>
            <w:r w:rsidR="00C21F00"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C21F00" w:rsidRPr="00004020">
              <w:rPr>
                <w:rFonts w:ascii="Times New Roman" w:hAnsi="Times New Roman"/>
                <w:sz w:val="22"/>
                <w:szCs w:val="22"/>
                <w:lang w:val="uk-UA"/>
              </w:rPr>
              <w:fldChar w:fldCharType="end"/>
            </w:r>
          </w:p>
        </w:tc>
        <w:tc>
          <w:tcPr>
            <w:tcW w:w="4785" w:type="dxa"/>
          </w:tcPr>
          <w:p w:rsidR="000D714A" w:rsidRPr="00004020" w:rsidRDefault="000D714A" w:rsidP="00AB164E">
            <w:pPr>
              <w:jc w:val="right"/>
              <w:rPr>
                <w:rFonts w:ascii="Times New Roman" w:hAnsi="Times New Roman"/>
                <w:lang w:val="uk-UA"/>
              </w:rPr>
            </w:pPr>
            <w:r w:rsidRPr="00004020">
              <w:rPr>
                <w:rFonts w:ascii="Times New Roman" w:hAnsi="Times New Roman"/>
                <w:i/>
                <w:color w:val="FF0000"/>
                <w:sz w:val="22"/>
                <w:szCs w:val="22"/>
                <w:lang w:val="uk-UA"/>
              </w:rPr>
              <w:t>дата</w:t>
            </w:r>
            <w:r w:rsidRPr="00004020">
              <w:rPr>
                <w:rFonts w:ascii="Times New Roman" w:hAnsi="Times New Roman"/>
                <w:sz w:val="22"/>
                <w:szCs w:val="22"/>
                <w:lang w:val="uk-UA"/>
              </w:rPr>
              <w:t xml:space="preserve"> </w:t>
            </w:r>
            <w:r w:rsidR="00C21F00"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C21F00" w:rsidRPr="00004020">
              <w:rPr>
                <w:rFonts w:ascii="Times New Roman" w:hAnsi="Times New Roman"/>
                <w:sz w:val="22"/>
                <w:szCs w:val="22"/>
                <w:lang w:val="uk-UA"/>
              </w:rPr>
            </w:r>
            <w:r w:rsidR="00C21F00"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C21F00" w:rsidRPr="00004020">
              <w:rPr>
                <w:rFonts w:ascii="Times New Roman" w:hAnsi="Times New Roman"/>
                <w:sz w:val="22"/>
                <w:szCs w:val="22"/>
                <w:lang w:val="uk-UA"/>
              </w:rPr>
              <w:fldChar w:fldCharType="end"/>
            </w:r>
          </w:p>
        </w:tc>
      </w:tr>
    </w:tbl>
    <w:p w:rsidR="000D714A" w:rsidRPr="00004020" w:rsidRDefault="000D714A" w:rsidP="000D714A">
      <w:pPr>
        <w:pStyle w:val="a3"/>
        <w:spacing w:after="0" w:line="240" w:lineRule="auto"/>
        <w:ind w:firstLine="540"/>
        <w:jc w:val="right"/>
        <w:rPr>
          <w:rFonts w:ascii="Times New Roman" w:hAnsi="Times New Roman"/>
          <w:szCs w:val="22"/>
          <w:lang w:val="uk-UA"/>
        </w:rPr>
      </w:pP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b/>
          <w:bCs/>
          <w:sz w:val="22"/>
          <w:szCs w:val="22"/>
        </w:rPr>
        <w:t>АКЦІОНЕРНЕ ТОВАРИСТВО «БТА БАНК»</w:t>
      </w:r>
      <w:r w:rsidRPr="00004020">
        <w:rPr>
          <w:rFonts w:ascii="Times New Roman" w:hAnsi="Times New Roman"/>
          <w:sz w:val="22"/>
          <w:szCs w:val="22"/>
        </w:rPr>
        <w:t>, яке далі за текстом іменується – «Банк», в особі _________________________, який(а) діє на підставі Довіреності № ___ від __ _____________ 20__ року, з однієї сторони, та</w:t>
      </w:r>
    </w:p>
    <w:p w:rsidR="000D714A" w:rsidRPr="00004020" w:rsidRDefault="00C21F00" w:rsidP="000D714A">
      <w:pPr>
        <w:pStyle w:val="a5"/>
        <w:ind w:left="0" w:firstLine="567"/>
        <w:jc w:val="both"/>
        <w:rPr>
          <w:rFonts w:ascii="Times New Roman" w:hAnsi="Times New Roman"/>
          <w:sz w:val="22"/>
          <w:szCs w:val="22"/>
        </w:rPr>
      </w:pPr>
      <w:r w:rsidRPr="00004020">
        <w:rPr>
          <w:rFonts w:ascii="Times New Roman" w:hAnsi="Times New Roman"/>
          <w:b/>
          <w:sz w:val="22"/>
          <w:szCs w:val="22"/>
        </w:rPr>
        <w:fldChar w:fldCharType="begin">
          <w:ffData>
            <w:name w:val="ФИО"/>
            <w:enabled/>
            <w:calcOnExit w:val="0"/>
            <w:textInput/>
          </w:ffData>
        </w:fldChar>
      </w:r>
      <w:r w:rsidR="000D714A"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Pr="00004020">
        <w:rPr>
          <w:rFonts w:ascii="Times New Roman" w:hAnsi="Times New Roman"/>
          <w:b/>
          <w:sz w:val="22"/>
          <w:szCs w:val="22"/>
        </w:rPr>
        <w:fldChar w:fldCharType="end"/>
      </w:r>
      <w:r w:rsidR="000D714A"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СЧЕТ"/>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xml:space="preserve"> року народження, паспорт </w:t>
      </w:r>
      <w:r w:rsidRPr="00004020">
        <w:rPr>
          <w:rFonts w:ascii="Times New Roman" w:hAnsi="Times New Roman"/>
          <w:sz w:val="22"/>
          <w:szCs w:val="22"/>
        </w:rPr>
        <w:fldChar w:fldCharType="begin">
          <w:ffData>
            <w:name w:val="PASSPORTNO"/>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xml:space="preserve">, виданий </w:t>
      </w:r>
      <w:r w:rsidRPr="00004020">
        <w:rPr>
          <w:rFonts w:ascii="Times New Roman" w:hAnsi="Times New Roman"/>
          <w:sz w:val="22"/>
          <w:szCs w:val="22"/>
        </w:rPr>
        <w:fldChar w:fldCharType="begin">
          <w:ffData>
            <w:name w:val="PASSPORTISSUEDATE"/>
            <w:enabled/>
            <w:calcOnExit w:val="0"/>
            <w:textInput>
              <w:type w:val="date"/>
              <w:format w:val="dd.MM.yyyy"/>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PASSPORTISSUEPLACE"/>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xml:space="preserve">, реєстраційний номер облікової картки платника податків </w:t>
      </w:r>
      <w:r w:rsidRPr="00004020">
        <w:rPr>
          <w:rFonts w:ascii="Times New Roman" w:hAnsi="Times New Roman"/>
          <w:sz w:val="22"/>
          <w:szCs w:val="22"/>
        </w:rPr>
        <w:fldChar w:fldCharType="begin">
          <w:ffData>
            <w:name w:val="IDENTIFYCODE"/>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який(а) далі за текстом іменується – «Вкладник», з іншої сторони, що далі за текстом разом іменуються – «Сторони», а кожна окремо – «Сторона», уклали цей Договір банківського вкладу (далі за тестом – «Договір») про наступне:</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ind w:firstLine="567"/>
              <w:jc w:val="center"/>
              <w:rPr>
                <w:rFonts w:ascii="Times New Roman" w:hAnsi="Times New Roman"/>
                <w:b/>
                <w:lang w:val="uk-UA"/>
              </w:rPr>
            </w:pPr>
            <w:r w:rsidRPr="00004020">
              <w:rPr>
                <w:rFonts w:ascii="Times New Roman" w:hAnsi="Times New Roman"/>
                <w:b/>
                <w:sz w:val="22"/>
                <w:szCs w:val="22"/>
                <w:lang w:val="uk-UA"/>
              </w:rPr>
              <w:t>1. Предмет Договору</w:t>
            </w:r>
          </w:p>
        </w:tc>
      </w:tr>
    </w:tbl>
    <w:p w:rsidR="000D714A" w:rsidRPr="00004020" w:rsidRDefault="000D714A" w:rsidP="000D714A">
      <w:pPr>
        <w:pStyle w:val="a5"/>
        <w:numPr>
          <w:ilvl w:val="1"/>
          <w:numId w:val="1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Вкладник вносить, а Банк приймає на вкладний (депозитний) рахунок </w:t>
      </w:r>
      <w:r w:rsidRPr="00004020">
        <w:rPr>
          <w:rFonts w:ascii="Times New Roman" w:hAnsi="Times New Roman"/>
          <w:b/>
          <w:sz w:val="22"/>
          <w:szCs w:val="22"/>
        </w:rPr>
        <w:t xml:space="preserve">№ </w:t>
      </w:r>
      <w:r w:rsidR="00C21F00"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xml:space="preserve"> (далі за текстом – «Рахунок») грошові кошти (далі за текстом – «Вклад») в сумі </w:t>
      </w:r>
      <w:r w:rsidR="00C21F00" w:rsidRPr="00004020">
        <w:rPr>
          <w:rFonts w:ascii="Times New Roman" w:hAnsi="Times New Roman"/>
          <w:b/>
          <w:sz w:val="22"/>
          <w:szCs w:val="22"/>
        </w:rPr>
        <w:fldChar w:fldCharType="begin">
          <w:ffData>
            <w:name w:val="СУММА"/>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b/>
          <w:sz w:val="22"/>
          <w:szCs w:val="22"/>
        </w:rPr>
        <w:t xml:space="preserve"> (</w:t>
      </w:r>
      <w:r w:rsidR="00C21F00" w:rsidRPr="00004020">
        <w:rPr>
          <w:rFonts w:ascii="Times New Roman" w:hAnsi="Times New Roman"/>
          <w:b/>
          <w:sz w:val="22"/>
          <w:szCs w:val="22"/>
        </w:rPr>
        <w:fldChar w:fldCharType="begin">
          <w:ffData>
            <w:name w:val="ПРОПИСЬЮ"/>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C21F00"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0D714A" w:rsidRPr="00004020" w:rsidRDefault="000D714A" w:rsidP="000D714A">
      <w:pPr>
        <w:pStyle w:val="a5"/>
        <w:numPr>
          <w:ilvl w:val="1"/>
          <w:numId w:val="136"/>
        </w:numPr>
        <w:tabs>
          <w:tab w:val="left" w:pos="1276"/>
        </w:tabs>
        <w:ind w:left="0" w:firstLine="567"/>
        <w:jc w:val="both"/>
        <w:rPr>
          <w:rFonts w:ascii="Times New Roman" w:hAnsi="Times New Roman"/>
          <w:b/>
          <w:sz w:val="22"/>
          <w:szCs w:val="22"/>
        </w:rPr>
      </w:pPr>
      <w:r w:rsidRPr="00004020">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00C21F00"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w:t>
      </w:r>
    </w:p>
    <w:p w:rsidR="000D714A" w:rsidRPr="00004020" w:rsidRDefault="000D714A" w:rsidP="000D714A">
      <w:pPr>
        <w:pStyle w:val="a5"/>
        <w:numPr>
          <w:ilvl w:val="1"/>
          <w:numId w:val="1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суму Вкладу Банк нараховує проценти в розмірі </w:t>
      </w:r>
      <w:r w:rsidR="00C21F00" w:rsidRPr="00004020">
        <w:rPr>
          <w:rFonts w:ascii="Times New Roman" w:hAnsi="Times New Roman"/>
          <w:b/>
          <w:sz w:val="22"/>
          <w:szCs w:val="22"/>
        </w:rPr>
        <w:fldChar w:fldCharType="begin">
          <w:ffData>
            <w:name w:val="INTERESTRATE"/>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sz w:val="22"/>
          <w:szCs w:val="22"/>
        </w:rPr>
        <w:fldChar w:fldCharType="begin">
          <w:ffData>
            <w:name w:val="INTERESTRATE"/>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 річних (далі за текстом – «Процентна ставка»”). Зазначена в цьому пункті Процентна ставка може змінюватися в порядку та на умовах, визначених цим Договором.</w:t>
      </w:r>
    </w:p>
    <w:p w:rsidR="000D714A" w:rsidRPr="00004020" w:rsidRDefault="000D714A" w:rsidP="000D714A">
      <w:pPr>
        <w:pStyle w:val="a5"/>
        <w:numPr>
          <w:ilvl w:val="1"/>
          <w:numId w:val="1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Поповнення суми Вкладу за цим Договором можливе протягом перших 6-ти місяців розміщення Вкладу на умовах, викладених в цьому Договорі.</w:t>
      </w:r>
    </w:p>
    <w:p w:rsidR="000D714A" w:rsidRPr="00004020" w:rsidRDefault="000D714A" w:rsidP="000D714A">
      <w:pPr>
        <w:pStyle w:val="a5"/>
        <w:numPr>
          <w:ilvl w:val="1"/>
          <w:numId w:val="1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Перелік, умови та/або вартість надання послуг (здійснення операцій) за Рахунком Вкладника визначаються тарифами Банку на розрахунково-касове обслуговування (далі за текстом – «Тарифи»).</w:t>
      </w:r>
    </w:p>
    <w:p w:rsidR="000D714A" w:rsidRPr="00AB164E" w:rsidRDefault="000D714A" w:rsidP="000D714A">
      <w:pPr>
        <w:pStyle w:val="af"/>
        <w:spacing w:before="0" w:after="0"/>
        <w:ind w:firstLine="567"/>
        <w:jc w:val="both"/>
        <w:rPr>
          <w:rFonts w:ascii="Times New Roman" w:hAnsi="Times New Roman"/>
          <w:b w:val="0"/>
          <w:sz w:val="22"/>
          <w:szCs w:val="22"/>
          <w:lang w:val="ru-RU"/>
        </w:rPr>
      </w:pPr>
      <w:r w:rsidRPr="00AB164E">
        <w:rPr>
          <w:rFonts w:ascii="Times New Roman" w:hAnsi="Times New Roman"/>
          <w:b w:val="0"/>
          <w:sz w:val="22"/>
          <w:szCs w:val="22"/>
          <w:lang w:val="ru-RU"/>
        </w:rPr>
        <w:t>Тарифи можуть бути встановлені/змінені у випадках та порядку, передбачених цим Договором.</w:t>
      </w:r>
    </w:p>
    <w:p w:rsidR="000D714A" w:rsidRPr="00AB164E" w:rsidRDefault="000D714A" w:rsidP="000D714A">
      <w:pPr>
        <w:pStyle w:val="af"/>
        <w:spacing w:before="0" w:after="0"/>
        <w:ind w:firstLine="567"/>
        <w:jc w:val="both"/>
        <w:rPr>
          <w:rFonts w:ascii="Times New Roman" w:hAnsi="Times New Roman"/>
          <w:b w:val="0"/>
          <w:sz w:val="22"/>
          <w:szCs w:val="22"/>
          <w:lang w:val="ru-RU"/>
        </w:rPr>
      </w:pPr>
      <w:r w:rsidRPr="00AB164E">
        <w:rPr>
          <w:rFonts w:ascii="Times New Roman" w:hAnsi="Times New Roman"/>
          <w:b w:val="0"/>
          <w:sz w:val="22"/>
          <w:szCs w:val="22"/>
          <w:lang w:val="ru-RU"/>
        </w:rPr>
        <w:t xml:space="preserve">Факт ознайомлення </w:t>
      </w:r>
      <w:r w:rsidRPr="00004020">
        <w:rPr>
          <w:rFonts w:ascii="Times New Roman" w:hAnsi="Times New Roman"/>
          <w:b w:val="0"/>
          <w:sz w:val="22"/>
          <w:szCs w:val="22"/>
          <w:lang w:val="uk-UA"/>
        </w:rPr>
        <w:t>Вкладника</w:t>
      </w:r>
      <w:r w:rsidRPr="00AB164E">
        <w:rPr>
          <w:rFonts w:ascii="Times New Roman" w:hAnsi="Times New Roman"/>
          <w:b w:val="0"/>
          <w:sz w:val="22"/>
          <w:szCs w:val="22"/>
          <w:lang w:val="ru-RU"/>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AB164E">
        <w:rPr>
          <w:rFonts w:ascii="Times New Roman" w:hAnsi="Times New Roman"/>
          <w:b w:val="0"/>
          <w:sz w:val="22"/>
          <w:szCs w:val="22"/>
          <w:lang w:val="ru-RU"/>
        </w:rPr>
        <w:t>м цього Договору.</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2. Зобов’язання Сторін</w:t>
            </w:r>
          </w:p>
        </w:tc>
      </w:tr>
    </w:tbl>
    <w:p w:rsidR="000D714A" w:rsidRPr="00004020" w:rsidRDefault="000D714A" w:rsidP="000D714A">
      <w:pPr>
        <w:pStyle w:val="a5"/>
        <w:numPr>
          <w:ilvl w:val="2"/>
          <w:numId w:val="137"/>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зобов’язується:</w:t>
      </w:r>
    </w:p>
    <w:p w:rsidR="000D714A" w:rsidRPr="00004020" w:rsidRDefault="000D714A" w:rsidP="000D714A">
      <w:pPr>
        <w:pStyle w:val="a5"/>
        <w:numPr>
          <w:ilvl w:val="2"/>
          <w:numId w:val="13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0D714A" w:rsidRPr="00004020" w:rsidRDefault="000D714A" w:rsidP="000D714A">
      <w:pPr>
        <w:pStyle w:val="a5"/>
        <w:numPr>
          <w:ilvl w:val="2"/>
          <w:numId w:val="13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адресою: </w:t>
      </w:r>
      <w:hyperlink r:id="rId22" w:history="1">
        <w:r w:rsidRPr="00004020">
          <w:rPr>
            <w:rStyle w:val="afa"/>
            <w:color w:val="auto"/>
            <w:sz w:val="22"/>
            <w:szCs w:val="22"/>
          </w:rPr>
          <w:t>http://www.btabank.ua/</w:t>
        </w:r>
      </w:hyperlink>
      <w:r w:rsidRPr="00004020">
        <w:rPr>
          <w:rFonts w:ascii="Times New Roman" w:hAnsi="Times New Roman"/>
          <w:bCs/>
          <w:sz w:val="22"/>
          <w:szCs w:val="22"/>
        </w:rPr>
        <w:t>.</w:t>
      </w:r>
    </w:p>
    <w:p w:rsidR="000D714A" w:rsidRPr="00004020" w:rsidRDefault="000D714A" w:rsidP="000D714A">
      <w:pPr>
        <w:pStyle w:val="a5"/>
        <w:numPr>
          <w:ilvl w:val="2"/>
          <w:numId w:val="13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w:t>
      </w:r>
      <w:r w:rsidRPr="00651E9F">
        <w:rPr>
          <w:rFonts w:ascii="Times New Roman" w:hAnsi="Times New Roman"/>
          <w:sz w:val="22"/>
          <w:szCs w:val="22"/>
        </w:rPr>
        <w:t>на першу вимогу Банку будь-як</w:t>
      </w:r>
      <w:r>
        <w:rPr>
          <w:rFonts w:ascii="Times New Roman" w:hAnsi="Times New Roman"/>
          <w:sz w:val="22"/>
          <w:szCs w:val="22"/>
        </w:rPr>
        <w:t>і</w:t>
      </w:r>
      <w:r w:rsidRPr="00651E9F">
        <w:rPr>
          <w:rFonts w:ascii="Times New Roman" w:hAnsi="Times New Roman"/>
          <w:sz w:val="22"/>
          <w:szCs w:val="22"/>
        </w:rPr>
        <w:t xml:space="preserve"> додатков</w:t>
      </w:r>
      <w:r>
        <w:rPr>
          <w:rFonts w:ascii="Times New Roman" w:hAnsi="Times New Roman"/>
          <w:sz w:val="22"/>
          <w:szCs w:val="22"/>
        </w:rPr>
        <w:t>і</w:t>
      </w:r>
      <w:r w:rsidRPr="00651E9F">
        <w:rPr>
          <w:rFonts w:ascii="Times New Roman" w:hAnsi="Times New Roman"/>
          <w:sz w:val="22"/>
          <w:szCs w:val="22"/>
        </w:rPr>
        <w:t xml:space="preserve"> відомост</w:t>
      </w:r>
      <w:r>
        <w:rPr>
          <w:rFonts w:ascii="Times New Roman" w:hAnsi="Times New Roman"/>
          <w:sz w:val="22"/>
          <w:szCs w:val="22"/>
        </w:rPr>
        <w:t>і</w:t>
      </w:r>
      <w:r w:rsidRPr="00651E9F">
        <w:rPr>
          <w:rFonts w:ascii="Times New Roman" w:hAnsi="Times New Roman"/>
          <w:sz w:val="22"/>
          <w:szCs w:val="22"/>
        </w:rPr>
        <w:t xml:space="preserve"> та/або документ</w:t>
      </w:r>
      <w:r>
        <w:rPr>
          <w:rFonts w:ascii="Times New Roman" w:hAnsi="Times New Roman"/>
          <w:sz w:val="22"/>
          <w:szCs w:val="22"/>
        </w:rPr>
        <w:t>и</w:t>
      </w:r>
      <w:r w:rsidRPr="00651E9F">
        <w:rPr>
          <w:rFonts w:ascii="Times New Roman" w:hAnsi="Times New Roman"/>
          <w:sz w:val="22"/>
          <w:szCs w:val="22"/>
        </w:rPr>
        <w:t xml:space="preserve"> для виконання Банком функцій суб’єкта первинного фінансового моніторингу, зокрема, </w:t>
      </w:r>
      <w:r>
        <w:rPr>
          <w:rFonts w:ascii="Times New Roman" w:hAnsi="Times New Roman"/>
          <w:sz w:val="22"/>
          <w:szCs w:val="22"/>
        </w:rPr>
        <w:t>для</w:t>
      </w:r>
      <w:r w:rsidRPr="00651E9F">
        <w:rPr>
          <w:rFonts w:ascii="Times New Roman" w:hAnsi="Times New Roman"/>
          <w:sz w:val="22"/>
          <w:szCs w:val="22"/>
        </w:rPr>
        <w:t xml:space="preserve"> здійснення належної перевірки клієнтів Банку, </w:t>
      </w:r>
      <w:r w:rsidRPr="00D321F7">
        <w:rPr>
          <w:rFonts w:ascii="Times New Roman" w:hAnsi="Times New Roman"/>
          <w:sz w:val="22"/>
          <w:szCs w:val="22"/>
        </w:rPr>
        <w:t>встановлення кінцевих бенефіціарних власників</w:t>
      </w:r>
      <w:r>
        <w:rPr>
          <w:rFonts w:ascii="Times New Roman" w:hAnsi="Times New Roman"/>
          <w:sz w:val="22"/>
          <w:szCs w:val="22"/>
        </w:rPr>
        <w:t xml:space="preserve"> </w:t>
      </w:r>
      <w:r w:rsidRPr="00D321F7">
        <w:rPr>
          <w:rFonts w:ascii="Times New Roman" w:hAnsi="Times New Roman"/>
          <w:sz w:val="22"/>
          <w:szCs w:val="22"/>
        </w:rPr>
        <w:t>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651E9F">
        <w:rPr>
          <w:rFonts w:ascii="Times New Roman" w:hAnsi="Times New Roman"/>
          <w:sz w:val="22"/>
          <w:szCs w:val="22"/>
        </w:rPr>
        <w:t>.</w:t>
      </w:r>
      <w:r>
        <w:rPr>
          <w:rFonts w:ascii="Times New Roman" w:hAnsi="Times New Roman"/>
          <w:sz w:val="22"/>
          <w:szCs w:val="22"/>
        </w:rPr>
        <w:t xml:space="preserve"> </w:t>
      </w:r>
      <w:r w:rsidRPr="003D4537">
        <w:rPr>
          <w:rFonts w:ascii="Times New Roman" w:hAnsi="Times New Roman"/>
          <w:sz w:val="22"/>
          <w:szCs w:val="22"/>
        </w:rPr>
        <w:t>Інформувати Банк про всі суттєві зміни (</w:t>
      </w:r>
      <w:r w:rsidRPr="003D4537">
        <w:rPr>
          <w:rFonts w:ascii="Times New Roman" w:hAnsi="Times New Roman"/>
          <w:sz w:val="22"/>
          <w:szCs w:val="22"/>
          <w:lang w:eastAsia="uk-UA"/>
        </w:rPr>
        <w:t xml:space="preserve">закінчення строку (припинення) дії, втрати чинності чи визнання недійсними поданих документів; втрати чинності/обміну </w:t>
      </w:r>
      <w:r w:rsidRPr="003D4537">
        <w:rPr>
          <w:rFonts w:ascii="Times New Roman" w:hAnsi="Times New Roman"/>
          <w:sz w:val="22"/>
          <w:szCs w:val="22"/>
        </w:rPr>
        <w:t>паспорту (іншого документа, що посві</w:t>
      </w:r>
      <w:r w:rsidRPr="003D4537">
        <w:rPr>
          <w:rFonts w:ascii="Times New Roman" w:hAnsi="Times New Roman"/>
          <w:color w:val="000000"/>
          <w:sz w:val="22"/>
          <w:szCs w:val="22"/>
        </w:rPr>
        <w:t>дчує особу)</w:t>
      </w:r>
      <w:r w:rsidRPr="003D4537">
        <w:rPr>
          <w:rFonts w:ascii="Times New Roman" w:hAnsi="Times New Roman"/>
          <w:color w:val="000000"/>
          <w:sz w:val="22"/>
          <w:szCs w:val="22"/>
          <w:lang w:eastAsia="uk-UA"/>
        </w:rPr>
        <w:t xml:space="preserve"> тощо) протягом 1-го місяця із дня настання відповідної події</w:t>
      </w:r>
      <w:r w:rsidRPr="00004020">
        <w:rPr>
          <w:rFonts w:ascii="Times New Roman" w:hAnsi="Times New Roman"/>
          <w:sz w:val="22"/>
          <w:szCs w:val="22"/>
          <w:lang w:eastAsia="uk-UA"/>
        </w:rPr>
        <w:t>.</w:t>
      </w:r>
    </w:p>
    <w:p w:rsidR="000D714A" w:rsidRPr="00004020" w:rsidRDefault="000D714A" w:rsidP="000D714A">
      <w:pPr>
        <w:pStyle w:val="a5"/>
        <w:numPr>
          <w:ilvl w:val="2"/>
          <w:numId w:val="13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виконання вимог, закону Сполучених Штатів Америки «Про податкові вимоги до іноземних рахунків» (Foreign </w:t>
      </w:r>
      <w:r w:rsidRPr="00004020">
        <w:rPr>
          <w:rFonts w:ascii="Times New Roman" w:hAnsi="Times New Roman"/>
          <w:sz w:val="22"/>
          <w:szCs w:val="22"/>
        </w:rPr>
        <w:lastRenderedPageBreak/>
        <w:t>Account Tax Compliance Act), надалі за текстом - Закон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pStyle w:val="a5"/>
        <w:numPr>
          <w:ilvl w:val="2"/>
          <w:numId w:val="138"/>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Протягом 10 (десяти) робочих днів повідомити Банк про зміну власного статусу податкового резидентства.</w:t>
      </w:r>
    </w:p>
    <w:p w:rsidR="000D714A" w:rsidRPr="00004020" w:rsidRDefault="000D714A" w:rsidP="000D714A">
      <w:pPr>
        <w:pStyle w:val="a5"/>
        <w:numPr>
          <w:ilvl w:val="2"/>
          <w:numId w:val="13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15 (п’ятнадцяти) календарних днів з дати отримання письмової вимоги Банку про надання 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pStyle w:val="a5"/>
        <w:numPr>
          <w:ilvl w:val="2"/>
          <w:numId w:val="13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необхідності дострокового розірвання цього Договору (в тому числі при витребуванні частини суми Вкладу), письмово повідомити про це Банк на умовах та в порядку, передбачених п. 6.1. цього Договору.</w:t>
      </w:r>
    </w:p>
    <w:p w:rsidR="000D714A" w:rsidRPr="00004020" w:rsidRDefault="000D714A" w:rsidP="000D714A">
      <w:pPr>
        <w:pStyle w:val="a5"/>
        <w:numPr>
          <w:ilvl w:val="2"/>
          <w:numId w:val="13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умов цього Договору.</w:t>
      </w:r>
    </w:p>
    <w:p w:rsidR="000D714A" w:rsidRPr="00004020" w:rsidRDefault="000D714A" w:rsidP="000D714A">
      <w:pPr>
        <w:pStyle w:val="a5"/>
        <w:numPr>
          <w:ilvl w:val="2"/>
          <w:numId w:val="13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 укладення цього Договору ознайомитись зі змістом Довідки про систему гарантування вкладів фізичних осіб та підтвердити її одержання в паперовій формі у відділенні Банку шляхом проставлення підпису, якщо Вкладник не має рахунків у Банку.</w:t>
      </w:r>
    </w:p>
    <w:p w:rsidR="000D714A" w:rsidRPr="00395828" w:rsidRDefault="000D714A" w:rsidP="000D714A">
      <w:pPr>
        <w:pStyle w:val="a5"/>
        <w:numPr>
          <w:ilvl w:val="2"/>
          <w:numId w:val="138"/>
        </w:numPr>
        <w:tabs>
          <w:tab w:val="left" w:pos="1276"/>
        </w:tabs>
        <w:ind w:left="0" w:firstLine="567"/>
        <w:jc w:val="both"/>
        <w:rPr>
          <w:rFonts w:ascii="Times New Roman" w:hAnsi="Times New Roman"/>
          <w:b/>
          <w:color w:val="0070C0"/>
          <w:sz w:val="22"/>
          <w:szCs w:val="22"/>
        </w:rPr>
      </w:pPr>
      <w:r w:rsidRPr="00004020">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0D714A" w:rsidRPr="00004020" w:rsidRDefault="000D714A" w:rsidP="000D714A">
      <w:pPr>
        <w:pStyle w:val="a5"/>
        <w:numPr>
          <w:ilvl w:val="2"/>
          <w:numId w:val="138"/>
        </w:numPr>
        <w:tabs>
          <w:tab w:val="left" w:pos="1276"/>
        </w:tabs>
        <w:ind w:left="0" w:firstLine="567"/>
        <w:jc w:val="both"/>
        <w:rPr>
          <w:rFonts w:ascii="Times New Roman" w:hAnsi="Times New Roman"/>
          <w:b/>
          <w:color w:val="0070C0"/>
          <w:sz w:val="22"/>
          <w:szCs w:val="22"/>
        </w:rPr>
      </w:pPr>
      <w:r w:rsidRPr="00395828">
        <w:rPr>
          <w:rFonts w:ascii="Times New Roman" w:hAnsi="Times New Roman"/>
          <w:sz w:val="22"/>
          <w:szCs w:val="22"/>
          <w:shd w:val="clear" w:color="auto" w:fill="FFFFFF"/>
        </w:rPr>
        <w:t>Надавати на запит Банку згоду на отримання від органів податкової служби фінансової або іншої звітності Вкладника.</w:t>
      </w:r>
    </w:p>
    <w:p w:rsidR="000D714A" w:rsidRPr="00004020" w:rsidRDefault="000D714A" w:rsidP="000D714A">
      <w:pPr>
        <w:pStyle w:val="a5"/>
        <w:numPr>
          <w:ilvl w:val="2"/>
          <w:numId w:val="137"/>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зобов’язується:</w:t>
      </w:r>
    </w:p>
    <w:p w:rsidR="000D714A" w:rsidRPr="00004020" w:rsidRDefault="000D714A" w:rsidP="000D714A">
      <w:pPr>
        <w:pStyle w:val="a5"/>
        <w:numPr>
          <w:ilvl w:val="2"/>
          <w:numId w:val="1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0D714A" w:rsidRPr="00004020" w:rsidRDefault="000D714A" w:rsidP="000D714A">
      <w:pPr>
        <w:pStyle w:val="a5"/>
        <w:numPr>
          <w:ilvl w:val="2"/>
          <w:numId w:val="1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0D714A" w:rsidRPr="00004020" w:rsidRDefault="000D714A" w:rsidP="000D714A">
      <w:pPr>
        <w:pStyle w:val="a5"/>
        <w:numPr>
          <w:ilvl w:val="2"/>
          <w:numId w:val="1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 урахуванням положень цього Договору 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r w:rsidRPr="00004020">
        <w:rPr>
          <w:rFonts w:ascii="Times New Roman" w:hAnsi="Times New Roman"/>
          <w:bCs/>
          <w:sz w:val="22"/>
          <w:szCs w:val="22"/>
        </w:rPr>
        <w:t>.</w:t>
      </w:r>
    </w:p>
    <w:p w:rsidR="000D714A" w:rsidRPr="00004020" w:rsidRDefault="000D714A" w:rsidP="000D714A">
      <w:pPr>
        <w:pStyle w:val="a5"/>
        <w:numPr>
          <w:ilvl w:val="2"/>
          <w:numId w:val="1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0D714A" w:rsidRPr="00004020" w:rsidRDefault="000D714A" w:rsidP="000D714A">
      <w:pPr>
        <w:pStyle w:val="a5"/>
        <w:numPr>
          <w:ilvl w:val="2"/>
          <w:numId w:val="1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Виконувати </w:t>
      </w:r>
      <w:r w:rsidRPr="00D321F7">
        <w:rPr>
          <w:rFonts w:ascii="Times New Roman" w:hAnsi="Times New Roman"/>
          <w:sz w:val="22"/>
          <w:szCs w:val="22"/>
        </w:rPr>
        <w:t xml:space="preserve">функції </w:t>
      </w:r>
      <w:r>
        <w:rPr>
          <w:rFonts w:ascii="Times New Roman" w:hAnsi="Times New Roman"/>
          <w:sz w:val="22"/>
          <w:szCs w:val="22"/>
        </w:rPr>
        <w:t>фінансового</w:t>
      </w:r>
      <w:r w:rsidRPr="00D321F7">
        <w:rPr>
          <w:rFonts w:ascii="Times New Roman" w:hAnsi="Times New Roman"/>
          <w:sz w:val="22"/>
          <w:szCs w:val="22"/>
        </w:rPr>
        <w:t xml:space="preserve">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При цьому Банк застосовує ставку податку, визначену законодавством України</w:t>
      </w:r>
      <w:r w:rsidRPr="00004020">
        <w:rPr>
          <w:rFonts w:ascii="Times New Roman" w:hAnsi="Times New Roman"/>
          <w:sz w:val="22"/>
          <w:szCs w:val="22"/>
        </w:rPr>
        <w:t>.</w:t>
      </w:r>
    </w:p>
    <w:p w:rsidR="000D714A" w:rsidRPr="00004020" w:rsidRDefault="000D714A" w:rsidP="000D714A">
      <w:pPr>
        <w:pStyle w:val="a5"/>
        <w:numPr>
          <w:ilvl w:val="2"/>
          <w:numId w:val="139"/>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0D714A" w:rsidRPr="00004020" w:rsidRDefault="000D714A" w:rsidP="000D714A">
      <w:pPr>
        <w:pStyle w:val="a5"/>
        <w:numPr>
          <w:ilvl w:val="2"/>
          <w:numId w:val="139"/>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0D714A" w:rsidRPr="00004020" w:rsidRDefault="000D714A" w:rsidP="000D714A">
      <w:pPr>
        <w:pStyle w:val="a5"/>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У разі прийняття Банком рішення про розірвання ділових відносин (обслуговування), закриття Рахунку, Банк письмово повідомляє Вкладника про прийняте рішення. В такому листі-повідомленні зазначаються підстави та конкретна дата розірвання ділових відносин (обслуговування), закриття Рахунку.</w:t>
      </w:r>
    </w:p>
    <w:p w:rsidR="000D714A" w:rsidRPr="00004020" w:rsidRDefault="000D714A" w:rsidP="000D714A">
      <w:pPr>
        <w:pStyle w:val="a5"/>
        <w:numPr>
          <w:ilvl w:val="2"/>
          <w:numId w:val="139"/>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Надавати Вкладнику послуги, передбачені Тарифами, та здійснювати операції, відповідно до умов цього Договору та чинного законодавства України.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pStyle w:val="a5"/>
              <w:tabs>
                <w:tab w:val="center" w:pos="4853"/>
                <w:tab w:val="right" w:pos="9140"/>
              </w:tabs>
              <w:ind w:left="0" w:firstLine="567"/>
              <w:rPr>
                <w:rFonts w:ascii="Times New Roman" w:hAnsi="Times New Roman"/>
                <w:b/>
                <w:bCs/>
                <w:szCs w:val="22"/>
                <w:lang w:bidi="en-US"/>
              </w:rPr>
            </w:pPr>
            <w:r w:rsidRPr="00004020">
              <w:rPr>
                <w:rFonts w:ascii="Times New Roman" w:hAnsi="Times New Roman"/>
                <w:b/>
                <w:bCs/>
                <w:sz w:val="22"/>
                <w:szCs w:val="22"/>
                <w:lang w:bidi="en-US"/>
              </w:rPr>
              <w:tab/>
              <w:t>3. Права Сторін</w:t>
            </w:r>
            <w:r w:rsidRPr="00004020">
              <w:rPr>
                <w:rFonts w:ascii="Times New Roman" w:hAnsi="Times New Roman"/>
                <w:b/>
                <w:bCs/>
                <w:sz w:val="22"/>
                <w:szCs w:val="22"/>
                <w:lang w:bidi="en-US"/>
              </w:rPr>
              <w:tab/>
            </w:r>
          </w:p>
        </w:tc>
      </w:tr>
    </w:tbl>
    <w:p w:rsidR="000D714A" w:rsidRPr="00004020" w:rsidRDefault="000D714A" w:rsidP="000D714A">
      <w:pPr>
        <w:pStyle w:val="a5"/>
        <w:numPr>
          <w:ilvl w:val="2"/>
          <w:numId w:val="140"/>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має право:</w:t>
      </w:r>
    </w:p>
    <w:p w:rsidR="000D714A" w:rsidRPr="00004020" w:rsidRDefault="000D714A" w:rsidP="000D714A">
      <w:pPr>
        <w:pStyle w:val="a5"/>
        <w:numPr>
          <w:ilvl w:val="2"/>
          <w:numId w:val="1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0D714A" w:rsidRPr="00004020" w:rsidRDefault="000D714A" w:rsidP="000D714A">
      <w:pPr>
        <w:pStyle w:val="a5"/>
        <w:numPr>
          <w:ilvl w:val="2"/>
          <w:numId w:val="1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Одержувати довідки про стан Рахунку за першою вимогою</w:t>
      </w:r>
      <w:r w:rsidRPr="00004020">
        <w:rPr>
          <w:rFonts w:ascii="Times New Roman" w:hAnsi="Times New Roman"/>
          <w:sz w:val="22"/>
          <w:szCs w:val="22"/>
          <w:lang w:val="ru-RU"/>
        </w:rPr>
        <w:t xml:space="preserve"> </w:t>
      </w:r>
      <w:r w:rsidRPr="00004020">
        <w:rPr>
          <w:rFonts w:ascii="Times New Roman" w:hAnsi="Times New Roman"/>
          <w:sz w:val="22"/>
          <w:szCs w:val="22"/>
        </w:rPr>
        <w:t>згідно діючих Тарифів Банку.</w:t>
      </w:r>
    </w:p>
    <w:p w:rsidR="000D714A" w:rsidRPr="00004020" w:rsidRDefault="000D714A" w:rsidP="000D714A">
      <w:pPr>
        <w:pStyle w:val="a5"/>
        <w:numPr>
          <w:ilvl w:val="2"/>
          <w:numId w:val="1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0D714A" w:rsidRPr="00004020" w:rsidRDefault="000D714A" w:rsidP="000D714A">
      <w:pPr>
        <w:pStyle w:val="a5"/>
        <w:numPr>
          <w:ilvl w:val="2"/>
          <w:numId w:val="1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Достроково отримати Вклад та нараховані за ним проценти шляхом дострокового розірвання цього Договору на підставі письмової заяви з відповідною вимогою, що надається Банку згідно з п. 6.1. цього Договору.</w:t>
      </w:r>
    </w:p>
    <w:p w:rsidR="000D714A" w:rsidRPr="00004020" w:rsidRDefault="000D714A" w:rsidP="000D714A">
      <w:pPr>
        <w:pStyle w:val="a5"/>
        <w:numPr>
          <w:ilvl w:val="2"/>
          <w:numId w:val="1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Збільшувати суму Вкладу, передбачену п. 1.1. цього Договору, протягом </w:t>
      </w:r>
      <w:r w:rsidR="00C21F00"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 xml:space="preserve"> (</w:t>
      </w:r>
      <w:r w:rsidR="00C21F00"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 xml:space="preserve">) розміщення Вкладу, шляхом здійснення додаткових внесків на Рахунок в сумі не меншій, ніж </w:t>
      </w:r>
      <w:r w:rsidR="00C21F00"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 xml:space="preserve"> (</w:t>
      </w:r>
      <w:r w:rsidR="00C21F00"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(мінімальна сума поповнення Вкладу</w:t>
      </w:r>
      <w:r w:rsidRPr="00004020">
        <w:rPr>
          <w:rStyle w:val="10"/>
          <w:rFonts w:ascii="Times New Roman" w:hAnsi="Times New Roman"/>
          <w:i/>
          <w:color w:val="FF0000"/>
          <w:sz w:val="22"/>
          <w:szCs w:val="22"/>
        </w:rPr>
        <w:t xml:space="preserve"> </w:t>
      </w:r>
      <w:r w:rsidRPr="00004020">
        <w:rPr>
          <w:rStyle w:val="hmessageout"/>
          <w:rFonts w:ascii="Times New Roman" w:hAnsi="Times New Roman"/>
          <w:i/>
          <w:color w:val="FF0000"/>
          <w:sz w:val="22"/>
          <w:szCs w:val="22"/>
        </w:rPr>
        <w:t>та строк, протягом якого дозволяється поповнювати Вклад, затверджується рішенням КУАП)</w:t>
      </w:r>
    </w:p>
    <w:p w:rsidR="000D714A" w:rsidRPr="00004020" w:rsidRDefault="000D714A" w:rsidP="000D714A">
      <w:pPr>
        <w:pStyle w:val="a5"/>
        <w:numPr>
          <w:ilvl w:val="2"/>
          <w:numId w:val="1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його вимогу, при укладанні Договору, отримати розрахунок прогнозованих доходів та витрат Вкладника, пов’язаних із розміщенням Вкладу, на дату укладення Договору.</w:t>
      </w:r>
    </w:p>
    <w:p w:rsidR="000D714A" w:rsidRPr="00004020" w:rsidRDefault="000D714A" w:rsidP="000D714A">
      <w:pPr>
        <w:pStyle w:val="a5"/>
        <w:numPr>
          <w:ilvl w:val="2"/>
          <w:numId w:val="1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0D714A" w:rsidRPr="00004020" w:rsidRDefault="000D714A" w:rsidP="000D714A">
      <w:pPr>
        <w:pStyle w:val="a5"/>
        <w:numPr>
          <w:ilvl w:val="2"/>
          <w:numId w:val="1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p>
    <w:p w:rsidR="000D714A" w:rsidRPr="00004020" w:rsidRDefault="000D714A" w:rsidP="000D714A">
      <w:pPr>
        <w:pStyle w:val="a5"/>
        <w:numPr>
          <w:ilvl w:val="2"/>
          <w:numId w:val="1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p>
    <w:p w:rsidR="000D714A" w:rsidRPr="00004020" w:rsidRDefault="000D714A" w:rsidP="000D714A">
      <w:pPr>
        <w:pStyle w:val="a5"/>
        <w:numPr>
          <w:ilvl w:val="2"/>
          <w:numId w:val="140"/>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має право:</w:t>
      </w:r>
    </w:p>
    <w:p w:rsidR="000D714A" w:rsidRPr="00004020" w:rsidRDefault="000D714A" w:rsidP="000D714A">
      <w:pPr>
        <w:pStyle w:val="a5"/>
        <w:numPr>
          <w:ilvl w:val="2"/>
          <w:numId w:val="1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w:t>
      </w:r>
      <w:r w:rsidRPr="001D445F">
        <w:rPr>
          <w:rFonts w:ascii="Times New Roman" w:hAnsi="Times New Roman"/>
          <w:sz w:val="22"/>
          <w:szCs w:val="22"/>
        </w:rPr>
        <w:t xml:space="preserve">від Вкладника надання документів та/або інформації, необхідних для відкриття Рахунку, здійснення </w:t>
      </w:r>
      <w:r>
        <w:rPr>
          <w:rFonts w:ascii="Times New Roman" w:hAnsi="Times New Roman"/>
          <w:sz w:val="22"/>
          <w:szCs w:val="22"/>
        </w:rPr>
        <w:t xml:space="preserve"> належної перевірки </w:t>
      </w:r>
      <w:r w:rsidRPr="001D445F">
        <w:rPr>
          <w:rFonts w:ascii="Times New Roman" w:hAnsi="Times New Roman"/>
          <w:sz w:val="22"/>
          <w:szCs w:val="22"/>
        </w:rPr>
        <w:t>Вкладника відповідно до вимог чинного законодавства України та внутрішніх документів Банк</w:t>
      </w:r>
      <w:r>
        <w:rPr>
          <w:rFonts w:ascii="Times New Roman" w:hAnsi="Times New Roman"/>
          <w:sz w:val="22"/>
          <w:szCs w:val="22"/>
        </w:rPr>
        <w:t>у</w:t>
      </w:r>
      <w:r w:rsidRPr="00004020">
        <w:rPr>
          <w:rFonts w:ascii="Times New Roman" w:hAnsi="Times New Roman"/>
          <w:sz w:val="22"/>
          <w:szCs w:val="22"/>
        </w:rPr>
        <w:t>.</w:t>
      </w:r>
    </w:p>
    <w:p w:rsidR="000D714A" w:rsidRPr="00004020" w:rsidRDefault="000D714A" w:rsidP="000D714A">
      <w:pPr>
        <w:pStyle w:val="a5"/>
        <w:numPr>
          <w:ilvl w:val="2"/>
          <w:numId w:val="1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0D714A" w:rsidRPr="00004020" w:rsidRDefault="000D714A" w:rsidP="000D714A">
      <w:pPr>
        <w:pStyle w:val="a5"/>
        <w:numPr>
          <w:ilvl w:val="2"/>
          <w:numId w:val="1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отримання вимоги (заяви) Вкладника про дострокове повернення Вкладу та нарахованих за ним процентів відповідно до п. 6.1. цього Договору, задовольнити вимогу Вкладника достроково повернути Вклад та нараховані за ним проценти до спливу дводенного строку та перерахувати (видати) їх, в порядку та на умовах, визначених цим Договором.</w:t>
      </w:r>
    </w:p>
    <w:p w:rsidR="000D714A" w:rsidRPr="00004020" w:rsidRDefault="000D714A" w:rsidP="000D714A">
      <w:pPr>
        <w:pStyle w:val="a5"/>
        <w:numPr>
          <w:ilvl w:val="2"/>
          <w:numId w:val="1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w:t>
      </w:r>
      <w:r w:rsidRPr="00D321F7">
        <w:rPr>
          <w:rFonts w:ascii="Times New Roman" w:hAnsi="Times New Roman"/>
          <w:sz w:val="22"/>
          <w:szCs w:val="22"/>
        </w:rPr>
        <w:t>від Вкладника 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встановлення кінцевих бенефіціарних власників 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004020">
        <w:rPr>
          <w:rFonts w:ascii="Times New Roman" w:hAnsi="Times New Roman"/>
          <w:sz w:val="22"/>
          <w:szCs w:val="22"/>
        </w:rPr>
        <w:t>.</w:t>
      </w:r>
    </w:p>
    <w:p w:rsidR="000D714A" w:rsidRPr="00004020" w:rsidRDefault="000D714A" w:rsidP="000D714A">
      <w:pPr>
        <w:pStyle w:val="a5"/>
        <w:numPr>
          <w:ilvl w:val="2"/>
          <w:numId w:val="1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документів та/або інформації, пояснень та інформації, що стосуються обґрунтованої, документально підтвердженої підозри, що рахунок належить до підзвітних, на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pStyle w:val="a5"/>
        <w:numPr>
          <w:ilvl w:val="2"/>
          <w:numId w:val="1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0D714A" w:rsidRPr="00004020" w:rsidRDefault="000D714A" w:rsidP="000D714A">
      <w:pPr>
        <w:pStyle w:val="a5"/>
        <w:numPr>
          <w:ilvl w:val="2"/>
          <w:numId w:val="142"/>
        </w:numPr>
        <w:tabs>
          <w:tab w:val="left" w:pos="142"/>
          <w:tab w:val="left" w:pos="426"/>
          <w:tab w:val="left" w:pos="567"/>
          <w:tab w:val="left" w:pos="1134"/>
        </w:tabs>
        <w:ind w:left="0" w:firstLine="567"/>
        <w:jc w:val="both"/>
        <w:rPr>
          <w:rFonts w:ascii="Times New Roman" w:hAnsi="Times New Roman"/>
          <w:sz w:val="22"/>
          <w:szCs w:val="22"/>
        </w:rPr>
      </w:pPr>
      <w:r w:rsidRPr="00004020">
        <w:rPr>
          <w:rFonts w:ascii="Times New Roman" w:hAnsi="Times New Roman"/>
          <w:sz w:val="22"/>
          <w:szCs w:val="22"/>
        </w:rPr>
        <w:t>Відмовити 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Рахунка протягом 15 (п’ятнадцяти) календарних днів з дня отримання запиту Банка - фінансового агента запитуваної інформації та/або документів або надання інформації та/або документів, що не спростовують обґрунтованої підозри фінансового агента щодо статусу податкового резидентства Вкладника</w:t>
      </w:r>
      <w:r w:rsidRPr="00004020">
        <w:rPr>
          <w:rFonts w:ascii="Times New Roman" w:hAnsi="Times New Roman"/>
          <w:sz w:val="22"/>
        </w:rPr>
        <w:t>.</w:t>
      </w:r>
      <w:r w:rsidRPr="00004020">
        <w:rPr>
          <w:rFonts w:ascii="Times New Roman" w:hAnsi="Times New Roman"/>
          <w:sz w:val="22"/>
          <w:szCs w:val="22"/>
        </w:rPr>
        <w:t xml:space="preserve">  </w:t>
      </w:r>
    </w:p>
    <w:p w:rsidR="000D714A" w:rsidRPr="00004020" w:rsidRDefault="000D714A" w:rsidP="000D714A">
      <w:pPr>
        <w:pStyle w:val="a5"/>
        <w:numPr>
          <w:ilvl w:val="2"/>
          <w:numId w:val="1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належного виконання взятих на себе зобов’язань за Договором.</w:t>
      </w:r>
    </w:p>
    <w:p w:rsidR="000D714A" w:rsidRPr="00004020" w:rsidRDefault="000D714A" w:rsidP="000D714A">
      <w:pPr>
        <w:pStyle w:val="a5"/>
        <w:numPr>
          <w:ilvl w:val="2"/>
          <w:numId w:val="1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Вкладника не менше ніж за 30 (тридцять) робочих днів до настання такої зміни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0D714A" w:rsidRPr="00004020" w:rsidRDefault="000D714A" w:rsidP="000D714A">
      <w:pPr>
        <w:pStyle w:val="a5"/>
        <w:numPr>
          <w:ilvl w:val="2"/>
          <w:numId w:val="1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підтвердження її одержання та/або ненадання </w:t>
      </w:r>
      <w:r w:rsidRPr="00004020">
        <w:rPr>
          <w:rFonts w:ascii="Times New Roman" w:hAnsi="Times New Roman"/>
          <w:sz w:val="22"/>
          <w:szCs w:val="22"/>
          <w:lang w:val="ru-RU"/>
        </w:rPr>
        <w:t>В</w:t>
      </w:r>
      <w:r w:rsidRPr="00004020">
        <w:rPr>
          <w:rFonts w:ascii="Times New Roman" w:hAnsi="Times New Roman"/>
          <w:sz w:val="22"/>
          <w:szCs w:val="22"/>
        </w:rPr>
        <w:t>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0D714A" w:rsidRPr="00004020" w:rsidRDefault="000D714A" w:rsidP="000D714A">
      <w:pPr>
        <w:pStyle w:val="a5"/>
        <w:numPr>
          <w:ilvl w:val="2"/>
          <w:numId w:val="1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Заморожувати активи на рахунках Вкладника у випадках та в порядку, визначеному чинним законодавством України.</w:t>
      </w:r>
    </w:p>
    <w:p w:rsidR="000D714A" w:rsidRPr="00004020" w:rsidRDefault="000D714A" w:rsidP="000D714A">
      <w:pPr>
        <w:pStyle w:val="a5"/>
        <w:numPr>
          <w:ilvl w:val="2"/>
          <w:numId w:val="1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0D714A" w:rsidRPr="00004020" w:rsidRDefault="000D714A" w:rsidP="000D714A">
      <w:pPr>
        <w:pStyle w:val="a5"/>
        <w:tabs>
          <w:tab w:val="left" w:pos="1276"/>
        </w:tabs>
        <w:ind w:left="0" w:right="-57" w:firstLine="567"/>
        <w:jc w:val="both"/>
        <w:rPr>
          <w:rFonts w:ascii="Times New Roman" w:hAnsi="Times New Roman"/>
          <w:sz w:val="22"/>
          <w:szCs w:val="22"/>
        </w:rPr>
      </w:pPr>
      <w:r w:rsidRPr="00004020">
        <w:rPr>
          <w:rFonts w:ascii="Times New Roman" w:hAnsi="Times New Roman"/>
          <w:sz w:val="22"/>
          <w:szCs w:val="22"/>
        </w:rPr>
        <w:t>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0D714A" w:rsidRPr="00004020" w:rsidRDefault="000D714A" w:rsidP="000D714A">
      <w:pPr>
        <w:pStyle w:val="a5"/>
        <w:numPr>
          <w:ilvl w:val="2"/>
          <w:numId w:val="1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AB164E" w:rsidTr="00AB164E">
        <w:tc>
          <w:tcPr>
            <w:tcW w:w="9356"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4. Порядок внесення Вкладу в безготівковій формі</w:t>
            </w:r>
          </w:p>
        </w:tc>
      </w:tr>
    </w:tbl>
    <w:p w:rsidR="000D714A" w:rsidRPr="00004020" w:rsidRDefault="000D714A" w:rsidP="000D714A">
      <w:pPr>
        <w:pStyle w:val="a5"/>
        <w:numPr>
          <w:ilvl w:val="2"/>
          <w:numId w:val="14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0D714A" w:rsidRPr="00004020" w:rsidRDefault="000D714A" w:rsidP="000D714A">
      <w:pPr>
        <w:pStyle w:val="a5"/>
        <w:numPr>
          <w:ilvl w:val="2"/>
          <w:numId w:val="14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5. Проценти на Вклад</w:t>
            </w:r>
          </w:p>
        </w:tc>
      </w:tr>
    </w:tbl>
    <w:p w:rsidR="000D714A" w:rsidRPr="00004020" w:rsidRDefault="000D714A" w:rsidP="000D714A">
      <w:pPr>
        <w:pStyle w:val="a5"/>
        <w:numPr>
          <w:ilvl w:val="2"/>
          <w:numId w:val="14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0D714A" w:rsidRPr="00004020" w:rsidRDefault="000D714A" w:rsidP="000D714A">
      <w:pPr>
        <w:pStyle w:val="a5"/>
        <w:numPr>
          <w:ilvl w:val="2"/>
          <w:numId w:val="14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Нараховані на Вклад проценти сплачуються щомісячно, шляхом видачі готівки через касу Банку або шляхом перерахування суми нарахованих процентів на рахунок Вкладника, відкритий у Банку. Нараховані проценти обліковуються на рахунку нарахованих процентів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xml:space="preserve"> та до суми Вкладу не приєднуються. Проценти сплачуються, починаючи з 01 числа місяця, наступного за місяцем нарахування.</w:t>
      </w:r>
    </w:p>
    <w:p w:rsidR="000D714A" w:rsidRPr="00004020" w:rsidRDefault="000D714A" w:rsidP="000D714A">
      <w:pPr>
        <w:pStyle w:val="a5"/>
        <w:numPr>
          <w:ilvl w:val="2"/>
          <w:numId w:val="14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У разі автоматичної пролонгації згідно п. 10.3. цього Договору, після закінчення кожного нового строку розміщення, проценти за Вкладом перераховуються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0D714A" w:rsidRPr="00004020" w:rsidRDefault="000D714A" w:rsidP="000D714A">
      <w:pPr>
        <w:pStyle w:val="a5"/>
        <w:numPr>
          <w:ilvl w:val="2"/>
          <w:numId w:val="14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lastRenderedPageBreak/>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Договору, шляхом їх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0D714A" w:rsidRPr="00004020" w:rsidTr="00AB164E">
        <w:trPr>
          <w:jc w:val="center"/>
        </w:trPr>
        <w:tc>
          <w:tcPr>
            <w:tcW w:w="9385" w:type="dxa"/>
            <w:tcBorders>
              <w:top w:val="nil"/>
              <w:left w:val="nil"/>
              <w:bottom w:val="nil"/>
              <w:right w:val="nil"/>
            </w:tcBorders>
            <w:shd w:val="clear" w:color="auto" w:fill="00FFFF"/>
          </w:tcPr>
          <w:p w:rsidR="000D714A" w:rsidRPr="00004020" w:rsidRDefault="000D714A" w:rsidP="00AB164E">
            <w:pPr>
              <w:pStyle w:val="a5"/>
              <w:jc w:val="center"/>
              <w:rPr>
                <w:rStyle w:val="hmessageout"/>
                <w:rFonts w:ascii="Times New Roman" w:hAnsi="Times New Roman"/>
                <w:b/>
                <w:bCs/>
                <w:szCs w:val="22"/>
                <w:lang w:bidi="en-US"/>
              </w:rPr>
            </w:pPr>
            <w:r w:rsidRPr="00004020">
              <w:rPr>
                <w:rStyle w:val="hmessageout"/>
                <w:rFonts w:ascii="Times New Roman" w:hAnsi="Times New Roman"/>
                <w:b/>
                <w:bCs/>
                <w:sz w:val="22"/>
                <w:szCs w:val="22"/>
                <w:lang w:bidi="en-US"/>
              </w:rPr>
              <w:t>6. Дострокове розірвання Договору</w:t>
            </w:r>
          </w:p>
        </w:tc>
      </w:tr>
    </w:tbl>
    <w:p w:rsidR="000D714A" w:rsidRPr="00004020" w:rsidRDefault="000D714A" w:rsidP="000D714A">
      <w:pPr>
        <w:pStyle w:val="a5"/>
        <w:numPr>
          <w:ilvl w:val="2"/>
          <w:numId w:val="14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звернення Вкладника до Банку із вимогою (заявою) про дострокове повернення Вкладу та нарахованих за ним процентів та дострокового розірвання цього Договору, Вкладник зобов’язаний повідомити про це Банк шляхом подання письмової заяви з вимогою про дострокове повернення Вкладу та нарахованих за ним процентів не пізніше ніж за 2 (два) робочих дні до дати повернення Вкладу, не враховуючи день подання заяви. У заяві про дострокове повернення Вкладу та нарахованих за ним процентів Вкладник повинен зазначити, зокрема, номер і дату укладання Договору, суму Вкладу, бажану дату повернення коштів Вкладнику та іншу інформацію, яка є необхідною для здійснення такої операції.</w:t>
      </w:r>
    </w:p>
    <w:p w:rsidR="000D714A" w:rsidRPr="00004020" w:rsidRDefault="000D714A" w:rsidP="000D714A">
      <w:pPr>
        <w:pStyle w:val="a5"/>
        <w:numPr>
          <w:ilvl w:val="2"/>
          <w:numId w:val="145"/>
        </w:numPr>
        <w:tabs>
          <w:tab w:val="left" w:pos="1276"/>
        </w:tabs>
        <w:ind w:left="0" w:firstLine="567"/>
        <w:jc w:val="both"/>
        <w:rPr>
          <w:rStyle w:val="hmessageout"/>
          <w:rFonts w:ascii="Times New Roman" w:hAnsi="Times New Roman"/>
          <w:i/>
          <w:sz w:val="22"/>
          <w:szCs w:val="22"/>
        </w:rPr>
      </w:pPr>
      <w:r w:rsidRPr="00004020">
        <w:rPr>
          <w:rFonts w:ascii="Times New Roman" w:hAnsi="Times New Roman"/>
          <w:sz w:val="22"/>
          <w:szCs w:val="22"/>
        </w:rPr>
        <w:t>У разі дострокового повернення Вкладу та нарахованих за ним процентів, Банк здійснює перерахунок процентів, нарахованих за весь фактичний строк знаходження Вкладу у Банку. Проценти в цьому випадку нараховуються та сплачуються наступним чином:</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(умова дострокового розірвання Вкладу та її редакція затверджується рішенням КУАП)</w:t>
      </w:r>
      <w:r w:rsidRPr="00004020">
        <w:rPr>
          <w:rStyle w:val="hmessageout"/>
          <w:rFonts w:ascii="Times New Roman" w:hAnsi="Times New Roman"/>
          <w:sz w:val="22"/>
          <w:szCs w:val="22"/>
        </w:rPr>
        <w:t>.</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У разі дострокового повернення Вкладу та нарахованих за ним процентів, Вкладник зобов’язаний відшкодувати Банку різницю між сумою процентів, нарахованих за ставкою, передбаченою п. 1.3. цього Договору, та сумою процентів, перерахованих за ставкою, передбаченою цим пунктом Договору у зв’язку з достроковим розірванням Договору.</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Банк здійснює перерахунок суми нарахованих процентів на суму Вкладу, що достроково повертається, та списує в день повернення Вкладу з рахунку нарахованих процентів суму коштів у розмірі різниці між сумою процентів, що фактично нарахована та/або сплачена на суму Вкладу, та сумою процентів, перерахованою за новою ставкою у зв’язку з достроковим поверненням Вкладу з ініціативи Вкладника, на вищезазначених умовах цього пункту Договору.</w:t>
      </w:r>
    </w:p>
    <w:p w:rsidR="000D714A" w:rsidRPr="00004020" w:rsidRDefault="000D714A" w:rsidP="000D714A">
      <w:pPr>
        <w:pStyle w:val="a5"/>
        <w:numPr>
          <w:ilvl w:val="2"/>
          <w:numId w:val="145"/>
        </w:numPr>
        <w:tabs>
          <w:tab w:val="left" w:pos="1276"/>
        </w:tabs>
        <w:ind w:left="0" w:firstLine="567"/>
        <w:jc w:val="both"/>
        <w:rPr>
          <w:rFonts w:ascii="Times New Roman" w:hAnsi="Times New Roman"/>
          <w:i/>
          <w:sz w:val="22"/>
          <w:szCs w:val="22"/>
        </w:rPr>
      </w:pPr>
      <w:r w:rsidRPr="00004020">
        <w:rPr>
          <w:rFonts w:ascii="Times New Roman" w:hAnsi="Times New Roman"/>
          <w:sz w:val="22"/>
          <w:szCs w:val="22"/>
        </w:rPr>
        <w:t>У випадку дострокового розірвання Договору після його автоматичної пролонгації (згідно умов п. 10.3 цього Договору), проценти в цьому випадку нараховуються та сплачуються за фактичний період, що починається з дати початку перебігу нового строку, знаходження Вкладу на Рахунку, з урахуванням положень п. 5.1. та п. 6.2. цього Договору.</w:t>
      </w:r>
    </w:p>
    <w:tbl>
      <w:tblPr>
        <w:tblW w:w="9357" w:type="dxa"/>
        <w:jc w:val="center"/>
        <w:tblInd w:w="108" w:type="dxa"/>
        <w:tblLook w:val="01E0"/>
      </w:tblPr>
      <w:tblGrid>
        <w:gridCol w:w="9357"/>
      </w:tblGrid>
      <w:tr w:rsidR="000D714A" w:rsidRPr="00004020" w:rsidTr="00AB164E">
        <w:trPr>
          <w:jc w:val="center"/>
        </w:trPr>
        <w:tc>
          <w:tcPr>
            <w:tcW w:w="9357" w:type="dxa"/>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7. Відповідальність Сторін</w:t>
            </w:r>
          </w:p>
        </w:tc>
      </w:tr>
    </w:tbl>
    <w:p w:rsidR="000D714A" w:rsidRPr="00004020" w:rsidRDefault="000D714A" w:rsidP="000D714A">
      <w:pPr>
        <w:pStyle w:val="a5"/>
        <w:numPr>
          <w:ilvl w:val="2"/>
          <w:numId w:val="14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0D714A" w:rsidRPr="00004020" w:rsidRDefault="000D714A" w:rsidP="000D714A">
      <w:pPr>
        <w:pStyle w:val="a5"/>
        <w:numPr>
          <w:ilvl w:val="2"/>
          <w:numId w:val="14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0D714A" w:rsidRPr="00004020" w:rsidRDefault="000D714A" w:rsidP="000D714A">
      <w:pPr>
        <w:pStyle w:val="Iauiue"/>
        <w:spacing w:after="0" w:line="240" w:lineRule="auto"/>
        <w:ind w:firstLine="567"/>
        <w:jc w:val="both"/>
        <w:rPr>
          <w:rFonts w:ascii="Times New Roman" w:hAnsi="Times New Roman"/>
          <w:lang w:val="uk-UA"/>
        </w:rPr>
      </w:pPr>
      <w:r w:rsidRPr="00004020">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w:t>
      </w:r>
      <w:r w:rsidRPr="00004020">
        <w:rPr>
          <w:rFonts w:ascii="Times New Roman" w:hAnsi="Times New Roman"/>
          <w:sz w:val="22"/>
          <w:szCs w:val="22"/>
          <w:lang w:val="ru-RU"/>
        </w:rPr>
        <w:t xml:space="preserve"> </w:t>
      </w:r>
      <w:r w:rsidRPr="00004020">
        <w:rPr>
          <w:rFonts w:ascii="Times New Roman" w:hAnsi="Times New Roman"/>
          <w:sz w:val="22"/>
          <w:szCs w:val="22"/>
        </w:rPr>
        <w:t xml:space="preserve">та уповноважених нею регіональних торгово-промислових палат), протягом 5 (п’яти) робочих днів від дати настання або припинення форс-мажорних обставин. Недотримання строків повідомлення про </w:t>
      </w:r>
      <w:r w:rsidRPr="00004020">
        <w:rPr>
          <w:rFonts w:ascii="Times New Roman" w:hAnsi="Times New Roman"/>
          <w:sz w:val="22"/>
          <w:szCs w:val="22"/>
        </w:rPr>
        <w:lastRenderedPageBreak/>
        <w:t>настання обставин непереборної сили позбавляє Сторону права посилатися на такі обставини як підставу звільнення від відповідальності.</w:t>
      </w:r>
    </w:p>
    <w:p w:rsidR="000D714A" w:rsidRPr="00004020" w:rsidRDefault="000D714A" w:rsidP="000D714A">
      <w:pPr>
        <w:pStyle w:val="a5"/>
        <w:numPr>
          <w:ilvl w:val="2"/>
          <w:numId w:val="14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0D714A" w:rsidRPr="00004020" w:rsidRDefault="000D714A" w:rsidP="000D714A">
      <w:pPr>
        <w:pStyle w:val="a5"/>
        <w:numPr>
          <w:ilvl w:val="2"/>
          <w:numId w:val="14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невиконання Вкладником зобов’язання, передбаченого пп. 2.1.</w:t>
      </w:r>
      <w:r w:rsidRPr="00004020">
        <w:rPr>
          <w:rFonts w:ascii="Times New Roman" w:hAnsi="Times New Roman"/>
          <w:sz w:val="22"/>
          <w:szCs w:val="22"/>
          <w:lang w:val="ru-RU"/>
        </w:rPr>
        <w:t>10</w:t>
      </w:r>
      <w:r w:rsidRPr="00004020">
        <w:rPr>
          <w:rFonts w:ascii="Times New Roman" w:hAnsi="Times New Roman"/>
          <w:sz w:val="22"/>
          <w:szCs w:val="22"/>
        </w:rPr>
        <w:t>. п. 2.1. цього Договору щодо повторного одержання Довідки про систему гарантування вкладів фізичних осіб, Банк не несе відповідальності за можливі наслідки, що виникнуть в результаті не ознайомлення Вкладника з Довідкою про систему гарантування вкладів фізичних осіб.</w:t>
      </w:r>
    </w:p>
    <w:p w:rsidR="000D714A" w:rsidRPr="00004020" w:rsidRDefault="000D714A" w:rsidP="000D714A">
      <w:pPr>
        <w:pStyle w:val="a5"/>
        <w:numPr>
          <w:ilvl w:val="2"/>
          <w:numId w:val="146"/>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Банк не несе відповідальності за неотримання або несвоєчасне отримання Вкладником письмової кореспонденції, направленої на його адресу, що вказана у Договорі, у випадку зміни місця проживання (адреси фактичного місця проживання) та/або за неотримання смс-повідомлення на вказаний Вкладником контактний мобільний телефонний номер у випадку його зміни без повідомлення Банку про такі зміни, в порядку, визначеному цим Договором.</w:t>
      </w:r>
    </w:p>
    <w:p w:rsidR="000D714A" w:rsidRPr="00004020" w:rsidRDefault="000D714A" w:rsidP="000D714A">
      <w:pPr>
        <w:pStyle w:val="a5"/>
        <w:numPr>
          <w:ilvl w:val="2"/>
          <w:numId w:val="14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письмовій формі повідомляти Банк про їх зміну, а у разі неповідомлення несе ризик настання пов’язаних з цим несприятливих наслідків</w:t>
      </w:r>
    </w:p>
    <w:p w:rsidR="000D714A" w:rsidRPr="00004020" w:rsidRDefault="000D714A" w:rsidP="000D714A">
      <w:pPr>
        <w:pStyle w:val="a5"/>
        <w:numPr>
          <w:ilvl w:val="2"/>
          <w:numId w:val="14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0D714A" w:rsidRPr="00004020" w:rsidRDefault="000D714A" w:rsidP="000D714A">
      <w:pPr>
        <w:pStyle w:val="a5"/>
        <w:numPr>
          <w:ilvl w:val="2"/>
          <w:numId w:val="14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0D714A" w:rsidRPr="00004020" w:rsidTr="00AB164E">
        <w:trPr>
          <w:jc w:val="center"/>
        </w:trPr>
        <w:tc>
          <w:tcPr>
            <w:tcW w:w="9356" w:type="dxa"/>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8. Банківська таємниця</w:t>
            </w:r>
          </w:p>
        </w:tc>
      </w:tr>
    </w:tbl>
    <w:p w:rsidR="000D714A" w:rsidRPr="00004020" w:rsidRDefault="000D714A" w:rsidP="000D714A">
      <w:pPr>
        <w:pStyle w:val="a5"/>
        <w:numPr>
          <w:ilvl w:val="2"/>
          <w:numId w:val="14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p>
    <w:p w:rsidR="000D714A" w:rsidRPr="00004020" w:rsidRDefault="000D714A" w:rsidP="000D714A">
      <w:pPr>
        <w:pStyle w:val="a5"/>
        <w:numPr>
          <w:ilvl w:val="2"/>
          <w:numId w:val="14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0D714A" w:rsidRPr="00004020" w:rsidRDefault="000D714A" w:rsidP="000D714A">
      <w:pPr>
        <w:pStyle w:val="a5"/>
        <w:numPr>
          <w:ilvl w:val="2"/>
          <w:numId w:val="14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0D714A" w:rsidRPr="00004020" w:rsidRDefault="000D714A" w:rsidP="000D714A">
      <w:pPr>
        <w:pStyle w:val="a5"/>
        <w:numPr>
          <w:ilvl w:val="2"/>
          <w:numId w:val="14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tbl>
      <w:tblPr>
        <w:tblW w:w="9356" w:type="dxa"/>
        <w:jc w:val="center"/>
        <w:tblInd w:w="108" w:type="dxa"/>
        <w:tblLook w:val="01E0"/>
      </w:tblPr>
      <w:tblGrid>
        <w:gridCol w:w="9356"/>
      </w:tblGrid>
      <w:tr w:rsidR="000D714A" w:rsidRPr="00004020" w:rsidTr="00AB164E">
        <w:trPr>
          <w:trHeight w:val="73"/>
          <w:jc w:val="center"/>
        </w:trPr>
        <w:tc>
          <w:tcPr>
            <w:tcW w:w="9356" w:type="dxa"/>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9. Умови гарантування відшкодування коштів</w:t>
            </w:r>
          </w:p>
        </w:tc>
      </w:tr>
    </w:tbl>
    <w:p w:rsidR="000D714A" w:rsidRPr="00004020" w:rsidRDefault="000D714A" w:rsidP="000D714A">
      <w:pPr>
        <w:pStyle w:val="a5"/>
        <w:numPr>
          <w:ilvl w:val="2"/>
          <w:numId w:val="14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0D714A" w:rsidRPr="00004020" w:rsidRDefault="000D714A" w:rsidP="000D714A">
      <w:pPr>
        <w:pStyle w:val="a5"/>
        <w:numPr>
          <w:ilvl w:val="2"/>
          <w:numId w:val="14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Вклад, що розміщений Вкладником згідно цього Договору, на дату його укладення поширюються гарантії Фонду гарантування вкладів фізичних осіб (далі за текстом – «Фонд»)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w:t>
      </w:r>
      <w:r w:rsidRPr="00004020">
        <w:rPr>
          <w:rFonts w:ascii="Times New Roman" w:hAnsi="Times New Roman"/>
          <w:sz w:val="22"/>
          <w:szCs w:val="22"/>
        </w:rPr>
        <w:lastRenderedPageBreak/>
        <w:t xml:space="preserve">більше суми граничного розміру відшкодування коштів за вкладами, встановленого на цей день, незалежно від кількості вкладів в Банку. </w:t>
      </w:r>
    </w:p>
    <w:p w:rsidR="000D714A" w:rsidRPr="00004020" w:rsidRDefault="000D714A" w:rsidP="000D714A">
      <w:pPr>
        <w:pStyle w:val="a5"/>
        <w:numPr>
          <w:ilvl w:val="2"/>
          <w:numId w:val="149"/>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0D714A" w:rsidRPr="00004020" w:rsidRDefault="000D714A" w:rsidP="000D714A">
      <w:pPr>
        <w:pStyle w:val="a5"/>
        <w:numPr>
          <w:ilvl w:val="2"/>
          <w:numId w:val="149"/>
        </w:numPr>
        <w:tabs>
          <w:tab w:val="left" w:pos="1276"/>
        </w:tabs>
        <w:ind w:left="0" w:firstLine="567"/>
        <w:jc w:val="both"/>
        <w:rPr>
          <w:rFonts w:ascii="Times New Roman" w:hAnsi="Times New Roman"/>
          <w:bCs/>
          <w:sz w:val="22"/>
          <w:szCs w:val="22"/>
        </w:rPr>
      </w:pPr>
      <w:r w:rsidRPr="00004020">
        <w:rPr>
          <w:rFonts w:ascii="Times New Roman" w:hAnsi="Times New Roman"/>
          <w:sz w:val="22"/>
          <w:szCs w:val="22"/>
        </w:rPr>
        <w:t xml:space="preserve">Для цілей даного розділу Договору </w:t>
      </w:r>
      <w:r>
        <w:rPr>
          <w:rFonts w:ascii="Times New Roman" w:hAnsi="Times New Roman"/>
          <w:sz w:val="22"/>
          <w:szCs w:val="22"/>
        </w:rPr>
        <w:t>термін</w:t>
      </w:r>
      <w:r w:rsidRPr="00CF643C">
        <w:rPr>
          <w:rFonts w:ascii="Times New Roman" w:hAnsi="Times New Roman"/>
          <w:sz w:val="22"/>
          <w:szCs w:val="22"/>
        </w:rPr>
        <w:t xml:space="preserve"> «</w:t>
      </w:r>
      <w:r>
        <w:rPr>
          <w:rFonts w:ascii="Times New Roman" w:hAnsi="Times New Roman"/>
          <w:sz w:val="22"/>
          <w:szCs w:val="22"/>
        </w:rPr>
        <w:t>в</w:t>
      </w:r>
      <w:r w:rsidRPr="00CF643C">
        <w:rPr>
          <w:rFonts w:ascii="Times New Roman" w:hAnsi="Times New Roman"/>
          <w:sz w:val="22"/>
          <w:szCs w:val="22"/>
        </w:rPr>
        <w:t>клад</w:t>
      </w:r>
      <w:r>
        <w:rPr>
          <w:rFonts w:ascii="Times New Roman" w:hAnsi="Times New Roman"/>
          <w:sz w:val="22"/>
          <w:szCs w:val="22"/>
        </w:rPr>
        <w:t>» вживається у значенні наведеному в Законі України «Про систему гарантування вкладів фізичних осіб»</w:t>
      </w:r>
      <w:r w:rsidRPr="00004020">
        <w:rPr>
          <w:rFonts w:ascii="Times New Roman" w:hAnsi="Times New Roman"/>
          <w:sz w:val="22"/>
          <w:szCs w:val="22"/>
        </w:rPr>
        <w:t>.</w:t>
      </w:r>
    </w:p>
    <w:p w:rsidR="000D714A" w:rsidRPr="00004020" w:rsidRDefault="000D714A" w:rsidP="000D714A">
      <w:pPr>
        <w:pStyle w:val="a5"/>
        <w:numPr>
          <w:ilvl w:val="2"/>
          <w:numId w:val="149"/>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p>
    <w:p w:rsidR="000D714A" w:rsidRPr="00004020" w:rsidRDefault="000D714A" w:rsidP="000D714A">
      <w:pPr>
        <w:pStyle w:val="a5"/>
        <w:numPr>
          <w:ilvl w:val="2"/>
          <w:numId w:val="149"/>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Ц</w:t>
      </w:r>
      <w:r w:rsidRPr="00004020">
        <w:rPr>
          <w:rFonts w:ascii="Times New Roman" w:hAnsi="Times New Roman"/>
          <w:sz w:val="22"/>
          <w:szCs w:val="22"/>
        </w:rPr>
        <w:t>ей вклад не відшкодовуватиметься</w:t>
      </w:r>
      <w:r w:rsidRPr="00004020">
        <w:rPr>
          <w:rFonts w:ascii="Times New Roman" w:hAnsi="Times New Roman"/>
          <w:bCs/>
          <w:sz w:val="22"/>
          <w:szCs w:val="22"/>
        </w:rPr>
        <w:t xml:space="preserve"> Фондом,</w:t>
      </w:r>
      <w:r w:rsidRPr="00004020">
        <w:rPr>
          <w:rFonts w:ascii="Times New Roman" w:hAnsi="Times New Roman"/>
          <w:sz w:val="22"/>
          <w:szCs w:val="22"/>
        </w:rPr>
        <w:t xml:space="preserve"> якщо він підпадає або підпаде протягом дії цього Договору під дію</w:t>
      </w:r>
      <w:r w:rsidRPr="00004020">
        <w:rPr>
          <w:rFonts w:ascii="Times New Roman" w:hAnsi="Times New Roman"/>
          <w:bCs/>
          <w:sz w:val="22"/>
          <w:szCs w:val="22"/>
        </w:rPr>
        <w:t xml:space="preserve"> ч. 4 ст. 26 Закону України «Про систему гарантування вкладів фізичних осіб»,</w:t>
      </w:r>
      <w:r w:rsidRPr="00004020">
        <w:rPr>
          <w:rFonts w:ascii="Times New Roman" w:hAnsi="Times New Roman"/>
          <w:sz w:val="22"/>
          <w:szCs w:val="22"/>
        </w:rPr>
        <w:t xml:space="preserve"> де міститься перелік умов, за яких Фонд не відшкодовує кошти</w:t>
      </w:r>
      <w:r w:rsidRPr="00004020">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23" w:history="1">
        <w:r w:rsidRPr="00004020">
          <w:rPr>
            <w:rStyle w:val="afa"/>
            <w:bCs/>
            <w:color w:val="auto"/>
            <w:sz w:val="22"/>
            <w:szCs w:val="22"/>
          </w:rPr>
          <w:t>http://www.fg.gov.ua/</w:t>
        </w:r>
      </w:hyperlink>
      <w:r w:rsidRPr="00004020">
        <w:rPr>
          <w:rFonts w:ascii="Times New Roman" w:hAnsi="Times New Roman"/>
          <w:sz w:val="22"/>
          <w:szCs w:val="22"/>
        </w:rPr>
        <w:t xml:space="preserve">, </w:t>
      </w:r>
      <w:r w:rsidRPr="00004020">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0D714A" w:rsidRPr="00004020" w:rsidRDefault="000D714A" w:rsidP="000D714A">
      <w:pPr>
        <w:pStyle w:val="a5"/>
        <w:numPr>
          <w:ilvl w:val="2"/>
          <w:numId w:val="149"/>
        </w:numPr>
        <w:tabs>
          <w:tab w:val="left" w:pos="1276"/>
        </w:tabs>
        <w:ind w:left="0" w:firstLine="567"/>
        <w:jc w:val="both"/>
      </w:pPr>
      <w:r w:rsidRPr="00004020">
        <w:rPr>
          <w:rFonts w:ascii="Times New Roman" w:hAnsi="Times New Roman"/>
          <w:bCs/>
          <w:sz w:val="22"/>
          <w:szCs w:val="22"/>
        </w:rPr>
        <w:t>Н</w:t>
      </w:r>
      <w:r w:rsidRPr="00004020">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0D714A" w:rsidRPr="00004020" w:rsidRDefault="000D714A" w:rsidP="000D714A">
      <w:pPr>
        <w:pStyle w:val="a5"/>
        <w:numPr>
          <w:ilvl w:val="2"/>
          <w:numId w:val="148"/>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eastAsia="uk-UA"/>
        </w:rPr>
        <w:t xml:space="preserve">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 </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0D714A" w:rsidRPr="00004020" w:rsidTr="00AB164E">
        <w:trPr>
          <w:trHeight w:val="73"/>
          <w:jc w:val="center"/>
        </w:trPr>
        <w:tc>
          <w:tcPr>
            <w:tcW w:w="9307"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10. Строк дії та порядок зміни Договору. Інші умови</w:t>
            </w:r>
          </w:p>
        </w:tc>
      </w:tr>
    </w:tbl>
    <w:p w:rsidR="000D714A" w:rsidRPr="00004020" w:rsidRDefault="000D714A" w:rsidP="000D714A">
      <w:pPr>
        <w:pStyle w:val="a5"/>
        <w:numPr>
          <w:ilvl w:val="2"/>
          <w:numId w:val="15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0D714A" w:rsidRPr="00004020" w:rsidRDefault="000D714A" w:rsidP="000D714A">
      <w:pPr>
        <w:pStyle w:val="a5"/>
        <w:numPr>
          <w:ilvl w:val="2"/>
          <w:numId w:val="15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0D714A" w:rsidRPr="00004020" w:rsidRDefault="000D714A" w:rsidP="000D714A">
      <w:pPr>
        <w:pStyle w:val="a5"/>
        <w:numPr>
          <w:ilvl w:val="2"/>
          <w:numId w:val="15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на дату повернення Вкладу, що зазначена в п. 1.2. цього Договору, Вкладник не вимагає повернення Вкладу (шляхом надання до Банку письмового повідомлення не пізніше ніж за один день до дати, зазначеної в п. 1.2. Договору), Договір продовжує діяти на той самий строк, що зазначений в п. 1.2. Договору, та на умовах, що діють в Банку на дату початку перебігу нового строку Вкладу для цього виду Вкладу. Строк дії Договору може продовжуватися неодноразово без заяви Вкладника та укладення додаткового договору до цього Договору.</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Початок перебігу нового строку Вкладу починається з останньої дати попереднього строку Вкладу та закінчується у відповідне число останнього строку Вкладу. При цьому проценти  нараховуються з першого дня перебігу нового строку Вкладу по день, що передує останньому дню строку Вкладу.</w:t>
      </w:r>
    </w:p>
    <w:p w:rsidR="000D714A" w:rsidRPr="00004020" w:rsidRDefault="000D714A" w:rsidP="000D714A">
      <w:pPr>
        <w:pStyle w:val="a5"/>
        <w:numPr>
          <w:ilvl w:val="2"/>
          <w:numId w:val="15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коли на дату початку нового строку розміщення Вкладу, умови для такого виду Вкладу будуть не затверджені рішенням відповідного колегіального органу Банку, Договір вважається таким, що припинив свою дію і за яким настала дата повернення Вкладу та нарахованих за ним процентів. Про те, що умови залучення у вклади (депозити) коштів на умовах розміщення такого виду Вкладу не затверджені рішенням відповідного колегіального органу Банку, Вкладник повідомляється  шляхом розміщення відповідної інформації в операційних залах Банку та на офіційному вебсайті Банку в мережі Інтернет.</w:t>
      </w:r>
    </w:p>
    <w:p w:rsidR="000D714A" w:rsidRPr="00004020" w:rsidRDefault="000D714A" w:rsidP="000D714A">
      <w:pPr>
        <w:pStyle w:val="a5"/>
        <w:numPr>
          <w:ilvl w:val="2"/>
          <w:numId w:val="15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w:t>
      </w:r>
      <w:r w:rsidRPr="00004020">
        <w:rPr>
          <w:rFonts w:ascii="Times New Roman" w:hAnsi="Times New Roman"/>
          <w:sz w:val="22"/>
          <w:szCs w:val="22"/>
        </w:rPr>
        <w:lastRenderedPageBreak/>
        <w:t xml:space="preserve">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0D714A" w:rsidRPr="00004020" w:rsidRDefault="000D714A" w:rsidP="000D714A">
      <w:pPr>
        <w:pStyle w:val="a5"/>
        <w:numPr>
          <w:ilvl w:val="2"/>
          <w:numId w:val="15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0D714A" w:rsidRPr="00004020" w:rsidRDefault="000D714A" w:rsidP="000D714A">
      <w:pPr>
        <w:pStyle w:val="a5"/>
        <w:numPr>
          <w:ilvl w:val="2"/>
          <w:numId w:val="15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0D714A" w:rsidRPr="00004020" w:rsidRDefault="000D714A" w:rsidP="000D714A">
      <w:pPr>
        <w:pStyle w:val="a5"/>
        <w:numPr>
          <w:ilvl w:val="2"/>
          <w:numId w:val="15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та скріплення печаткою Банку, якщо інше не зазначено в самих додаткових договорах.</w:t>
      </w:r>
    </w:p>
    <w:p w:rsidR="000D714A" w:rsidRPr="00004020" w:rsidRDefault="000D714A" w:rsidP="000D714A">
      <w:pPr>
        <w:pStyle w:val="a5"/>
        <w:numPr>
          <w:ilvl w:val="2"/>
          <w:numId w:val="15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випадках, не врегульованих цим Договором, Сторони керуються чинним законодавством України.</w:t>
      </w:r>
    </w:p>
    <w:p w:rsidR="000D714A" w:rsidRPr="00004020" w:rsidRDefault="000D714A" w:rsidP="000D714A">
      <w:pPr>
        <w:pStyle w:val="a5"/>
        <w:numPr>
          <w:ilvl w:val="2"/>
          <w:numId w:val="15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зміни будь-якого з реквізитів Банку або Вкладника, зазначених у Розділі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0D714A" w:rsidRPr="00004020" w:rsidRDefault="000D714A" w:rsidP="000D714A">
      <w:pPr>
        <w:pStyle w:val="a5"/>
        <w:numPr>
          <w:ilvl w:val="2"/>
          <w:numId w:val="15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0D714A" w:rsidRPr="00004020" w:rsidRDefault="000D714A" w:rsidP="000D714A">
      <w:pPr>
        <w:pStyle w:val="a5"/>
        <w:numPr>
          <w:ilvl w:val="2"/>
          <w:numId w:val="15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0D714A" w:rsidRPr="00004020" w:rsidRDefault="000D714A" w:rsidP="000D714A">
      <w:pPr>
        <w:pStyle w:val="a5"/>
        <w:numPr>
          <w:ilvl w:val="2"/>
          <w:numId w:val="15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домовилися, що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 Банк має право вимагати від Вкладника надання необхідних відомостей/документів.</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0D714A" w:rsidRPr="00004020" w:rsidTr="00AB164E">
        <w:trPr>
          <w:jc w:val="center"/>
        </w:trPr>
        <w:tc>
          <w:tcPr>
            <w:tcW w:w="9393"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11. Реквізити та підписи Сторін</w:t>
            </w:r>
          </w:p>
        </w:tc>
      </w:tr>
    </w:tbl>
    <w:p w:rsidR="000D714A" w:rsidRPr="00004020" w:rsidRDefault="000D714A" w:rsidP="000D714A">
      <w:pPr>
        <w:pStyle w:val="a5"/>
        <w:ind w:left="0" w:firstLine="539"/>
        <w:jc w:val="both"/>
        <w:rPr>
          <w:rFonts w:ascii="Times New Roman" w:hAnsi="Times New Roman"/>
          <w:color w:val="0070C0"/>
          <w:sz w:val="22"/>
          <w:szCs w:val="22"/>
        </w:rPr>
      </w:pPr>
    </w:p>
    <w:tbl>
      <w:tblPr>
        <w:tblW w:w="0" w:type="auto"/>
        <w:tblLook w:val="04A0"/>
      </w:tblPr>
      <w:tblGrid>
        <w:gridCol w:w="4785"/>
        <w:gridCol w:w="4785"/>
      </w:tblGrid>
      <w:tr w:rsidR="000D714A" w:rsidRPr="00004020" w:rsidTr="00AB164E">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 xml:space="preserve">БАНК: </w:t>
            </w:r>
          </w:p>
        </w:tc>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ВКЛАДНИК:</w:t>
            </w:r>
          </w:p>
        </w:tc>
      </w:tr>
      <w:tr w:rsidR="000D714A" w:rsidRPr="00004020" w:rsidTr="00AB164E">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АКЦІОНЕРНЕ ТОВАРИСТВО «БТА БАНК»</w:t>
            </w:r>
          </w:p>
        </w:tc>
        <w:tc>
          <w:tcPr>
            <w:tcW w:w="4785" w:type="dxa"/>
          </w:tcPr>
          <w:p w:rsidR="000D714A" w:rsidRPr="00004020" w:rsidRDefault="00C21F00" w:rsidP="00AB164E">
            <w:pPr>
              <w:pStyle w:val="a5"/>
              <w:ind w:left="0" w:firstLine="0"/>
              <w:rPr>
                <w:rFonts w:ascii="Times New Roman" w:hAnsi="Times New Roman"/>
                <w:color w:val="0070C0"/>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000D714A"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0D714A" w:rsidRPr="00004020" w:rsidTr="00AB164E">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 xml:space="preserve">Місцезнаходження: 04111, м. Київ, </w:t>
            </w:r>
          </w:p>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eastAsia="uk-UA"/>
              </w:rPr>
              <w:t>вул. Д. Щербаківського, буд. 35</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Дані паспорта: </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PASSPORTNO1"/>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0D714A"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0D714A"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004020" w:rsidTr="00AB164E">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bidi="en-US"/>
              </w:rPr>
              <w:t>Код Банку 321723</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проживання:</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004020" w:rsidTr="00AB164E">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Код за ЄДРПОУ 14359845</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фактичного проживання:</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ADDRESS"/>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AB164E" w:rsidTr="00AB164E">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Тел. (044) 495-65-55</w:t>
            </w:r>
          </w:p>
        </w:tc>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00C21F00"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C21F00" w:rsidRPr="00004020">
              <w:rPr>
                <w:rFonts w:ascii="Times New Roman" w:hAnsi="Times New Roman"/>
                <w:sz w:val="22"/>
                <w:szCs w:val="22"/>
                <w:lang w:eastAsia="en-US" w:bidi="en-US"/>
              </w:rPr>
            </w:r>
            <w:r w:rsidR="00C21F00"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C21F00" w:rsidRPr="00004020">
              <w:rPr>
                <w:rFonts w:ascii="Times New Roman" w:hAnsi="Times New Roman"/>
                <w:sz w:val="22"/>
                <w:szCs w:val="22"/>
                <w:lang w:eastAsia="en-US" w:bidi="en-US"/>
              </w:rPr>
              <w:fldChar w:fldCharType="end"/>
            </w:r>
          </w:p>
        </w:tc>
      </w:tr>
      <w:tr w:rsidR="000D714A" w:rsidRPr="00004020" w:rsidTr="00AB164E">
        <w:tc>
          <w:tcPr>
            <w:tcW w:w="4785" w:type="dxa"/>
          </w:tcPr>
          <w:p w:rsidR="000D714A" w:rsidRPr="00004020" w:rsidRDefault="000D714A" w:rsidP="00AB164E">
            <w:pPr>
              <w:pStyle w:val="a5"/>
              <w:ind w:left="0" w:firstLine="0"/>
              <w:rPr>
                <w:rFonts w:ascii="Times New Roman" w:hAnsi="Times New Roman"/>
                <w:bCs/>
                <w:szCs w:val="22"/>
                <w:lang w:bidi="en-US"/>
              </w:rPr>
            </w:pPr>
          </w:p>
        </w:tc>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Контактний мобільний</w:t>
            </w:r>
          </w:p>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bidi="en-US"/>
              </w:rPr>
              <w:t>телефонний номер</w:t>
            </w:r>
            <w:r w:rsidR="00C21F00" w:rsidRPr="00004020">
              <w:rPr>
                <w:rFonts w:ascii="Times New Roman" w:hAnsi="Times New Roman"/>
                <w:color w:val="0070C0"/>
                <w:sz w:val="22"/>
                <w:szCs w:val="22"/>
                <w:lang w:eastAsia="en-US" w:bidi="en-US"/>
              </w:rPr>
              <w:fldChar w:fldCharType="begin">
                <w:ffData>
                  <w:name w:val="IDENTIFYCODE1"/>
                  <w:enabled/>
                  <w:calcOnExit w:val="0"/>
                  <w:textInput/>
                </w:ffData>
              </w:fldChar>
            </w:r>
            <w:r w:rsidRPr="00004020">
              <w:rPr>
                <w:rFonts w:ascii="Times New Roman" w:hAnsi="Times New Roman"/>
                <w:color w:val="0070C0"/>
                <w:sz w:val="22"/>
                <w:szCs w:val="22"/>
                <w:lang w:eastAsia="en-US" w:bidi="en-US"/>
              </w:rPr>
              <w:instrText xml:space="preserve"> FORMTEXT </w:instrText>
            </w:r>
            <w:r w:rsidR="00C21F00" w:rsidRPr="00004020">
              <w:rPr>
                <w:rFonts w:ascii="Times New Roman" w:hAnsi="Times New Roman"/>
                <w:color w:val="0070C0"/>
                <w:sz w:val="22"/>
                <w:szCs w:val="22"/>
                <w:lang w:eastAsia="en-US" w:bidi="en-US"/>
              </w:rPr>
            </w:r>
            <w:r w:rsidR="00C21F00" w:rsidRPr="00004020">
              <w:rPr>
                <w:rFonts w:ascii="Times New Roman" w:hAnsi="Times New Roman"/>
                <w:color w:val="0070C0"/>
                <w:sz w:val="22"/>
                <w:szCs w:val="22"/>
                <w:lang w:eastAsia="en-US" w:bidi="en-US"/>
              </w:rPr>
              <w:fldChar w:fldCharType="separate"/>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00C21F00" w:rsidRPr="00004020">
              <w:rPr>
                <w:rFonts w:ascii="Times New Roman" w:hAnsi="Times New Roman"/>
                <w:color w:val="0070C0"/>
                <w:sz w:val="22"/>
                <w:szCs w:val="22"/>
                <w:lang w:eastAsia="en-US" w:bidi="en-US"/>
              </w:rPr>
              <w:fldChar w:fldCharType="end"/>
            </w:r>
          </w:p>
        </w:tc>
      </w:tr>
      <w:tr w:rsidR="000D714A" w:rsidRPr="00004020" w:rsidTr="00AB164E">
        <w:tc>
          <w:tcPr>
            <w:tcW w:w="4785" w:type="dxa"/>
          </w:tcPr>
          <w:p w:rsidR="000D714A" w:rsidRPr="00004020" w:rsidRDefault="000D714A" w:rsidP="00AB164E">
            <w:pPr>
              <w:pStyle w:val="a5"/>
              <w:ind w:left="0" w:firstLine="0"/>
              <w:rPr>
                <w:rFonts w:ascii="Times New Roman" w:hAnsi="Times New Roman"/>
                <w:bCs/>
                <w:szCs w:val="22"/>
                <w:lang w:bidi="en-US"/>
              </w:rPr>
            </w:pPr>
          </w:p>
        </w:tc>
        <w:tc>
          <w:tcPr>
            <w:tcW w:w="4785" w:type="dxa"/>
          </w:tcPr>
          <w:p w:rsidR="000D714A" w:rsidRPr="00004020" w:rsidRDefault="000D714A" w:rsidP="00AB164E">
            <w:pPr>
              <w:pStyle w:val="a5"/>
              <w:ind w:left="0" w:firstLine="0"/>
              <w:rPr>
                <w:rFonts w:ascii="Times New Roman" w:hAnsi="Times New Roman"/>
                <w:bCs/>
                <w:szCs w:val="22"/>
                <w:lang w:bidi="en-US"/>
              </w:rPr>
            </w:pPr>
          </w:p>
        </w:tc>
      </w:tr>
      <w:tr w:rsidR="000D714A" w:rsidRPr="00004020" w:rsidTr="00AB164E">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Вкладник:</w:t>
            </w:r>
          </w:p>
        </w:tc>
      </w:tr>
      <w:tr w:rsidR="000D714A" w:rsidRPr="00004020" w:rsidTr="00AB164E">
        <w:tc>
          <w:tcPr>
            <w:tcW w:w="4785" w:type="dxa"/>
          </w:tcPr>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C21F00"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C21F00" w:rsidRPr="00004020">
              <w:rPr>
                <w:rFonts w:ascii="Times New Roman" w:hAnsi="Times New Roman"/>
                <w:b/>
                <w:bCs/>
                <w:sz w:val="22"/>
                <w:szCs w:val="22"/>
                <w:lang w:bidi="en-US"/>
              </w:rPr>
            </w:r>
            <w:r w:rsidR="00C21F00"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C21F00" w:rsidRPr="00004020">
              <w:rPr>
                <w:rFonts w:ascii="Times New Roman" w:hAnsi="Times New Roman"/>
                <w:b/>
                <w:bCs/>
                <w:sz w:val="22"/>
                <w:szCs w:val="22"/>
                <w:lang w:bidi="en-US"/>
              </w:rPr>
              <w:fldChar w:fldCharType="end"/>
            </w: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C21F00"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C21F00" w:rsidRPr="00004020">
              <w:rPr>
                <w:rFonts w:ascii="Times New Roman" w:hAnsi="Times New Roman"/>
                <w:b/>
                <w:bCs/>
                <w:sz w:val="22"/>
                <w:szCs w:val="22"/>
                <w:lang w:bidi="en-US"/>
              </w:rPr>
            </w:r>
            <w:r w:rsidR="00C21F00"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C21F00" w:rsidRPr="00004020">
              <w:rPr>
                <w:rFonts w:ascii="Times New Roman" w:hAnsi="Times New Roman"/>
                <w:b/>
                <w:bCs/>
                <w:sz w:val="22"/>
                <w:szCs w:val="22"/>
                <w:lang w:bidi="en-US"/>
              </w:rPr>
              <w:fldChar w:fldCharType="end"/>
            </w:r>
          </w:p>
        </w:tc>
      </w:tr>
      <w:tr w:rsidR="000D714A" w:rsidRPr="00004020" w:rsidTr="00AB164E">
        <w:tc>
          <w:tcPr>
            <w:tcW w:w="4785" w:type="dxa"/>
          </w:tcPr>
          <w:p w:rsidR="000D714A" w:rsidRPr="00004020" w:rsidRDefault="000D714A" w:rsidP="00AB164E">
            <w:pPr>
              <w:pStyle w:val="a5"/>
              <w:ind w:left="0" w:firstLine="0"/>
              <w:jc w:val="both"/>
              <w:rPr>
                <w:rFonts w:ascii="Times New Roman" w:hAnsi="Times New Roman"/>
                <w:bCs/>
                <w:szCs w:val="22"/>
                <w:lang w:bidi="en-US"/>
              </w:rPr>
            </w:pP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tc>
      </w:tr>
      <w:tr w:rsidR="000D714A" w:rsidRPr="00004020" w:rsidTr="00AB164E">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м.п.</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tc>
      </w:tr>
    </w:tbl>
    <w:p w:rsidR="000D714A" w:rsidRPr="00004020" w:rsidRDefault="000D714A" w:rsidP="000D714A">
      <w:pPr>
        <w:pStyle w:val="a3"/>
        <w:spacing w:after="0" w:line="240" w:lineRule="auto"/>
        <w:ind w:firstLine="0"/>
        <w:rPr>
          <w:rFonts w:ascii="Times New Roman" w:hAnsi="Times New Roman"/>
          <w:color w:val="0070C0"/>
          <w:szCs w:val="22"/>
          <w:lang w:val="uk-UA"/>
        </w:rPr>
      </w:pPr>
    </w:p>
    <w:p w:rsidR="000D714A" w:rsidRPr="00004020" w:rsidRDefault="000D714A" w:rsidP="000D714A">
      <w:pPr>
        <w:ind w:firstLine="567"/>
        <w:jc w:val="both"/>
        <w:rPr>
          <w:rFonts w:ascii="Times New Roman" w:hAnsi="Times New Roman"/>
          <w:color w:val="0070C0"/>
          <w:sz w:val="22"/>
          <w:szCs w:val="22"/>
          <w:lang w:val="uk-UA"/>
        </w:rPr>
      </w:pPr>
      <w:r w:rsidRPr="0000402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w:t>
      </w:r>
      <w:r w:rsidRPr="00004020">
        <w:rPr>
          <w:rFonts w:ascii="Times New Roman" w:hAnsi="Times New Roman"/>
          <w:sz w:val="22"/>
          <w:szCs w:val="22"/>
          <w:lang w:val="ru-RU"/>
        </w:rPr>
        <w:lastRenderedPageBreak/>
        <w:t xml:space="preserve">(інший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00402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r w:rsidRPr="00004020">
        <w:rPr>
          <w:rFonts w:ascii="Times New Roman" w:hAnsi="Times New Roman"/>
          <w:color w:val="0070C0"/>
          <w:sz w:val="22"/>
          <w:szCs w:val="22"/>
          <w:lang w:val="uk-UA"/>
        </w:rPr>
        <w:t xml:space="preserve">     </w:t>
      </w:r>
    </w:p>
    <w:p w:rsidR="000D714A" w:rsidRPr="00004020" w:rsidRDefault="000D714A" w:rsidP="000D714A">
      <w:pPr>
        <w:ind w:firstLine="567"/>
        <w:jc w:val="both"/>
        <w:rPr>
          <w:rFonts w:ascii="Times New Roman" w:hAnsi="Times New Roman"/>
          <w:color w:val="0070C0"/>
          <w:sz w:val="22"/>
          <w:szCs w:val="22"/>
          <w:lang w:val="uk-UA"/>
        </w:rPr>
      </w:pPr>
    </w:p>
    <w:p w:rsidR="000D714A" w:rsidRPr="00004020" w:rsidRDefault="000D714A" w:rsidP="000D714A">
      <w:pPr>
        <w:ind w:firstLine="567"/>
        <w:jc w:val="both"/>
        <w:rPr>
          <w:rFonts w:ascii="Times New Roman" w:hAnsi="Times New Roman"/>
          <w:color w:val="0070C0"/>
          <w:sz w:val="22"/>
          <w:szCs w:val="22"/>
          <w:lang w:val="uk-UA"/>
        </w:rPr>
      </w:pPr>
      <w:r w:rsidRPr="00004020">
        <w:rPr>
          <w:rFonts w:ascii="Times New Roman" w:hAnsi="Times New Roman"/>
          <w:color w:val="0070C0"/>
          <w:sz w:val="22"/>
          <w:szCs w:val="22"/>
          <w:lang w:val="uk-UA"/>
        </w:rPr>
        <w:t xml:space="preserve">                                                                                                                                       </w:t>
      </w:r>
    </w:p>
    <w:p w:rsidR="000D714A" w:rsidRPr="00004020" w:rsidRDefault="00C21F00" w:rsidP="000D714A">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tbl>
      <w:tblPr>
        <w:tblW w:w="0" w:type="auto"/>
        <w:tblLook w:val="04A0"/>
      </w:tblPr>
      <w:tblGrid>
        <w:gridCol w:w="4644"/>
        <w:gridCol w:w="4926"/>
      </w:tblGrid>
      <w:tr w:rsidR="000D714A" w:rsidRPr="00004020" w:rsidTr="00AB164E">
        <w:tc>
          <w:tcPr>
            <w:tcW w:w="4644" w:type="dxa"/>
          </w:tcPr>
          <w:p w:rsidR="000D714A" w:rsidRPr="00004020" w:rsidRDefault="000D714A" w:rsidP="00AB164E">
            <w:pPr>
              <w:jc w:val="both"/>
              <w:rPr>
                <w:rFonts w:ascii="Times New Roman" w:hAnsi="Times New Roman"/>
                <w:lang w:val="uk-UA"/>
              </w:rPr>
            </w:pPr>
            <w:r w:rsidRPr="00004020">
              <w:rPr>
                <w:rFonts w:ascii="Times New Roman" w:hAnsi="Times New Roman"/>
                <w:sz w:val="22"/>
                <w:szCs w:val="22"/>
                <w:lang w:val="uk-UA"/>
              </w:rPr>
              <w:t>Примірник оригіналу Договору отримав(ла).</w:t>
            </w:r>
          </w:p>
        </w:tc>
        <w:tc>
          <w:tcPr>
            <w:tcW w:w="4926" w:type="dxa"/>
          </w:tcPr>
          <w:p w:rsidR="000D714A" w:rsidRPr="00004020" w:rsidRDefault="00C21F00" w:rsidP="00AB164E">
            <w:pPr>
              <w:ind w:firstLine="540"/>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tc>
      </w:tr>
    </w:tbl>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tbl>
      <w:tblPr>
        <w:tblW w:w="0" w:type="auto"/>
        <w:tblLook w:val="04A0"/>
      </w:tblPr>
      <w:tblGrid>
        <w:gridCol w:w="4785"/>
        <w:gridCol w:w="4785"/>
      </w:tblGrid>
      <w:tr w:rsidR="000D714A" w:rsidRPr="00AB164E" w:rsidTr="00AB164E">
        <w:tc>
          <w:tcPr>
            <w:tcW w:w="9570" w:type="dxa"/>
            <w:gridSpan w:val="2"/>
          </w:tcPr>
          <w:p w:rsidR="000D714A" w:rsidRPr="00004020" w:rsidRDefault="000D714A" w:rsidP="00AB164E">
            <w:pPr>
              <w:jc w:val="both"/>
              <w:rPr>
                <w:rFonts w:ascii="Times New Roman" w:hAnsi="Times New Roman"/>
                <w:lang w:val="uk-UA"/>
              </w:rPr>
            </w:pPr>
            <w:r w:rsidRPr="00004020">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0D714A" w:rsidRPr="00AB164E" w:rsidTr="00AB164E">
        <w:tc>
          <w:tcPr>
            <w:tcW w:w="4785" w:type="dxa"/>
          </w:tcPr>
          <w:p w:rsidR="000D714A" w:rsidRPr="00004020" w:rsidRDefault="000D714A" w:rsidP="00AB164E">
            <w:pPr>
              <w:jc w:val="right"/>
              <w:rPr>
                <w:rFonts w:ascii="Times New Roman" w:hAnsi="Times New Roman"/>
                <w:lang w:val="uk-UA"/>
              </w:rPr>
            </w:pPr>
          </w:p>
        </w:tc>
        <w:tc>
          <w:tcPr>
            <w:tcW w:w="4785" w:type="dxa"/>
          </w:tcPr>
          <w:p w:rsidR="000D714A" w:rsidRPr="00004020" w:rsidRDefault="000D714A" w:rsidP="00AB164E">
            <w:pPr>
              <w:jc w:val="right"/>
              <w:rPr>
                <w:rFonts w:ascii="Times New Roman" w:hAnsi="Times New Roman"/>
                <w:lang w:val="uk-UA"/>
              </w:rPr>
            </w:pPr>
          </w:p>
        </w:tc>
      </w:tr>
      <w:tr w:rsidR="000D714A" w:rsidRPr="00004020" w:rsidTr="00AB164E">
        <w:tc>
          <w:tcPr>
            <w:tcW w:w="4785" w:type="dxa"/>
          </w:tcPr>
          <w:p w:rsidR="000D714A" w:rsidRPr="00004020" w:rsidRDefault="000D714A" w:rsidP="00AB164E">
            <w:pPr>
              <w:jc w:val="right"/>
              <w:rPr>
                <w:rFonts w:ascii="Times New Roman" w:hAnsi="Times New Roman"/>
                <w:lang w:val="uk-UA"/>
              </w:rPr>
            </w:pPr>
          </w:p>
        </w:tc>
        <w:tc>
          <w:tcPr>
            <w:tcW w:w="4785" w:type="dxa"/>
          </w:tcPr>
          <w:p w:rsidR="000D714A" w:rsidRPr="00004020" w:rsidRDefault="00C21F00" w:rsidP="00AB164E">
            <w:pPr>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tc>
      </w:tr>
    </w:tbl>
    <w:p w:rsidR="000D714A" w:rsidRPr="00004020" w:rsidRDefault="000D714A" w:rsidP="000D714A">
      <w:pPr>
        <w:rPr>
          <w:rFonts w:ascii="Times New Roman" w:hAnsi="Times New Roman"/>
          <w:color w:val="0070C0"/>
          <w:sz w:val="22"/>
          <w:szCs w:val="22"/>
          <w:lang w:val="uk-UA"/>
        </w:rPr>
      </w:pPr>
    </w:p>
    <w:p w:rsidR="000D714A" w:rsidRPr="00004020" w:rsidRDefault="000D714A" w:rsidP="000D714A">
      <w:pPr>
        <w:rPr>
          <w:rFonts w:ascii="Times New Roman" w:hAnsi="Times New Roman"/>
          <w:color w:val="0070C0"/>
          <w:sz w:val="22"/>
          <w:szCs w:val="22"/>
          <w:lang w:val="uk-UA"/>
        </w:rPr>
      </w:pPr>
    </w:p>
    <w:p w:rsidR="000D714A" w:rsidRPr="00004020" w:rsidRDefault="000D714A" w:rsidP="000D714A">
      <w:pPr>
        <w:rPr>
          <w:rFonts w:ascii="Times New Roman" w:hAnsi="Times New Roman"/>
          <w:color w:val="0070C0"/>
          <w:sz w:val="22"/>
          <w:szCs w:val="22"/>
          <w:lang w:val="uk-UA"/>
        </w:rPr>
      </w:pPr>
    </w:p>
    <w:p w:rsidR="000D714A" w:rsidRPr="00004020" w:rsidRDefault="000D714A" w:rsidP="000D714A">
      <w:pPr>
        <w:rPr>
          <w:rFonts w:ascii="Times New Roman" w:hAnsi="Times New Roman"/>
          <w:color w:val="0070C0"/>
          <w:sz w:val="22"/>
          <w:szCs w:val="22"/>
          <w:lang w:val="uk-UA"/>
        </w:rPr>
      </w:pPr>
    </w:p>
    <w:p w:rsidR="000D714A" w:rsidRPr="00004020" w:rsidRDefault="000D714A" w:rsidP="000D714A">
      <w:pPr>
        <w:rPr>
          <w:rFonts w:ascii="Times New Roman" w:hAnsi="Times New Roman"/>
          <w:color w:val="0070C0"/>
          <w:sz w:val="22"/>
          <w:szCs w:val="22"/>
          <w:lang w:val="uk-UA"/>
        </w:rPr>
      </w:pPr>
    </w:p>
    <w:p w:rsidR="000D714A" w:rsidRPr="00004020" w:rsidRDefault="000D714A" w:rsidP="000D714A">
      <w:pPr>
        <w:rPr>
          <w:rFonts w:ascii="Times New Roman" w:hAnsi="Times New Roman"/>
          <w:color w:val="0070C0"/>
          <w:sz w:val="22"/>
          <w:szCs w:val="22"/>
          <w:lang w:val="uk-UA"/>
        </w:rPr>
      </w:pPr>
    </w:p>
    <w:p w:rsidR="000D714A" w:rsidRPr="00004020" w:rsidRDefault="000D714A" w:rsidP="000D714A">
      <w:pPr>
        <w:rPr>
          <w:rFonts w:ascii="Times New Roman" w:hAnsi="Times New Roman"/>
          <w:color w:val="0070C0"/>
          <w:sz w:val="22"/>
          <w:szCs w:val="22"/>
          <w:lang w:val="uk-UA"/>
        </w:rPr>
      </w:pPr>
    </w:p>
    <w:p w:rsidR="000D714A" w:rsidRPr="00004020" w:rsidRDefault="000D714A" w:rsidP="000D714A">
      <w:pPr>
        <w:rPr>
          <w:rFonts w:ascii="Times New Roman" w:hAnsi="Times New Roman"/>
          <w:color w:val="0070C0"/>
          <w:sz w:val="22"/>
          <w:szCs w:val="22"/>
          <w:lang w:val="uk-UA"/>
        </w:rPr>
      </w:pPr>
    </w:p>
    <w:p w:rsidR="000D714A" w:rsidRDefault="000D714A" w:rsidP="00E326D3">
      <w:pPr>
        <w:pStyle w:val="a3"/>
        <w:spacing w:after="0" w:line="240" w:lineRule="auto"/>
        <w:ind w:firstLine="0"/>
        <w:rPr>
          <w:rFonts w:ascii="Times New Roman" w:hAnsi="Times New Roman"/>
          <w:color w:val="0070C0"/>
          <w:szCs w:val="22"/>
          <w:lang w:val="en-US" w:eastAsia="en-US" w:bidi="en-US"/>
        </w:rPr>
      </w:pPr>
    </w:p>
    <w:p w:rsidR="00E326D3" w:rsidRDefault="00E326D3" w:rsidP="00E326D3">
      <w:pPr>
        <w:pStyle w:val="a3"/>
        <w:spacing w:after="0" w:line="240" w:lineRule="auto"/>
        <w:ind w:firstLine="0"/>
        <w:rPr>
          <w:rFonts w:ascii="Times New Roman" w:hAnsi="Times New Roman"/>
          <w:color w:val="0070C0"/>
          <w:szCs w:val="22"/>
          <w:lang w:val="en-US" w:eastAsia="en-US" w:bidi="en-US"/>
        </w:rPr>
      </w:pPr>
    </w:p>
    <w:p w:rsidR="00E326D3" w:rsidRPr="00E326D3" w:rsidRDefault="00E326D3" w:rsidP="00E326D3">
      <w:pPr>
        <w:pStyle w:val="a3"/>
        <w:spacing w:after="0" w:line="240" w:lineRule="auto"/>
        <w:ind w:firstLine="0"/>
        <w:rPr>
          <w:rFonts w:ascii="Times New Roman" w:hAnsi="Times New Roman"/>
          <w:b/>
          <w:sz w:val="24"/>
          <w:szCs w:val="24"/>
          <w:lang w:val="en-US"/>
        </w:rPr>
      </w:pPr>
    </w:p>
    <w:p w:rsidR="000D714A" w:rsidRDefault="000D714A" w:rsidP="000D714A">
      <w:pPr>
        <w:pStyle w:val="a3"/>
        <w:spacing w:after="0" w:line="240" w:lineRule="auto"/>
        <w:ind w:firstLine="540"/>
        <w:jc w:val="right"/>
        <w:rPr>
          <w:rFonts w:ascii="Times New Roman" w:hAnsi="Times New Roman"/>
          <w:b/>
          <w:sz w:val="24"/>
          <w:szCs w:val="24"/>
          <w:lang w:val="uk-UA"/>
        </w:rPr>
      </w:pPr>
    </w:p>
    <w:p w:rsidR="000D714A" w:rsidRDefault="000D714A" w:rsidP="000D714A">
      <w:pPr>
        <w:pStyle w:val="a3"/>
        <w:spacing w:after="0" w:line="240" w:lineRule="auto"/>
        <w:ind w:firstLine="540"/>
        <w:jc w:val="right"/>
        <w:rPr>
          <w:rFonts w:ascii="Times New Roman" w:hAnsi="Times New Roman"/>
          <w:b/>
          <w:sz w:val="24"/>
          <w:szCs w:val="24"/>
          <w:lang w:val="uk-UA"/>
        </w:rPr>
      </w:pPr>
    </w:p>
    <w:p w:rsidR="000D714A" w:rsidRDefault="000D714A" w:rsidP="000D714A">
      <w:pPr>
        <w:pStyle w:val="a3"/>
        <w:spacing w:after="0" w:line="240" w:lineRule="auto"/>
        <w:ind w:firstLine="540"/>
        <w:jc w:val="right"/>
        <w:rPr>
          <w:rFonts w:ascii="Times New Roman" w:hAnsi="Times New Roman"/>
          <w:b/>
          <w:sz w:val="24"/>
          <w:szCs w:val="24"/>
          <w:lang w:val="uk-UA"/>
        </w:rPr>
      </w:pPr>
    </w:p>
    <w:p w:rsidR="000D714A" w:rsidRDefault="000D714A" w:rsidP="000D714A">
      <w:pPr>
        <w:pStyle w:val="a3"/>
        <w:spacing w:after="0" w:line="240" w:lineRule="auto"/>
        <w:ind w:firstLine="540"/>
        <w:jc w:val="right"/>
        <w:rPr>
          <w:rFonts w:ascii="Times New Roman" w:hAnsi="Times New Roman"/>
          <w:b/>
          <w:sz w:val="24"/>
          <w:szCs w:val="24"/>
          <w:lang w:val="uk-UA"/>
        </w:rPr>
      </w:pPr>
    </w:p>
    <w:p w:rsidR="000D714A" w:rsidRDefault="000D714A" w:rsidP="000D714A">
      <w:pPr>
        <w:pStyle w:val="a3"/>
        <w:spacing w:after="0" w:line="240" w:lineRule="auto"/>
        <w:ind w:firstLine="540"/>
        <w:jc w:val="right"/>
        <w:rPr>
          <w:rFonts w:ascii="Times New Roman" w:hAnsi="Times New Roman"/>
          <w:b/>
          <w:sz w:val="24"/>
          <w:szCs w:val="24"/>
          <w:lang w:val="uk-UA"/>
        </w:rPr>
      </w:pPr>
    </w:p>
    <w:p w:rsidR="000D714A" w:rsidRDefault="000D714A" w:rsidP="000D714A">
      <w:pPr>
        <w:pStyle w:val="a3"/>
        <w:spacing w:after="0" w:line="240" w:lineRule="auto"/>
        <w:ind w:firstLine="540"/>
        <w:jc w:val="right"/>
        <w:rPr>
          <w:rFonts w:ascii="Times New Roman" w:hAnsi="Times New Roman"/>
          <w:b/>
          <w:sz w:val="24"/>
          <w:szCs w:val="24"/>
          <w:lang w:val="uk-UA"/>
        </w:rPr>
      </w:pPr>
    </w:p>
    <w:p w:rsidR="000D714A" w:rsidRPr="00004020" w:rsidRDefault="000D714A" w:rsidP="000D714A">
      <w:pPr>
        <w:pStyle w:val="a3"/>
        <w:spacing w:after="0" w:line="240" w:lineRule="auto"/>
        <w:ind w:firstLine="540"/>
        <w:jc w:val="right"/>
        <w:rPr>
          <w:rFonts w:ascii="Times New Roman" w:hAnsi="Times New Roman"/>
          <w:b/>
          <w:sz w:val="24"/>
          <w:szCs w:val="24"/>
          <w:lang w:val="uk-UA"/>
        </w:rPr>
      </w:pPr>
      <w:r w:rsidRPr="00004020">
        <w:rPr>
          <w:rFonts w:ascii="Times New Roman" w:hAnsi="Times New Roman"/>
          <w:b/>
          <w:sz w:val="24"/>
          <w:szCs w:val="24"/>
          <w:lang w:val="uk-UA"/>
        </w:rPr>
        <w:lastRenderedPageBreak/>
        <w:t>Додаток 11</w:t>
      </w:r>
    </w:p>
    <w:p w:rsidR="000D714A" w:rsidRPr="00004020" w:rsidRDefault="000D714A" w:rsidP="000D714A">
      <w:pPr>
        <w:pStyle w:val="a3"/>
        <w:spacing w:after="0" w:line="240" w:lineRule="auto"/>
        <w:ind w:firstLine="540"/>
        <w:jc w:val="right"/>
        <w:rPr>
          <w:rFonts w:ascii="Times New Roman" w:hAnsi="Times New Roman"/>
          <w:b/>
          <w:sz w:val="26"/>
          <w:szCs w:val="26"/>
          <w:lang w:val="uk-UA"/>
        </w:rPr>
      </w:pPr>
      <w:r w:rsidRPr="00004020">
        <w:rPr>
          <w:rFonts w:ascii="Times New Roman" w:hAnsi="Times New Roman"/>
          <w:bCs/>
          <w:szCs w:val="24"/>
          <w:lang w:val="uk-UA"/>
        </w:rPr>
        <w:t>до Положення про систему вкладів (депозитів) фізичних осіб АТ «БТА БАНК»</w:t>
      </w:r>
    </w:p>
    <w:p w:rsidR="000D714A" w:rsidRPr="00004020" w:rsidRDefault="000D714A" w:rsidP="000D714A">
      <w:pPr>
        <w:pStyle w:val="a3"/>
        <w:spacing w:after="0" w:line="240" w:lineRule="auto"/>
        <w:ind w:firstLine="540"/>
        <w:jc w:val="right"/>
        <w:rPr>
          <w:rFonts w:ascii="Times New Roman" w:hAnsi="Times New Roman"/>
          <w:b/>
          <w:sz w:val="24"/>
          <w:szCs w:val="24"/>
          <w:lang w:val="uk-UA"/>
        </w:rPr>
      </w:pPr>
    </w:p>
    <w:p w:rsidR="000D714A" w:rsidRPr="00004020" w:rsidRDefault="000D714A" w:rsidP="000D714A">
      <w:pPr>
        <w:pStyle w:val="a3"/>
        <w:spacing w:after="0" w:line="240" w:lineRule="auto"/>
        <w:ind w:firstLine="540"/>
        <w:jc w:val="right"/>
        <w:rPr>
          <w:rFonts w:ascii="Times New Roman" w:hAnsi="Times New Roman"/>
          <w:b/>
          <w:i/>
          <w:color w:val="FF0000"/>
          <w:sz w:val="24"/>
          <w:szCs w:val="24"/>
          <w:lang w:val="uk-UA"/>
        </w:rPr>
      </w:pPr>
      <w:r w:rsidRPr="00004020">
        <w:rPr>
          <w:rFonts w:ascii="Times New Roman" w:hAnsi="Times New Roman"/>
          <w:b/>
          <w:i/>
          <w:color w:val="FF0000"/>
          <w:sz w:val="24"/>
          <w:szCs w:val="24"/>
          <w:lang w:val="uk-UA"/>
        </w:rPr>
        <w:t>Вклад «Універсальний (СТРОКОВИЙ)»</w:t>
      </w:r>
    </w:p>
    <w:p w:rsidR="000D714A" w:rsidRPr="00004020" w:rsidRDefault="000D714A" w:rsidP="000D714A">
      <w:pPr>
        <w:pStyle w:val="a3"/>
        <w:spacing w:after="0" w:line="240" w:lineRule="auto"/>
        <w:ind w:firstLine="540"/>
        <w:jc w:val="right"/>
        <w:rPr>
          <w:rFonts w:ascii="Times New Roman" w:hAnsi="Times New Roman"/>
          <w:i/>
          <w:color w:val="FF0000"/>
          <w:sz w:val="24"/>
          <w:szCs w:val="24"/>
          <w:lang w:val="uk-UA"/>
        </w:rPr>
      </w:pPr>
      <w:r w:rsidRPr="00004020">
        <w:rPr>
          <w:rFonts w:ascii="Times New Roman" w:hAnsi="Times New Roman"/>
          <w:i/>
          <w:color w:val="FF0000"/>
          <w:sz w:val="24"/>
          <w:szCs w:val="24"/>
          <w:lang w:val="uk-UA"/>
        </w:rPr>
        <w:t>(з щомісячною виплатою процентів; з автоматичною пролонгацією)</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ind w:firstLine="567"/>
              <w:jc w:val="center"/>
              <w:rPr>
                <w:rFonts w:ascii="Times New Roman" w:hAnsi="Times New Roman"/>
                <w:b/>
                <w:lang w:val="uk-UA"/>
              </w:rPr>
            </w:pPr>
            <w:r w:rsidRPr="00004020">
              <w:rPr>
                <w:rFonts w:ascii="Times New Roman" w:hAnsi="Times New Roman"/>
                <w:b/>
                <w:sz w:val="22"/>
                <w:szCs w:val="22"/>
                <w:lang w:val="uk-UA"/>
              </w:rPr>
              <w:t xml:space="preserve">Договір банківського вкладу № </w:t>
            </w:r>
            <w:r w:rsidR="00C21F00" w:rsidRPr="00004020">
              <w:rPr>
                <w:rFonts w:ascii="Times New Roman" w:hAnsi="Times New Roman"/>
                <w:b/>
                <w:sz w:val="22"/>
                <w:szCs w:val="22"/>
                <w:lang w:val="uk-UA"/>
              </w:rPr>
              <w:fldChar w:fldCharType="begin">
                <w:ffData>
                  <w:name w:val="DEALNO"/>
                  <w:enabled/>
                  <w:calcOnExit w:val="0"/>
                  <w:textInput/>
                </w:ffData>
              </w:fldChar>
            </w:r>
            <w:r w:rsidRPr="00004020">
              <w:rPr>
                <w:rFonts w:ascii="Times New Roman" w:hAnsi="Times New Roman"/>
                <w:b/>
                <w:sz w:val="22"/>
                <w:szCs w:val="22"/>
                <w:lang w:val="uk-UA"/>
              </w:rPr>
              <w:instrText xml:space="preserve"> FORMTEXT </w:instrText>
            </w:r>
            <w:r w:rsidR="00C21F00" w:rsidRPr="00004020">
              <w:rPr>
                <w:rFonts w:ascii="Times New Roman" w:hAnsi="Times New Roman"/>
                <w:b/>
                <w:sz w:val="22"/>
                <w:szCs w:val="22"/>
                <w:lang w:val="uk-UA"/>
              </w:rPr>
            </w:r>
            <w:r w:rsidR="00C21F00"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00C21F00" w:rsidRPr="00004020">
              <w:rPr>
                <w:rFonts w:ascii="Times New Roman" w:hAnsi="Times New Roman"/>
                <w:b/>
                <w:sz w:val="22"/>
                <w:szCs w:val="22"/>
                <w:lang w:val="uk-UA"/>
              </w:rPr>
              <w:fldChar w:fldCharType="end"/>
            </w:r>
          </w:p>
        </w:tc>
      </w:tr>
    </w:tbl>
    <w:p w:rsidR="000D714A" w:rsidRPr="00004020" w:rsidRDefault="000D714A" w:rsidP="000D714A">
      <w:pPr>
        <w:ind w:firstLine="567"/>
        <w:jc w:val="center"/>
        <w:rPr>
          <w:rFonts w:ascii="Times New Roman" w:hAnsi="Times New Roman"/>
          <w:b/>
          <w:sz w:val="22"/>
          <w:szCs w:val="22"/>
          <w:lang w:val="uk-UA"/>
        </w:rPr>
      </w:pPr>
    </w:p>
    <w:tbl>
      <w:tblPr>
        <w:tblW w:w="0" w:type="auto"/>
        <w:jc w:val="center"/>
        <w:tblLook w:val="04A0"/>
      </w:tblPr>
      <w:tblGrid>
        <w:gridCol w:w="4785"/>
        <w:gridCol w:w="4785"/>
      </w:tblGrid>
      <w:tr w:rsidR="000D714A" w:rsidRPr="00004020" w:rsidTr="00AB164E">
        <w:trPr>
          <w:jc w:val="center"/>
        </w:trPr>
        <w:tc>
          <w:tcPr>
            <w:tcW w:w="4785" w:type="dxa"/>
          </w:tcPr>
          <w:p w:rsidR="000D714A" w:rsidRPr="00004020" w:rsidRDefault="000D714A" w:rsidP="00AB164E">
            <w:pPr>
              <w:rPr>
                <w:rFonts w:ascii="Times New Roman" w:hAnsi="Times New Roman"/>
                <w:lang w:val="uk-UA"/>
              </w:rPr>
            </w:pPr>
            <w:r w:rsidRPr="00004020">
              <w:rPr>
                <w:rFonts w:ascii="Times New Roman" w:hAnsi="Times New Roman"/>
                <w:sz w:val="22"/>
                <w:szCs w:val="22"/>
                <w:lang w:val="uk-UA"/>
              </w:rPr>
              <w:t xml:space="preserve">місто </w:t>
            </w:r>
            <w:r w:rsidR="00C21F00"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C21F00" w:rsidRPr="00004020">
              <w:rPr>
                <w:rFonts w:ascii="Times New Roman" w:hAnsi="Times New Roman"/>
                <w:sz w:val="22"/>
                <w:szCs w:val="22"/>
                <w:lang w:val="uk-UA"/>
              </w:rPr>
            </w:r>
            <w:r w:rsidR="00C21F00"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C21F00" w:rsidRPr="00004020">
              <w:rPr>
                <w:rFonts w:ascii="Times New Roman" w:hAnsi="Times New Roman"/>
                <w:sz w:val="22"/>
                <w:szCs w:val="22"/>
                <w:lang w:val="uk-UA"/>
              </w:rPr>
              <w:fldChar w:fldCharType="end"/>
            </w:r>
          </w:p>
        </w:tc>
        <w:tc>
          <w:tcPr>
            <w:tcW w:w="4785" w:type="dxa"/>
          </w:tcPr>
          <w:p w:rsidR="000D714A" w:rsidRPr="00004020" w:rsidRDefault="000D714A" w:rsidP="00AB164E">
            <w:pPr>
              <w:jc w:val="right"/>
              <w:rPr>
                <w:rFonts w:ascii="Times New Roman" w:hAnsi="Times New Roman"/>
                <w:lang w:val="uk-UA"/>
              </w:rPr>
            </w:pPr>
            <w:r w:rsidRPr="00004020">
              <w:rPr>
                <w:rFonts w:ascii="Times New Roman" w:hAnsi="Times New Roman"/>
                <w:i/>
                <w:color w:val="FF0000"/>
                <w:sz w:val="22"/>
                <w:szCs w:val="22"/>
                <w:lang w:val="uk-UA"/>
              </w:rPr>
              <w:t>дата</w:t>
            </w:r>
            <w:r w:rsidRPr="00004020">
              <w:rPr>
                <w:rFonts w:ascii="Times New Roman" w:hAnsi="Times New Roman"/>
                <w:sz w:val="22"/>
                <w:szCs w:val="22"/>
                <w:lang w:val="uk-UA"/>
              </w:rPr>
              <w:t xml:space="preserve"> </w:t>
            </w:r>
            <w:r w:rsidR="00C21F00"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C21F00" w:rsidRPr="00004020">
              <w:rPr>
                <w:rFonts w:ascii="Times New Roman" w:hAnsi="Times New Roman"/>
                <w:sz w:val="22"/>
                <w:szCs w:val="22"/>
                <w:lang w:val="uk-UA"/>
              </w:rPr>
            </w:r>
            <w:r w:rsidR="00C21F00"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C21F00" w:rsidRPr="00004020">
              <w:rPr>
                <w:rFonts w:ascii="Times New Roman" w:hAnsi="Times New Roman"/>
                <w:sz w:val="22"/>
                <w:szCs w:val="22"/>
                <w:lang w:val="uk-UA"/>
              </w:rPr>
              <w:fldChar w:fldCharType="end"/>
            </w:r>
          </w:p>
        </w:tc>
      </w:tr>
    </w:tbl>
    <w:p w:rsidR="000D714A" w:rsidRPr="00004020" w:rsidRDefault="000D714A" w:rsidP="000D714A">
      <w:pPr>
        <w:pStyle w:val="a3"/>
        <w:spacing w:after="0" w:line="240" w:lineRule="auto"/>
        <w:ind w:firstLine="540"/>
        <w:jc w:val="right"/>
        <w:rPr>
          <w:rFonts w:ascii="Times New Roman" w:hAnsi="Times New Roman"/>
          <w:szCs w:val="22"/>
          <w:lang w:val="uk-UA"/>
        </w:rPr>
      </w:pP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b/>
          <w:bCs/>
          <w:sz w:val="22"/>
          <w:szCs w:val="22"/>
        </w:rPr>
        <w:t>АКЦІОНЕРНЕ ТОВАРИСТВО «БТА БАНК»</w:t>
      </w:r>
      <w:r w:rsidRPr="00004020">
        <w:rPr>
          <w:rFonts w:ascii="Times New Roman" w:hAnsi="Times New Roman"/>
          <w:sz w:val="22"/>
          <w:szCs w:val="22"/>
        </w:rPr>
        <w:t>, яке далі за текстом іменується – «Банк», в особі _________________________, який(а) діє на підставі Довіреності № ___ від __ _____________ 20__ року, з однієї сторони, та</w:t>
      </w:r>
    </w:p>
    <w:p w:rsidR="000D714A" w:rsidRPr="00004020" w:rsidRDefault="00C21F00" w:rsidP="000D714A">
      <w:pPr>
        <w:pStyle w:val="a5"/>
        <w:ind w:left="0" w:firstLine="567"/>
        <w:jc w:val="both"/>
        <w:rPr>
          <w:rFonts w:ascii="Times New Roman" w:hAnsi="Times New Roman"/>
          <w:sz w:val="22"/>
          <w:szCs w:val="22"/>
        </w:rPr>
      </w:pPr>
      <w:r w:rsidRPr="00004020">
        <w:rPr>
          <w:rFonts w:ascii="Times New Roman" w:hAnsi="Times New Roman"/>
          <w:b/>
          <w:sz w:val="22"/>
          <w:szCs w:val="22"/>
        </w:rPr>
        <w:fldChar w:fldCharType="begin">
          <w:ffData>
            <w:name w:val="ФИО"/>
            <w:enabled/>
            <w:calcOnExit w:val="0"/>
            <w:textInput/>
          </w:ffData>
        </w:fldChar>
      </w:r>
      <w:r w:rsidR="000D714A"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Pr="00004020">
        <w:rPr>
          <w:rFonts w:ascii="Times New Roman" w:hAnsi="Times New Roman"/>
          <w:b/>
          <w:sz w:val="22"/>
          <w:szCs w:val="22"/>
        </w:rPr>
        <w:fldChar w:fldCharType="end"/>
      </w:r>
      <w:r w:rsidR="000D714A"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СЧЕТ"/>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xml:space="preserve"> року народження, паспорт </w:t>
      </w:r>
      <w:r w:rsidRPr="00004020">
        <w:rPr>
          <w:rFonts w:ascii="Times New Roman" w:hAnsi="Times New Roman"/>
          <w:sz w:val="22"/>
          <w:szCs w:val="22"/>
        </w:rPr>
        <w:fldChar w:fldCharType="begin">
          <w:ffData>
            <w:name w:val="PASSPORTNO"/>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xml:space="preserve">, виданий </w:t>
      </w:r>
      <w:r w:rsidRPr="00004020">
        <w:rPr>
          <w:rFonts w:ascii="Times New Roman" w:hAnsi="Times New Roman"/>
          <w:sz w:val="22"/>
          <w:szCs w:val="22"/>
        </w:rPr>
        <w:fldChar w:fldCharType="begin">
          <w:ffData>
            <w:name w:val="PASSPORTISSUEDATE"/>
            <w:enabled/>
            <w:calcOnExit w:val="0"/>
            <w:textInput>
              <w:type w:val="date"/>
              <w:format w:val="dd.MM.yyyy"/>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PASSPORTISSUEPLACE"/>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xml:space="preserve">, реєстраційний номер облікової картки платника податків </w:t>
      </w:r>
      <w:r w:rsidRPr="00004020">
        <w:rPr>
          <w:rFonts w:ascii="Times New Roman" w:hAnsi="Times New Roman"/>
          <w:sz w:val="22"/>
          <w:szCs w:val="22"/>
        </w:rPr>
        <w:fldChar w:fldCharType="begin">
          <w:ffData>
            <w:name w:val="IDENTIFYCODE"/>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який(а) далі за текстом іменується – «Вкладник», з іншої сторони, що далі за текстом разом іменуються – «Сторони», а кожна окремо – «Сторона», уклали цей Договір банківського вкладу (далі за тестом – «Договір») про наступне:</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ind w:firstLine="567"/>
              <w:jc w:val="center"/>
              <w:rPr>
                <w:rFonts w:ascii="Times New Roman" w:hAnsi="Times New Roman"/>
                <w:b/>
                <w:lang w:val="uk-UA"/>
              </w:rPr>
            </w:pPr>
            <w:r w:rsidRPr="00004020">
              <w:rPr>
                <w:rFonts w:ascii="Times New Roman" w:hAnsi="Times New Roman"/>
                <w:b/>
                <w:sz w:val="22"/>
                <w:szCs w:val="22"/>
                <w:lang w:val="uk-UA"/>
              </w:rPr>
              <w:t>1. Предмет Договору</w:t>
            </w:r>
          </w:p>
        </w:tc>
      </w:tr>
    </w:tbl>
    <w:p w:rsidR="000D714A" w:rsidRPr="00004020" w:rsidRDefault="000D714A" w:rsidP="000D714A">
      <w:pPr>
        <w:pStyle w:val="a5"/>
        <w:numPr>
          <w:ilvl w:val="1"/>
          <w:numId w:val="15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Вкладник вносить, а Банк приймає на вкладний (депозитний) рахунок </w:t>
      </w:r>
      <w:r w:rsidRPr="00004020">
        <w:rPr>
          <w:rFonts w:ascii="Times New Roman" w:hAnsi="Times New Roman"/>
          <w:b/>
          <w:sz w:val="22"/>
          <w:szCs w:val="22"/>
        </w:rPr>
        <w:t xml:space="preserve">№ </w:t>
      </w:r>
      <w:r w:rsidR="00C21F00"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xml:space="preserve"> (далі за текстом – «Рахунок») грошові кошти (далі за текстом – «Вклад») в сумі </w:t>
      </w:r>
      <w:r w:rsidR="00C21F00" w:rsidRPr="00004020">
        <w:rPr>
          <w:rFonts w:ascii="Times New Roman" w:hAnsi="Times New Roman"/>
          <w:b/>
          <w:sz w:val="22"/>
          <w:szCs w:val="22"/>
        </w:rPr>
        <w:fldChar w:fldCharType="begin">
          <w:ffData>
            <w:name w:val="СУММА"/>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b/>
          <w:sz w:val="22"/>
          <w:szCs w:val="22"/>
        </w:rPr>
        <w:t xml:space="preserve"> (</w:t>
      </w:r>
      <w:r w:rsidR="00C21F00" w:rsidRPr="00004020">
        <w:rPr>
          <w:rFonts w:ascii="Times New Roman" w:hAnsi="Times New Roman"/>
          <w:b/>
          <w:sz w:val="22"/>
          <w:szCs w:val="22"/>
        </w:rPr>
        <w:fldChar w:fldCharType="begin">
          <w:ffData>
            <w:name w:val="ПРОПИСЬЮ"/>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C21F00"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0D714A" w:rsidRPr="00004020" w:rsidRDefault="000D714A" w:rsidP="000D714A">
      <w:pPr>
        <w:pStyle w:val="a5"/>
        <w:numPr>
          <w:ilvl w:val="1"/>
          <w:numId w:val="151"/>
        </w:numPr>
        <w:tabs>
          <w:tab w:val="left" w:pos="1276"/>
        </w:tabs>
        <w:ind w:left="0" w:firstLine="567"/>
        <w:jc w:val="both"/>
        <w:rPr>
          <w:rFonts w:ascii="Times New Roman" w:hAnsi="Times New Roman"/>
          <w:b/>
          <w:sz w:val="22"/>
          <w:szCs w:val="22"/>
        </w:rPr>
      </w:pPr>
      <w:r w:rsidRPr="00004020">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00C21F00"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w:t>
      </w:r>
    </w:p>
    <w:p w:rsidR="000D714A" w:rsidRPr="00004020" w:rsidRDefault="000D714A" w:rsidP="000D714A">
      <w:pPr>
        <w:pStyle w:val="a5"/>
        <w:numPr>
          <w:ilvl w:val="1"/>
          <w:numId w:val="15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суму Вкладу Банк нараховує проценти в розмірі  </w:t>
      </w:r>
      <w:r w:rsidR="00C21F00" w:rsidRPr="00004020">
        <w:rPr>
          <w:rFonts w:ascii="Times New Roman" w:hAnsi="Times New Roman"/>
          <w:b/>
          <w:sz w:val="22"/>
          <w:szCs w:val="22"/>
        </w:rPr>
        <w:fldChar w:fldCharType="begin">
          <w:ffData>
            <w:name w:val="INTERESTRATE"/>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sz w:val="22"/>
          <w:szCs w:val="22"/>
        </w:rPr>
        <w:fldChar w:fldCharType="begin">
          <w:ffData>
            <w:name w:val="INTERESTRATE"/>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 річних (далі за текстом – «Процентна ставка»). Зазначена в цьому пункті Процентна ставка може змінюватися в порядку та на умовах, визначених цим Договором.</w:t>
      </w:r>
    </w:p>
    <w:p w:rsidR="000D714A" w:rsidRPr="00004020" w:rsidRDefault="000D714A" w:rsidP="000D714A">
      <w:pPr>
        <w:pStyle w:val="a5"/>
        <w:numPr>
          <w:ilvl w:val="1"/>
          <w:numId w:val="15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Поповнення суми Вкладу за цим Договором можливе протягом перших 6-ти місяців розміщення Вкладу на умовах, викладених в цьому Договорі.</w:t>
      </w:r>
    </w:p>
    <w:p w:rsidR="000D714A" w:rsidRPr="00004020" w:rsidRDefault="000D714A" w:rsidP="000D714A">
      <w:pPr>
        <w:pStyle w:val="a5"/>
        <w:numPr>
          <w:ilvl w:val="1"/>
          <w:numId w:val="15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Перелік, умови та/або вартість надання послуг (здійснення операцій) за Рахунком Вкладника визначаються тарифами Банку на розрахунково-касове обслуговування (далі за текстом – «Тарифи»).</w:t>
      </w:r>
    </w:p>
    <w:p w:rsidR="000D714A" w:rsidRPr="00AB164E" w:rsidRDefault="000D714A" w:rsidP="000D714A">
      <w:pPr>
        <w:pStyle w:val="af"/>
        <w:spacing w:before="0" w:after="0"/>
        <w:ind w:firstLine="567"/>
        <w:jc w:val="both"/>
        <w:rPr>
          <w:rFonts w:ascii="Times New Roman" w:hAnsi="Times New Roman"/>
          <w:b w:val="0"/>
          <w:sz w:val="22"/>
          <w:szCs w:val="22"/>
          <w:lang w:val="ru-RU"/>
        </w:rPr>
      </w:pPr>
      <w:r w:rsidRPr="00AB164E">
        <w:rPr>
          <w:rFonts w:ascii="Times New Roman" w:hAnsi="Times New Roman"/>
          <w:b w:val="0"/>
          <w:sz w:val="22"/>
          <w:szCs w:val="22"/>
          <w:lang w:val="ru-RU"/>
        </w:rPr>
        <w:t>Тарифи можуть бути встановлені/змінені у випадках та порядку, передбачених цим Договором.</w:t>
      </w:r>
    </w:p>
    <w:p w:rsidR="000D714A" w:rsidRPr="00AB164E" w:rsidRDefault="000D714A" w:rsidP="000D714A">
      <w:pPr>
        <w:pStyle w:val="af"/>
        <w:spacing w:before="0" w:after="0"/>
        <w:ind w:firstLine="567"/>
        <w:jc w:val="both"/>
        <w:rPr>
          <w:rFonts w:ascii="Times New Roman" w:hAnsi="Times New Roman"/>
          <w:b w:val="0"/>
          <w:sz w:val="22"/>
          <w:szCs w:val="22"/>
          <w:lang w:val="ru-RU"/>
        </w:rPr>
      </w:pPr>
      <w:r w:rsidRPr="00AB164E">
        <w:rPr>
          <w:rFonts w:ascii="Times New Roman" w:hAnsi="Times New Roman"/>
          <w:b w:val="0"/>
          <w:sz w:val="22"/>
          <w:szCs w:val="22"/>
          <w:lang w:val="ru-RU"/>
        </w:rPr>
        <w:t xml:space="preserve">Факт ознайомлення </w:t>
      </w:r>
      <w:r w:rsidRPr="00004020">
        <w:rPr>
          <w:rFonts w:ascii="Times New Roman" w:hAnsi="Times New Roman"/>
          <w:b w:val="0"/>
          <w:sz w:val="22"/>
          <w:szCs w:val="22"/>
          <w:lang w:val="uk-UA"/>
        </w:rPr>
        <w:t>Вкладника</w:t>
      </w:r>
      <w:r w:rsidRPr="00AB164E">
        <w:rPr>
          <w:rFonts w:ascii="Times New Roman" w:hAnsi="Times New Roman"/>
          <w:b w:val="0"/>
          <w:sz w:val="22"/>
          <w:szCs w:val="22"/>
          <w:lang w:val="ru-RU"/>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AB164E">
        <w:rPr>
          <w:rFonts w:ascii="Times New Roman" w:hAnsi="Times New Roman"/>
          <w:b w:val="0"/>
          <w:sz w:val="22"/>
          <w:szCs w:val="22"/>
          <w:lang w:val="ru-RU"/>
        </w:rPr>
        <w:t>м цього Договору.</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2. Зобов’язання Сторін</w:t>
            </w:r>
          </w:p>
        </w:tc>
      </w:tr>
    </w:tbl>
    <w:p w:rsidR="000D714A" w:rsidRPr="00004020" w:rsidRDefault="000D714A" w:rsidP="000D714A">
      <w:pPr>
        <w:pStyle w:val="a5"/>
        <w:numPr>
          <w:ilvl w:val="2"/>
          <w:numId w:val="152"/>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зобов’язується:</w:t>
      </w:r>
    </w:p>
    <w:p w:rsidR="000D714A" w:rsidRPr="00004020" w:rsidRDefault="000D714A" w:rsidP="000D714A">
      <w:pPr>
        <w:pStyle w:val="a5"/>
        <w:numPr>
          <w:ilvl w:val="2"/>
          <w:numId w:val="15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0D714A" w:rsidRPr="00004020" w:rsidRDefault="000D714A" w:rsidP="000D714A">
      <w:pPr>
        <w:pStyle w:val="a5"/>
        <w:numPr>
          <w:ilvl w:val="2"/>
          <w:numId w:val="15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адресою: </w:t>
      </w:r>
      <w:hyperlink r:id="rId24" w:history="1">
        <w:r w:rsidRPr="00004020">
          <w:rPr>
            <w:rStyle w:val="afa"/>
            <w:color w:val="auto"/>
            <w:sz w:val="22"/>
            <w:szCs w:val="22"/>
          </w:rPr>
          <w:t>http://www.btabank.ua/</w:t>
        </w:r>
      </w:hyperlink>
      <w:r w:rsidRPr="00004020">
        <w:rPr>
          <w:rFonts w:ascii="Times New Roman" w:hAnsi="Times New Roman"/>
          <w:bCs/>
          <w:sz w:val="22"/>
          <w:szCs w:val="22"/>
        </w:rPr>
        <w:t>.</w:t>
      </w:r>
    </w:p>
    <w:p w:rsidR="000D714A" w:rsidRPr="00004020" w:rsidRDefault="000D714A" w:rsidP="000D714A">
      <w:pPr>
        <w:pStyle w:val="a5"/>
        <w:numPr>
          <w:ilvl w:val="2"/>
          <w:numId w:val="15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w:t>
      </w:r>
      <w:r w:rsidRPr="00651E9F">
        <w:rPr>
          <w:rFonts w:ascii="Times New Roman" w:hAnsi="Times New Roman"/>
          <w:sz w:val="22"/>
          <w:szCs w:val="22"/>
        </w:rPr>
        <w:t>на першу вимогу Банку будь-як</w:t>
      </w:r>
      <w:r>
        <w:rPr>
          <w:rFonts w:ascii="Times New Roman" w:hAnsi="Times New Roman"/>
          <w:sz w:val="22"/>
          <w:szCs w:val="22"/>
        </w:rPr>
        <w:t>і</w:t>
      </w:r>
      <w:r w:rsidRPr="00651E9F">
        <w:rPr>
          <w:rFonts w:ascii="Times New Roman" w:hAnsi="Times New Roman"/>
          <w:sz w:val="22"/>
          <w:szCs w:val="22"/>
        </w:rPr>
        <w:t xml:space="preserve"> додатков</w:t>
      </w:r>
      <w:r>
        <w:rPr>
          <w:rFonts w:ascii="Times New Roman" w:hAnsi="Times New Roman"/>
          <w:sz w:val="22"/>
          <w:szCs w:val="22"/>
        </w:rPr>
        <w:t>і</w:t>
      </w:r>
      <w:r w:rsidRPr="00651E9F">
        <w:rPr>
          <w:rFonts w:ascii="Times New Roman" w:hAnsi="Times New Roman"/>
          <w:sz w:val="22"/>
          <w:szCs w:val="22"/>
        </w:rPr>
        <w:t xml:space="preserve"> відомост</w:t>
      </w:r>
      <w:r>
        <w:rPr>
          <w:rFonts w:ascii="Times New Roman" w:hAnsi="Times New Roman"/>
          <w:sz w:val="22"/>
          <w:szCs w:val="22"/>
        </w:rPr>
        <w:t>і</w:t>
      </w:r>
      <w:r w:rsidRPr="00651E9F">
        <w:rPr>
          <w:rFonts w:ascii="Times New Roman" w:hAnsi="Times New Roman"/>
          <w:sz w:val="22"/>
          <w:szCs w:val="22"/>
        </w:rPr>
        <w:t xml:space="preserve"> та/або документ</w:t>
      </w:r>
      <w:r>
        <w:rPr>
          <w:rFonts w:ascii="Times New Roman" w:hAnsi="Times New Roman"/>
          <w:sz w:val="22"/>
          <w:szCs w:val="22"/>
        </w:rPr>
        <w:t>и</w:t>
      </w:r>
      <w:r w:rsidRPr="00651E9F">
        <w:rPr>
          <w:rFonts w:ascii="Times New Roman" w:hAnsi="Times New Roman"/>
          <w:sz w:val="22"/>
          <w:szCs w:val="22"/>
        </w:rPr>
        <w:t xml:space="preserve"> для виконання Банком функцій суб’єкта первинного фінансового моніторингу, зокрема, </w:t>
      </w:r>
      <w:r>
        <w:rPr>
          <w:rFonts w:ascii="Times New Roman" w:hAnsi="Times New Roman"/>
          <w:sz w:val="22"/>
          <w:szCs w:val="22"/>
        </w:rPr>
        <w:t>для</w:t>
      </w:r>
      <w:r w:rsidRPr="00651E9F">
        <w:rPr>
          <w:rFonts w:ascii="Times New Roman" w:hAnsi="Times New Roman"/>
          <w:sz w:val="22"/>
          <w:szCs w:val="22"/>
        </w:rPr>
        <w:t xml:space="preserve"> здійснення належної перевірки клієнтів Банку, </w:t>
      </w:r>
      <w:r w:rsidRPr="00D321F7">
        <w:rPr>
          <w:rFonts w:ascii="Times New Roman" w:hAnsi="Times New Roman"/>
          <w:sz w:val="22"/>
          <w:szCs w:val="22"/>
        </w:rPr>
        <w:t>встановлення кінцевих бенефіціарних власників</w:t>
      </w:r>
      <w:r>
        <w:rPr>
          <w:rFonts w:ascii="Times New Roman" w:hAnsi="Times New Roman"/>
          <w:sz w:val="22"/>
          <w:szCs w:val="22"/>
        </w:rPr>
        <w:t xml:space="preserve"> </w:t>
      </w:r>
      <w:r w:rsidRPr="00D321F7">
        <w:rPr>
          <w:rFonts w:ascii="Times New Roman" w:hAnsi="Times New Roman"/>
          <w:sz w:val="22"/>
          <w:szCs w:val="22"/>
        </w:rPr>
        <w:t>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651E9F">
        <w:rPr>
          <w:rFonts w:ascii="Times New Roman" w:hAnsi="Times New Roman"/>
          <w:sz w:val="22"/>
          <w:szCs w:val="22"/>
        </w:rPr>
        <w:t>.</w:t>
      </w:r>
      <w:r>
        <w:rPr>
          <w:rFonts w:ascii="Times New Roman" w:hAnsi="Times New Roman"/>
          <w:sz w:val="22"/>
          <w:szCs w:val="22"/>
        </w:rPr>
        <w:t xml:space="preserve"> </w:t>
      </w:r>
      <w:r w:rsidRPr="003D4537">
        <w:rPr>
          <w:rFonts w:ascii="Times New Roman" w:hAnsi="Times New Roman"/>
          <w:sz w:val="22"/>
          <w:szCs w:val="22"/>
        </w:rPr>
        <w:t>Інформувати Банк про всі суттєві зміни (</w:t>
      </w:r>
      <w:r w:rsidRPr="003D4537">
        <w:rPr>
          <w:rFonts w:ascii="Times New Roman" w:hAnsi="Times New Roman"/>
          <w:sz w:val="22"/>
          <w:szCs w:val="22"/>
          <w:lang w:eastAsia="uk-UA"/>
        </w:rPr>
        <w:t xml:space="preserve">закінчення строку (припинення) дії, втрати чинності чи визнання недійсними поданих документів; втрати чинності/обміну </w:t>
      </w:r>
      <w:r w:rsidRPr="003D4537">
        <w:rPr>
          <w:rFonts w:ascii="Times New Roman" w:hAnsi="Times New Roman"/>
          <w:sz w:val="22"/>
          <w:szCs w:val="22"/>
        </w:rPr>
        <w:t>паспорту (іншого документа, що посві</w:t>
      </w:r>
      <w:r w:rsidRPr="003D4537">
        <w:rPr>
          <w:rFonts w:ascii="Times New Roman" w:hAnsi="Times New Roman"/>
          <w:color w:val="000000"/>
          <w:sz w:val="22"/>
          <w:szCs w:val="22"/>
        </w:rPr>
        <w:t>дчує особу)</w:t>
      </w:r>
      <w:r w:rsidRPr="003D4537">
        <w:rPr>
          <w:rFonts w:ascii="Times New Roman" w:hAnsi="Times New Roman"/>
          <w:color w:val="000000"/>
          <w:sz w:val="22"/>
          <w:szCs w:val="22"/>
          <w:lang w:eastAsia="uk-UA"/>
        </w:rPr>
        <w:t xml:space="preserve"> тощо) протягом 1-го місяця із дня настання відповідної події</w:t>
      </w:r>
      <w:r w:rsidRPr="00004020">
        <w:rPr>
          <w:rFonts w:ascii="Times New Roman" w:hAnsi="Times New Roman"/>
          <w:sz w:val="22"/>
          <w:szCs w:val="22"/>
          <w:lang w:eastAsia="uk-UA"/>
        </w:rPr>
        <w:t>.</w:t>
      </w:r>
    </w:p>
    <w:p w:rsidR="000D714A" w:rsidRPr="00004020" w:rsidRDefault="000D714A" w:rsidP="000D714A">
      <w:pPr>
        <w:pStyle w:val="a5"/>
        <w:numPr>
          <w:ilvl w:val="2"/>
          <w:numId w:val="15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Надавати 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виконання вимог, закону Сполучених Штатів Америки «Про податкові вимоги до іноземних рахунків» (Foreign Account Tax Compliance Act), надалі за текстом - Закон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pStyle w:val="a5"/>
        <w:numPr>
          <w:ilvl w:val="2"/>
          <w:numId w:val="153"/>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lastRenderedPageBreak/>
        <w:t>Протягом 10 (десяти) робочих днів повідомити Банк про зміну власного статусу податкового резидентства.</w:t>
      </w:r>
    </w:p>
    <w:p w:rsidR="000D714A" w:rsidRPr="00004020" w:rsidRDefault="000D714A" w:rsidP="000D714A">
      <w:pPr>
        <w:pStyle w:val="a5"/>
        <w:numPr>
          <w:ilvl w:val="2"/>
          <w:numId w:val="15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15 (п’ятнадцяти) календарних днів з дати отримання письмової вимоги Банку про надання 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pStyle w:val="a5"/>
        <w:numPr>
          <w:ilvl w:val="2"/>
          <w:numId w:val="15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умов цього Договору.</w:t>
      </w:r>
    </w:p>
    <w:p w:rsidR="000D714A" w:rsidRPr="00004020" w:rsidRDefault="000D714A" w:rsidP="000D714A">
      <w:pPr>
        <w:pStyle w:val="a5"/>
        <w:numPr>
          <w:ilvl w:val="2"/>
          <w:numId w:val="15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 укладення цього Договору ознайомитись зі змістом Довідки про систему гарантування вкладів фізичних осіб та підтвердити її одержання в паперовій формі у відділенні Банку шляхом проставлення підпису, якщо Вкладник не має рахунків у Банку.</w:t>
      </w:r>
    </w:p>
    <w:p w:rsidR="000D714A" w:rsidRPr="00395828" w:rsidRDefault="000D714A" w:rsidP="000D714A">
      <w:pPr>
        <w:pStyle w:val="a5"/>
        <w:numPr>
          <w:ilvl w:val="2"/>
          <w:numId w:val="153"/>
        </w:numPr>
        <w:tabs>
          <w:tab w:val="left" w:pos="1276"/>
        </w:tabs>
        <w:ind w:left="0" w:firstLine="567"/>
        <w:jc w:val="both"/>
        <w:rPr>
          <w:rFonts w:ascii="Times New Roman" w:hAnsi="Times New Roman"/>
          <w:b/>
          <w:sz w:val="22"/>
          <w:szCs w:val="22"/>
        </w:rPr>
      </w:pPr>
      <w:r w:rsidRPr="00004020">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0D714A" w:rsidRPr="00004020" w:rsidRDefault="000D714A" w:rsidP="000D714A">
      <w:pPr>
        <w:pStyle w:val="a5"/>
        <w:numPr>
          <w:ilvl w:val="2"/>
          <w:numId w:val="153"/>
        </w:numPr>
        <w:tabs>
          <w:tab w:val="left" w:pos="1276"/>
        </w:tabs>
        <w:ind w:left="0" w:firstLine="567"/>
        <w:jc w:val="both"/>
        <w:rPr>
          <w:rFonts w:ascii="Times New Roman" w:hAnsi="Times New Roman"/>
          <w:b/>
          <w:sz w:val="22"/>
          <w:szCs w:val="22"/>
        </w:rPr>
      </w:pPr>
      <w:r w:rsidRPr="00395828">
        <w:rPr>
          <w:rFonts w:ascii="Times New Roman" w:hAnsi="Times New Roman"/>
          <w:sz w:val="22"/>
          <w:szCs w:val="22"/>
          <w:shd w:val="clear" w:color="auto" w:fill="FFFFFF"/>
        </w:rPr>
        <w:t>Надавати на запит Банку згоду на отримання від органів податкової служби фінансової або іншої звітності Вкладника.</w:t>
      </w:r>
    </w:p>
    <w:p w:rsidR="000D714A" w:rsidRPr="00004020" w:rsidRDefault="000D714A" w:rsidP="000D714A">
      <w:pPr>
        <w:pStyle w:val="a5"/>
        <w:numPr>
          <w:ilvl w:val="2"/>
          <w:numId w:val="152"/>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зобов’язується:</w:t>
      </w:r>
    </w:p>
    <w:p w:rsidR="000D714A" w:rsidRPr="00004020" w:rsidRDefault="000D714A" w:rsidP="000D714A">
      <w:pPr>
        <w:pStyle w:val="a5"/>
        <w:numPr>
          <w:ilvl w:val="2"/>
          <w:numId w:val="15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0D714A" w:rsidRPr="00004020" w:rsidRDefault="000D714A" w:rsidP="000D714A">
      <w:pPr>
        <w:pStyle w:val="a5"/>
        <w:numPr>
          <w:ilvl w:val="2"/>
          <w:numId w:val="15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0D714A" w:rsidRPr="00004020" w:rsidRDefault="000D714A" w:rsidP="000D714A">
      <w:pPr>
        <w:pStyle w:val="a5"/>
        <w:numPr>
          <w:ilvl w:val="2"/>
          <w:numId w:val="15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 урахуванням положень цього Договору 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r w:rsidRPr="00004020">
        <w:rPr>
          <w:rFonts w:ascii="Times New Roman" w:hAnsi="Times New Roman"/>
          <w:bCs/>
          <w:sz w:val="22"/>
          <w:szCs w:val="22"/>
        </w:rPr>
        <w:t>.</w:t>
      </w:r>
    </w:p>
    <w:p w:rsidR="000D714A" w:rsidRPr="00004020" w:rsidRDefault="000D714A" w:rsidP="000D714A">
      <w:pPr>
        <w:pStyle w:val="a5"/>
        <w:numPr>
          <w:ilvl w:val="2"/>
          <w:numId w:val="15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0D714A" w:rsidRPr="00004020" w:rsidRDefault="000D714A" w:rsidP="000D714A">
      <w:pPr>
        <w:pStyle w:val="a5"/>
        <w:numPr>
          <w:ilvl w:val="2"/>
          <w:numId w:val="15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Виконувати </w:t>
      </w:r>
      <w:r w:rsidRPr="00D321F7">
        <w:rPr>
          <w:rFonts w:ascii="Times New Roman" w:hAnsi="Times New Roman"/>
          <w:sz w:val="22"/>
          <w:szCs w:val="22"/>
        </w:rPr>
        <w:t xml:space="preserve">функції </w:t>
      </w:r>
      <w:r>
        <w:rPr>
          <w:rFonts w:ascii="Times New Roman" w:hAnsi="Times New Roman"/>
          <w:sz w:val="22"/>
          <w:szCs w:val="22"/>
        </w:rPr>
        <w:t>фінансового</w:t>
      </w:r>
      <w:r w:rsidRPr="00D321F7">
        <w:rPr>
          <w:rFonts w:ascii="Times New Roman" w:hAnsi="Times New Roman"/>
          <w:sz w:val="22"/>
          <w:szCs w:val="22"/>
        </w:rPr>
        <w:t xml:space="preserve">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При цьому Банк застосовує ставку податку, визначену законодавством України</w:t>
      </w:r>
      <w:r w:rsidRPr="00004020">
        <w:rPr>
          <w:rFonts w:ascii="Times New Roman" w:hAnsi="Times New Roman"/>
          <w:sz w:val="22"/>
          <w:szCs w:val="22"/>
        </w:rPr>
        <w:t>.</w:t>
      </w:r>
    </w:p>
    <w:p w:rsidR="000D714A" w:rsidRPr="00004020" w:rsidRDefault="000D714A" w:rsidP="000D714A">
      <w:pPr>
        <w:pStyle w:val="a5"/>
        <w:numPr>
          <w:ilvl w:val="2"/>
          <w:numId w:val="154"/>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0D714A" w:rsidRPr="00004020" w:rsidRDefault="000D714A" w:rsidP="000D714A">
      <w:pPr>
        <w:pStyle w:val="a5"/>
        <w:numPr>
          <w:ilvl w:val="2"/>
          <w:numId w:val="154"/>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0D714A" w:rsidRPr="00004020" w:rsidRDefault="000D714A" w:rsidP="000D714A">
      <w:pPr>
        <w:pStyle w:val="a5"/>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У разі прийняття Банком рішення про розірвання ділових відносин (обслуговування), закриття Рахунку, Банк письмово повідомляє Вкладника про прийняте рішення. В такому листі-повідомленні зазначаються підстави та конкретна дата розірвання ділових відносин (обслуговування), закриття Рахунку.</w:t>
      </w:r>
    </w:p>
    <w:p w:rsidR="000D714A" w:rsidRPr="00004020" w:rsidRDefault="000D714A" w:rsidP="000D714A">
      <w:pPr>
        <w:pStyle w:val="a5"/>
        <w:numPr>
          <w:ilvl w:val="2"/>
          <w:numId w:val="154"/>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Надавати Вкладнику послуги, передбачені Тарифами, та здійснювати операції, відповідно до умов цього Договору та чинного законодавства України.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pStyle w:val="a5"/>
              <w:tabs>
                <w:tab w:val="center" w:pos="4853"/>
                <w:tab w:val="right" w:pos="9140"/>
              </w:tabs>
              <w:ind w:left="0" w:firstLine="567"/>
              <w:rPr>
                <w:rFonts w:ascii="Times New Roman" w:hAnsi="Times New Roman"/>
                <w:b/>
                <w:bCs/>
                <w:szCs w:val="22"/>
                <w:lang w:bidi="en-US"/>
              </w:rPr>
            </w:pPr>
            <w:r w:rsidRPr="00004020">
              <w:rPr>
                <w:rFonts w:ascii="Times New Roman" w:hAnsi="Times New Roman"/>
                <w:b/>
                <w:bCs/>
                <w:sz w:val="22"/>
                <w:szCs w:val="22"/>
                <w:lang w:bidi="en-US"/>
              </w:rPr>
              <w:tab/>
              <w:t>3. Права Сторін</w:t>
            </w:r>
            <w:r w:rsidRPr="00004020">
              <w:rPr>
                <w:rFonts w:ascii="Times New Roman" w:hAnsi="Times New Roman"/>
                <w:b/>
                <w:bCs/>
                <w:sz w:val="22"/>
                <w:szCs w:val="22"/>
                <w:lang w:bidi="en-US"/>
              </w:rPr>
              <w:tab/>
            </w:r>
          </w:p>
        </w:tc>
      </w:tr>
    </w:tbl>
    <w:p w:rsidR="000D714A" w:rsidRPr="00004020" w:rsidRDefault="000D714A" w:rsidP="000D714A">
      <w:pPr>
        <w:pStyle w:val="a5"/>
        <w:numPr>
          <w:ilvl w:val="2"/>
          <w:numId w:val="155"/>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має право:</w:t>
      </w:r>
    </w:p>
    <w:p w:rsidR="000D714A" w:rsidRPr="00004020" w:rsidRDefault="000D714A" w:rsidP="000D714A">
      <w:pPr>
        <w:pStyle w:val="a5"/>
        <w:numPr>
          <w:ilvl w:val="2"/>
          <w:numId w:val="156"/>
        </w:numPr>
        <w:tabs>
          <w:tab w:val="left" w:pos="1276"/>
        </w:tabs>
        <w:ind w:left="0" w:firstLine="568"/>
        <w:jc w:val="both"/>
        <w:rPr>
          <w:rFonts w:ascii="Times New Roman" w:hAnsi="Times New Roman"/>
          <w:sz w:val="22"/>
          <w:szCs w:val="22"/>
        </w:rPr>
      </w:pPr>
      <w:r w:rsidRPr="00004020">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0D714A" w:rsidRPr="00004020" w:rsidRDefault="000D714A" w:rsidP="000D714A">
      <w:pPr>
        <w:pStyle w:val="a5"/>
        <w:numPr>
          <w:ilvl w:val="2"/>
          <w:numId w:val="156"/>
        </w:numPr>
        <w:tabs>
          <w:tab w:val="left" w:pos="1276"/>
        </w:tabs>
        <w:ind w:left="0" w:firstLine="568"/>
        <w:jc w:val="both"/>
        <w:rPr>
          <w:rFonts w:ascii="Times New Roman" w:hAnsi="Times New Roman"/>
          <w:sz w:val="22"/>
          <w:szCs w:val="22"/>
        </w:rPr>
      </w:pPr>
      <w:r w:rsidRPr="00004020">
        <w:rPr>
          <w:rFonts w:ascii="Times New Roman" w:hAnsi="Times New Roman"/>
          <w:sz w:val="22"/>
          <w:szCs w:val="22"/>
        </w:rPr>
        <w:t>Одержувати довідки про стан Рахунку за першою вимогою</w:t>
      </w:r>
      <w:r w:rsidRPr="00004020">
        <w:rPr>
          <w:rFonts w:ascii="Times New Roman" w:hAnsi="Times New Roman"/>
          <w:sz w:val="22"/>
          <w:szCs w:val="22"/>
          <w:lang w:val="ru-RU"/>
        </w:rPr>
        <w:t xml:space="preserve"> </w:t>
      </w:r>
      <w:r w:rsidRPr="00004020">
        <w:rPr>
          <w:rFonts w:ascii="Times New Roman" w:hAnsi="Times New Roman"/>
          <w:sz w:val="22"/>
          <w:szCs w:val="22"/>
        </w:rPr>
        <w:t>згідно діючих Тарифів Банку.</w:t>
      </w:r>
    </w:p>
    <w:p w:rsidR="000D714A" w:rsidRPr="00004020" w:rsidRDefault="000D714A" w:rsidP="000D714A">
      <w:pPr>
        <w:pStyle w:val="a5"/>
        <w:numPr>
          <w:ilvl w:val="2"/>
          <w:numId w:val="156"/>
        </w:numPr>
        <w:tabs>
          <w:tab w:val="left" w:pos="1276"/>
        </w:tabs>
        <w:ind w:left="0" w:firstLine="568"/>
        <w:jc w:val="both"/>
        <w:rPr>
          <w:rFonts w:ascii="Times New Roman" w:hAnsi="Times New Roman"/>
          <w:sz w:val="22"/>
          <w:szCs w:val="22"/>
        </w:rPr>
      </w:pPr>
      <w:r w:rsidRPr="00004020">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0D714A" w:rsidRPr="00004020" w:rsidRDefault="000D714A" w:rsidP="000D714A">
      <w:pPr>
        <w:pStyle w:val="a5"/>
        <w:numPr>
          <w:ilvl w:val="2"/>
          <w:numId w:val="156"/>
        </w:numPr>
        <w:tabs>
          <w:tab w:val="left" w:pos="1276"/>
        </w:tabs>
        <w:ind w:left="0" w:firstLine="568"/>
        <w:jc w:val="both"/>
        <w:rPr>
          <w:rFonts w:ascii="Times New Roman" w:hAnsi="Times New Roman"/>
          <w:color w:val="0070C0"/>
          <w:sz w:val="22"/>
          <w:szCs w:val="22"/>
        </w:rPr>
      </w:pPr>
      <w:r w:rsidRPr="00004020">
        <w:rPr>
          <w:rFonts w:ascii="Times New Roman" w:hAnsi="Times New Roman"/>
          <w:sz w:val="22"/>
          <w:szCs w:val="22"/>
        </w:rPr>
        <w:lastRenderedPageBreak/>
        <w:t xml:space="preserve">Збільшувати суму Вкладу, передбачену п. 1.1. цього Договору, протягом </w:t>
      </w:r>
      <w:r w:rsidR="00C21F00"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 xml:space="preserve"> (</w:t>
      </w:r>
      <w:r w:rsidR="00C21F00"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 xml:space="preserve">) розміщення Вкладу, шляхом здійснення додаткових внесків на Рахунок в сумі не меншій, ніж </w:t>
      </w:r>
      <w:r w:rsidR="00C21F00"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 xml:space="preserve"> (</w:t>
      </w:r>
      <w:r w:rsidR="00C21F00"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(мінімальна сума поповнення Вкладу та строк, протягом якого дозволяється поповнювати Вклад, затверджується рішенням КУАП)</w:t>
      </w:r>
    </w:p>
    <w:p w:rsidR="000D714A" w:rsidRPr="00004020" w:rsidRDefault="000D714A" w:rsidP="000D714A">
      <w:pPr>
        <w:pStyle w:val="a5"/>
        <w:numPr>
          <w:ilvl w:val="2"/>
          <w:numId w:val="156"/>
        </w:numPr>
        <w:tabs>
          <w:tab w:val="left" w:pos="1276"/>
        </w:tabs>
        <w:ind w:left="0" w:firstLine="568"/>
        <w:jc w:val="both"/>
        <w:rPr>
          <w:rFonts w:ascii="Times New Roman" w:hAnsi="Times New Roman"/>
          <w:sz w:val="22"/>
          <w:szCs w:val="22"/>
        </w:rPr>
      </w:pPr>
      <w:r w:rsidRPr="00004020">
        <w:rPr>
          <w:rFonts w:ascii="Times New Roman" w:hAnsi="Times New Roman"/>
          <w:sz w:val="22"/>
          <w:szCs w:val="22"/>
        </w:rPr>
        <w:t>На його вимогу, при укладанні Договору, отримати розрахунок прогнозованих доходів та витрат Вкладника, пов’язаних із розміщенням Вкладу, на дату укладення Договору</w:t>
      </w:r>
      <w:r w:rsidRPr="00004020" w:rsidDel="00237AD0">
        <w:rPr>
          <w:rFonts w:ascii="Times New Roman" w:hAnsi="Times New Roman"/>
          <w:sz w:val="22"/>
          <w:szCs w:val="22"/>
        </w:rPr>
        <w:t xml:space="preserve"> </w:t>
      </w:r>
      <w:r w:rsidRPr="00004020">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0D714A" w:rsidRPr="00004020" w:rsidRDefault="000D714A" w:rsidP="000D714A">
      <w:pPr>
        <w:pStyle w:val="a5"/>
        <w:numPr>
          <w:ilvl w:val="2"/>
          <w:numId w:val="156"/>
        </w:numPr>
        <w:tabs>
          <w:tab w:val="left" w:pos="1276"/>
        </w:tabs>
        <w:ind w:left="0" w:firstLine="568"/>
        <w:jc w:val="both"/>
        <w:rPr>
          <w:rFonts w:ascii="Times New Roman" w:hAnsi="Times New Roman"/>
          <w:sz w:val="22"/>
          <w:szCs w:val="22"/>
        </w:rPr>
      </w:pPr>
      <w:r w:rsidRPr="00004020">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0D714A" w:rsidRPr="00004020" w:rsidRDefault="000D714A" w:rsidP="000D714A">
      <w:pPr>
        <w:pStyle w:val="a5"/>
        <w:numPr>
          <w:ilvl w:val="2"/>
          <w:numId w:val="15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p>
    <w:p w:rsidR="000D714A" w:rsidRPr="00004020" w:rsidRDefault="000D714A" w:rsidP="000D714A">
      <w:pPr>
        <w:pStyle w:val="a5"/>
        <w:numPr>
          <w:ilvl w:val="2"/>
          <w:numId w:val="15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p>
    <w:p w:rsidR="000D714A" w:rsidRPr="00004020" w:rsidRDefault="000D714A" w:rsidP="000D714A">
      <w:pPr>
        <w:pStyle w:val="a5"/>
        <w:numPr>
          <w:ilvl w:val="2"/>
          <w:numId w:val="155"/>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має право:</w:t>
      </w:r>
    </w:p>
    <w:p w:rsidR="000D714A" w:rsidRPr="00004020" w:rsidRDefault="000D714A" w:rsidP="000D714A">
      <w:pPr>
        <w:pStyle w:val="a5"/>
        <w:numPr>
          <w:ilvl w:val="2"/>
          <w:numId w:val="1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w:t>
      </w:r>
      <w:r w:rsidRPr="001D445F">
        <w:rPr>
          <w:rFonts w:ascii="Times New Roman" w:hAnsi="Times New Roman"/>
          <w:sz w:val="22"/>
          <w:szCs w:val="22"/>
        </w:rPr>
        <w:t xml:space="preserve">від Вкладника надання документів та/або інформації, необхідних для відкриття Рахунку, здійснення </w:t>
      </w:r>
      <w:r>
        <w:rPr>
          <w:rFonts w:ascii="Times New Roman" w:hAnsi="Times New Roman"/>
          <w:sz w:val="22"/>
          <w:szCs w:val="22"/>
        </w:rPr>
        <w:t xml:space="preserve"> належної перевірки </w:t>
      </w:r>
      <w:r w:rsidRPr="001D445F">
        <w:rPr>
          <w:rFonts w:ascii="Times New Roman" w:hAnsi="Times New Roman"/>
          <w:sz w:val="22"/>
          <w:szCs w:val="22"/>
        </w:rPr>
        <w:t>Вкладника відповідно до вимог чинного законодавства України та внутрішніх документів Банку</w:t>
      </w:r>
      <w:r w:rsidRPr="00004020">
        <w:rPr>
          <w:rFonts w:ascii="Times New Roman" w:hAnsi="Times New Roman"/>
          <w:sz w:val="22"/>
          <w:szCs w:val="22"/>
        </w:rPr>
        <w:t>.</w:t>
      </w:r>
    </w:p>
    <w:p w:rsidR="000D714A" w:rsidRPr="00004020" w:rsidRDefault="000D714A" w:rsidP="000D714A">
      <w:pPr>
        <w:pStyle w:val="a5"/>
        <w:numPr>
          <w:ilvl w:val="2"/>
          <w:numId w:val="1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0D714A" w:rsidRPr="00004020" w:rsidRDefault="000D714A" w:rsidP="000D714A">
      <w:pPr>
        <w:pStyle w:val="a5"/>
        <w:numPr>
          <w:ilvl w:val="2"/>
          <w:numId w:val="1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 тому числі ідентифікації та верифікації, посилених заходів належної перевірки Вкладника, актуалізації інформації з питань ідентифікації, суті та масштабу діяльності, фінансового стану, аналізу фінансових операцій Вкладника, з’ясування  джерел походження статків (багатств) та джерела коштів, з якими повязані ділові відносини чи операції Вкладника.</w:t>
      </w:r>
    </w:p>
    <w:p w:rsidR="000D714A" w:rsidRPr="00004020" w:rsidRDefault="000D714A" w:rsidP="000D714A">
      <w:pPr>
        <w:pStyle w:val="a5"/>
        <w:numPr>
          <w:ilvl w:val="2"/>
          <w:numId w:val="1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документів та/або інформації, пояснень та інформації, що стосуються обґрунтованої, документально підтвердженої підозри, що рахунок належить до підзвітних, на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pStyle w:val="a5"/>
        <w:numPr>
          <w:ilvl w:val="2"/>
          <w:numId w:val="1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0D714A" w:rsidRPr="00004020" w:rsidRDefault="000D714A" w:rsidP="000D714A">
      <w:pPr>
        <w:pStyle w:val="a5"/>
        <w:numPr>
          <w:ilvl w:val="2"/>
          <w:numId w:val="1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Рахунка протягом 15 (п’ятнадцяти) календарних днів з дня отримання запиту Банка - фінансового агента запитуваної інформації та/або документів або надання інформації та/або документів, що не спростовують обґрунтованої підозри фінансового агента щодо статусу податкового резидентства Вкладника</w:t>
      </w:r>
      <w:r w:rsidRPr="00004020">
        <w:rPr>
          <w:rFonts w:ascii="Times New Roman" w:hAnsi="Times New Roman"/>
          <w:sz w:val="22"/>
        </w:rPr>
        <w:t>.</w:t>
      </w:r>
    </w:p>
    <w:p w:rsidR="000D714A" w:rsidRPr="00004020" w:rsidRDefault="000D714A" w:rsidP="000D714A">
      <w:pPr>
        <w:pStyle w:val="a5"/>
        <w:numPr>
          <w:ilvl w:val="2"/>
          <w:numId w:val="1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належного виконання взятих на себе зобов’язань за Договором.</w:t>
      </w:r>
    </w:p>
    <w:p w:rsidR="000D714A" w:rsidRPr="00004020" w:rsidRDefault="000D714A" w:rsidP="000D714A">
      <w:pPr>
        <w:pStyle w:val="a5"/>
        <w:numPr>
          <w:ilvl w:val="2"/>
          <w:numId w:val="1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Вкладника не менше ніж за 30 (тридцять) робочих днів до настання такої зміни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0D714A" w:rsidRPr="00004020" w:rsidRDefault="000D714A" w:rsidP="000D714A">
      <w:pPr>
        <w:pStyle w:val="a5"/>
        <w:numPr>
          <w:ilvl w:val="2"/>
          <w:numId w:val="1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підтвердження її одержання та/або ненадання </w:t>
      </w:r>
      <w:r w:rsidRPr="00004020">
        <w:rPr>
          <w:rFonts w:ascii="Times New Roman" w:hAnsi="Times New Roman"/>
          <w:sz w:val="22"/>
          <w:szCs w:val="22"/>
          <w:lang w:val="ru-RU"/>
        </w:rPr>
        <w:t>В</w:t>
      </w:r>
      <w:r w:rsidRPr="00004020">
        <w:rPr>
          <w:rFonts w:ascii="Times New Roman" w:hAnsi="Times New Roman"/>
          <w:sz w:val="22"/>
          <w:szCs w:val="22"/>
        </w:rPr>
        <w:t xml:space="preserve">кладником необхідної інформації, у тому числі </w:t>
      </w:r>
      <w:r w:rsidRPr="00004020">
        <w:rPr>
          <w:rFonts w:ascii="Times New Roman" w:hAnsi="Times New Roman"/>
          <w:sz w:val="22"/>
          <w:szCs w:val="22"/>
        </w:rPr>
        <w:lastRenderedPageBreak/>
        <w:t>документів, передбачених чинним законодавством України, нормативно-правовими актами Національного банку України та цим Договором.</w:t>
      </w:r>
    </w:p>
    <w:p w:rsidR="000D714A" w:rsidRPr="00004020" w:rsidRDefault="000D714A" w:rsidP="000D714A">
      <w:pPr>
        <w:pStyle w:val="a5"/>
        <w:numPr>
          <w:ilvl w:val="2"/>
          <w:numId w:val="1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Заморожувати активи на рахунках Вкладника у випадках та в порядку, визначеному чинним законодавством України.</w:t>
      </w:r>
    </w:p>
    <w:p w:rsidR="000D714A" w:rsidRPr="00004020" w:rsidRDefault="000D714A" w:rsidP="000D714A">
      <w:pPr>
        <w:pStyle w:val="a5"/>
        <w:numPr>
          <w:ilvl w:val="2"/>
          <w:numId w:val="1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0D714A" w:rsidRPr="00004020" w:rsidRDefault="000D714A" w:rsidP="000D714A">
      <w:pPr>
        <w:pStyle w:val="a5"/>
        <w:tabs>
          <w:tab w:val="left" w:pos="1276"/>
        </w:tabs>
        <w:ind w:left="0" w:right="-57" w:firstLine="567"/>
        <w:jc w:val="both"/>
        <w:rPr>
          <w:rFonts w:ascii="Times New Roman" w:hAnsi="Times New Roman"/>
          <w:sz w:val="22"/>
          <w:szCs w:val="22"/>
        </w:rPr>
      </w:pPr>
      <w:r w:rsidRPr="00004020">
        <w:rPr>
          <w:rFonts w:ascii="Times New Roman" w:hAnsi="Times New Roman"/>
          <w:sz w:val="22"/>
          <w:szCs w:val="22"/>
        </w:rPr>
        <w:t>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0D714A" w:rsidRPr="00004020" w:rsidRDefault="000D714A" w:rsidP="000D714A">
      <w:pPr>
        <w:pStyle w:val="a5"/>
        <w:numPr>
          <w:ilvl w:val="2"/>
          <w:numId w:val="1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AB164E" w:rsidTr="00AB164E">
        <w:tc>
          <w:tcPr>
            <w:tcW w:w="9356"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4. Порядок внесення Вкладу в безготівковій формі</w:t>
            </w:r>
          </w:p>
        </w:tc>
      </w:tr>
    </w:tbl>
    <w:p w:rsidR="000D714A" w:rsidRPr="00004020" w:rsidRDefault="000D714A" w:rsidP="000D714A">
      <w:pPr>
        <w:pStyle w:val="a5"/>
        <w:numPr>
          <w:ilvl w:val="2"/>
          <w:numId w:val="15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0D714A" w:rsidRPr="00004020" w:rsidRDefault="000D714A" w:rsidP="000D714A">
      <w:pPr>
        <w:pStyle w:val="a5"/>
        <w:numPr>
          <w:ilvl w:val="2"/>
          <w:numId w:val="15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5. Проценти на Вклад</w:t>
            </w:r>
          </w:p>
        </w:tc>
      </w:tr>
    </w:tbl>
    <w:p w:rsidR="000D714A" w:rsidRPr="00004020" w:rsidRDefault="000D714A" w:rsidP="000D714A">
      <w:pPr>
        <w:pStyle w:val="a5"/>
        <w:numPr>
          <w:ilvl w:val="2"/>
          <w:numId w:val="15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0D714A" w:rsidRPr="00004020" w:rsidRDefault="000D714A" w:rsidP="000D714A">
      <w:pPr>
        <w:pStyle w:val="a5"/>
        <w:numPr>
          <w:ilvl w:val="2"/>
          <w:numId w:val="15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Нараховані на Вклад проценти сплачуються щомісячно, шляхом видачі готівки через касу Банку або шляхом перерахування суми нарахованих процентів на рахунок Вкладника, відкритий у Банку. Нараховані проценти обліковуються на рахунку нарахованих процентів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xml:space="preserve"> та до суми Вкладу не приєднуються. Проценти сплачуються, починаючи з 01 числа місяця, наступного за місяцем нарахування.</w:t>
      </w:r>
    </w:p>
    <w:p w:rsidR="000D714A" w:rsidRPr="00004020" w:rsidRDefault="000D714A" w:rsidP="000D714A">
      <w:pPr>
        <w:pStyle w:val="a5"/>
        <w:numPr>
          <w:ilvl w:val="2"/>
          <w:numId w:val="15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У разі автоматичної пролонгації згідно п. 10.3. цього Договору, після закінчення кожного нового строку розміщення, проценти за Вкладом перераховуються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0D714A" w:rsidRPr="00004020" w:rsidRDefault="000D714A" w:rsidP="000D714A">
      <w:pPr>
        <w:pStyle w:val="a5"/>
        <w:numPr>
          <w:ilvl w:val="2"/>
          <w:numId w:val="15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цього Договору, шляхом їх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xml:space="preserve">, відкритий у Банку. З моменту виплати Вкладнику всієї суми Вкладу та нарахованих за ним процентів Договір вважається </w:t>
      </w:r>
      <w:r w:rsidRPr="00004020">
        <w:rPr>
          <w:rFonts w:ascii="Times New Roman" w:hAnsi="Times New Roman"/>
          <w:sz w:val="22"/>
          <w:szCs w:val="22"/>
        </w:rPr>
        <w:lastRenderedPageBreak/>
        <w:t>достроково розірваним за згодою Сторін, викладеною в цьому пункті Договору, Рахунок закривається.</w:t>
      </w:r>
    </w:p>
    <w:tbl>
      <w:tblPr>
        <w:tblW w:w="939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7"/>
      </w:tblGrid>
      <w:tr w:rsidR="000D714A" w:rsidRPr="00004020" w:rsidTr="00AB164E">
        <w:trPr>
          <w:jc w:val="center"/>
        </w:trPr>
        <w:tc>
          <w:tcPr>
            <w:tcW w:w="9397" w:type="dxa"/>
            <w:tcBorders>
              <w:top w:val="nil"/>
              <w:left w:val="nil"/>
              <w:bottom w:val="nil"/>
              <w:right w:val="nil"/>
            </w:tcBorders>
            <w:shd w:val="clear" w:color="auto" w:fill="00FFFF"/>
          </w:tcPr>
          <w:p w:rsidR="000D714A" w:rsidRPr="00004020" w:rsidRDefault="000D714A" w:rsidP="00AB164E">
            <w:pPr>
              <w:pStyle w:val="a5"/>
              <w:jc w:val="center"/>
              <w:rPr>
                <w:rStyle w:val="hmessageout"/>
                <w:rFonts w:ascii="Times New Roman" w:hAnsi="Times New Roman"/>
                <w:b/>
                <w:bCs/>
                <w:szCs w:val="22"/>
                <w:lang w:bidi="en-US"/>
              </w:rPr>
            </w:pPr>
            <w:r w:rsidRPr="00004020">
              <w:rPr>
                <w:rStyle w:val="hmessageout"/>
                <w:rFonts w:ascii="Times New Roman" w:hAnsi="Times New Roman"/>
                <w:b/>
                <w:bCs/>
                <w:sz w:val="22"/>
                <w:szCs w:val="22"/>
                <w:lang w:bidi="en-US"/>
              </w:rPr>
              <w:t>6. Дострокове розірвання Договору</w:t>
            </w:r>
          </w:p>
        </w:tc>
      </w:tr>
    </w:tbl>
    <w:p w:rsidR="000D714A" w:rsidRPr="00004020" w:rsidRDefault="000D714A" w:rsidP="000D714A">
      <w:pPr>
        <w:pStyle w:val="a5"/>
        <w:numPr>
          <w:ilvl w:val="2"/>
          <w:numId w:val="16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Дострокове розірвання цього Договору (дострокове повернення Вкладу до настання дати повернення Вкладу, що вказана в п. 1.2. цього Договору) заборонено.</w:t>
      </w:r>
    </w:p>
    <w:p w:rsidR="000D714A" w:rsidRPr="00004020" w:rsidRDefault="000D714A" w:rsidP="000D714A">
      <w:pPr>
        <w:pStyle w:val="a5"/>
        <w:numPr>
          <w:ilvl w:val="2"/>
          <w:numId w:val="16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Дострокове розірвання Договору після його автоматичної пролонгації (згідно умов п. 10.3. цього Договору) заборонено.</w:t>
      </w:r>
    </w:p>
    <w:tbl>
      <w:tblPr>
        <w:tblW w:w="9357" w:type="dxa"/>
        <w:jc w:val="center"/>
        <w:tblInd w:w="108" w:type="dxa"/>
        <w:tblLook w:val="01E0"/>
      </w:tblPr>
      <w:tblGrid>
        <w:gridCol w:w="9357"/>
      </w:tblGrid>
      <w:tr w:rsidR="000D714A" w:rsidRPr="00004020" w:rsidTr="00AB164E">
        <w:trPr>
          <w:jc w:val="center"/>
        </w:trPr>
        <w:tc>
          <w:tcPr>
            <w:tcW w:w="9357" w:type="dxa"/>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7. Відповідальність Сторін</w:t>
            </w:r>
          </w:p>
        </w:tc>
      </w:tr>
    </w:tbl>
    <w:p w:rsidR="000D714A" w:rsidRPr="00004020" w:rsidRDefault="000D714A" w:rsidP="000D714A">
      <w:pPr>
        <w:pStyle w:val="a5"/>
        <w:numPr>
          <w:ilvl w:val="2"/>
          <w:numId w:val="16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0D714A" w:rsidRPr="00004020" w:rsidRDefault="000D714A" w:rsidP="000D714A">
      <w:pPr>
        <w:pStyle w:val="a5"/>
        <w:numPr>
          <w:ilvl w:val="2"/>
          <w:numId w:val="16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w:t>
      </w:r>
      <w:r w:rsidRPr="00004020">
        <w:rPr>
          <w:rFonts w:ascii="Times New Roman" w:hAnsi="Times New Roman"/>
          <w:sz w:val="22"/>
          <w:szCs w:val="22"/>
          <w:lang w:val="ru-RU"/>
        </w:rPr>
        <w:t xml:space="preserve"> </w:t>
      </w:r>
      <w:r w:rsidRPr="00004020">
        <w:rPr>
          <w:rFonts w:ascii="Times New Roman" w:hAnsi="Times New Roman"/>
          <w:sz w:val="22"/>
          <w:szCs w:val="22"/>
        </w:rPr>
        <w:t>та уповноважених нею регіональних торгово-промислових палат),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0D714A" w:rsidRPr="00004020" w:rsidRDefault="000D714A" w:rsidP="000D714A">
      <w:pPr>
        <w:pStyle w:val="a5"/>
        <w:numPr>
          <w:ilvl w:val="2"/>
          <w:numId w:val="16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0D714A" w:rsidRPr="00004020" w:rsidRDefault="000D714A" w:rsidP="000D714A">
      <w:pPr>
        <w:pStyle w:val="a5"/>
        <w:numPr>
          <w:ilvl w:val="2"/>
          <w:numId w:val="16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невиконання Вкладником зобов’язання, передбаченого пп. 2.1.</w:t>
      </w:r>
      <w:r w:rsidRPr="00004020">
        <w:rPr>
          <w:rFonts w:ascii="Times New Roman" w:hAnsi="Times New Roman"/>
          <w:sz w:val="22"/>
          <w:szCs w:val="22"/>
          <w:lang w:val="ru-RU"/>
        </w:rPr>
        <w:t>9</w:t>
      </w:r>
      <w:r w:rsidRPr="00004020">
        <w:rPr>
          <w:rFonts w:ascii="Times New Roman" w:hAnsi="Times New Roman"/>
          <w:sz w:val="22"/>
          <w:szCs w:val="22"/>
        </w:rPr>
        <w:t>. п. 2.1. цього Договору щодо повторного одержання Довідки про систему гарантування вкладів фізичних осіб, Банк не несе відповідальності за можливі наслідки, що виникнуть в результаті не ознайомлення Вкладника з Довідкою про систему гарантування вкладів фізичних осіб.</w:t>
      </w:r>
    </w:p>
    <w:p w:rsidR="000D714A" w:rsidRPr="00004020" w:rsidRDefault="000D714A" w:rsidP="000D714A">
      <w:pPr>
        <w:pStyle w:val="a5"/>
        <w:numPr>
          <w:ilvl w:val="2"/>
          <w:numId w:val="161"/>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Банк не несе відповідальності за неотримання або несвоєчасне отримання Вкладником письмової кореспонденції, направленої на його адресу, що вказана у Договорі, у випадку зміни місця проживання (адреси фактичного місця проживання) та/або за неотримання смс-повідомлення на вказаний Вкладником контактний мобільний телефонний номер у випадку його зміни без повідомлення Банку про такі зміни, в порядку, визначеному цим Договором.</w:t>
      </w:r>
    </w:p>
    <w:p w:rsidR="000D714A" w:rsidRPr="00004020" w:rsidRDefault="000D714A" w:rsidP="000D714A">
      <w:pPr>
        <w:pStyle w:val="a5"/>
        <w:numPr>
          <w:ilvl w:val="2"/>
          <w:numId w:val="16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письмовій формі повідомляти Банк про їх зміну, а у разі неповідомлення несе ризик настання пов’язаних з цим несприятливих наслідків</w:t>
      </w:r>
    </w:p>
    <w:p w:rsidR="000D714A" w:rsidRPr="00004020" w:rsidRDefault="000D714A" w:rsidP="000D714A">
      <w:pPr>
        <w:pStyle w:val="a5"/>
        <w:numPr>
          <w:ilvl w:val="2"/>
          <w:numId w:val="16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0D714A" w:rsidRPr="00004020" w:rsidRDefault="000D714A" w:rsidP="000D714A">
      <w:pPr>
        <w:pStyle w:val="a5"/>
        <w:numPr>
          <w:ilvl w:val="2"/>
          <w:numId w:val="16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0D714A" w:rsidRPr="00004020" w:rsidTr="00AB164E">
        <w:trPr>
          <w:jc w:val="center"/>
        </w:trPr>
        <w:tc>
          <w:tcPr>
            <w:tcW w:w="9356" w:type="dxa"/>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8. Банківська таємниця</w:t>
            </w:r>
          </w:p>
        </w:tc>
      </w:tr>
    </w:tbl>
    <w:p w:rsidR="000D714A" w:rsidRPr="00004020" w:rsidRDefault="000D714A" w:rsidP="000D714A">
      <w:pPr>
        <w:pStyle w:val="a5"/>
        <w:numPr>
          <w:ilvl w:val="2"/>
          <w:numId w:val="162"/>
        </w:numPr>
        <w:tabs>
          <w:tab w:val="left" w:pos="1276"/>
        </w:tabs>
        <w:ind w:left="-142" w:firstLine="709"/>
        <w:jc w:val="both"/>
        <w:rPr>
          <w:rFonts w:ascii="Times New Roman" w:hAnsi="Times New Roman"/>
          <w:sz w:val="22"/>
          <w:szCs w:val="22"/>
        </w:rPr>
      </w:pPr>
      <w:r w:rsidRPr="00004020">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lastRenderedPageBreak/>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p>
    <w:p w:rsidR="000D714A" w:rsidRPr="00004020" w:rsidRDefault="000D714A" w:rsidP="000D714A">
      <w:pPr>
        <w:pStyle w:val="a5"/>
        <w:numPr>
          <w:ilvl w:val="2"/>
          <w:numId w:val="16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0D714A" w:rsidRPr="00004020" w:rsidRDefault="000D714A" w:rsidP="000D714A">
      <w:pPr>
        <w:pStyle w:val="a5"/>
        <w:numPr>
          <w:ilvl w:val="2"/>
          <w:numId w:val="16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0D714A" w:rsidRPr="00004020" w:rsidRDefault="000D714A" w:rsidP="000D714A">
      <w:pPr>
        <w:pStyle w:val="a5"/>
        <w:numPr>
          <w:ilvl w:val="2"/>
          <w:numId w:val="16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tbl>
      <w:tblPr>
        <w:tblW w:w="9356" w:type="dxa"/>
        <w:jc w:val="center"/>
        <w:tblInd w:w="108" w:type="dxa"/>
        <w:tblLook w:val="01E0"/>
      </w:tblPr>
      <w:tblGrid>
        <w:gridCol w:w="9356"/>
      </w:tblGrid>
      <w:tr w:rsidR="000D714A" w:rsidRPr="00004020" w:rsidTr="00AB164E">
        <w:trPr>
          <w:trHeight w:val="73"/>
          <w:jc w:val="center"/>
        </w:trPr>
        <w:tc>
          <w:tcPr>
            <w:tcW w:w="9356" w:type="dxa"/>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9. Умови гарантування відшкодування коштів</w:t>
            </w:r>
          </w:p>
        </w:tc>
      </w:tr>
    </w:tbl>
    <w:p w:rsidR="000D714A" w:rsidRPr="00004020" w:rsidRDefault="000D714A" w:rsidP="000D714A">
      <w:pPr>
        <w:pStyle w:val="a5"/>
        <w:numPr>
          <w:ilvl w:val="2"/>
          <w:numId w:val="16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0D714A" w:rsidRPr="00004020" w:rsidRDefault="000D714A" w:rsidP="000D714A">
      <w:pPr>
        <w:pStyle w:val="a5"/>
        <w:numPr>
          <w:ilvl w:val="2"/>
          <w:numId w:val="16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Вклад, що розміщений Вкладником згідно цього Договору, на дату його укладення поширюються гарантії Фонду гарантування вкладів фізичних осіб (далі за текстом – «Фонд»)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w:t>
      </w:r>
    </w:p>
    <w:p w:rsidR="000D714A" w:rsidRPr="00004020" w:rsidRDefault="000D714A" w:rsidP="000D714A">
      <w:pPr>
        <w:pStyle w:val="a5"/>
        <w:numPr>
          <w:ilvl w:val="2"/>
          <w:numId w:val="16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0D714A" w:rsidRPr="00004020" w:rsidRDefault="000D714A" w:rsidP="000D714A">
      <w:pPr>
        <w:pStyle w:val="a5"/>
        <w:numPr>
          <w:ilvl w:val="2"/>
          <w:numId w:val="164"/>
        </w:numPr>
        <w:tabs>
          <w:tab w:val="left" w:pos="1276"/>
        </w:tabs>
        <w:ind w:left="0" w:firstLine="567"/>
        <w:jc w:val="both"/>
        <w:rPr>
          <w:rFonts w:ascii="Times New Roman" w:hAnsi="Times New Roman"/>
          <w:bCs/>
          <w:sz w:val="22"/>
          <w:szCs w:val="22"/>
        </w:rPr>
      </w:pPr>
      <w:r w:rsidRPr="00004020">
        <w:rPr>
          <w:rFonts w:ascii="Times New Roman" w:hAnsi="Times New Roman"/>
          <w:sz w:val="22"/>
          <w:szCs w:val="22"/>
        </w:rPr>
        <w:t xml:space="preserve">Для цілей даного розділу Договору </w:t>
      </w:r>
      <w:r>
        <w:rPr>
          <w:rFonts w:ascii="Times New Roman" w:hAnsi="Times New Roman"/>
          <w:sz w:val="22"/>
          <w:szCs w:val="22"/>
        </w:rPr>
        <w:t>термін</w:t>
      </w:r>
      <w:r w:rsidRPr="00CF643C">
        <w:rPr>
          <w:rFonts w:ascii="Times New Roman" w:hAnsi="Times New Roman"/>
          <w:sz w:val="22"/>
          <w:szCs w:val="22"/>
        </w:rPr>
        <w:t xml:space="preserve"> «</w:t>
      </w:r>
      <w:r>
        <w:rPr>
          <w:rFonts w:ascii="Times New Roman" w:hAnsi="Times New Roman"/>
          <w:sz w:val="22"/>
          <w:szCs w:val="22"/>
        </w:rPr>
        <w:t>в</w:t>
      </w:r>
      <w:r w:rsidRPr="00CF643C">
        <w:rPr>
          <w:rFonts w:ascii="Times New Roman" w:hAnsi="Times New Roman"/>
          <w:sz w:val="22"/>
          <w:szCs w:val="22"/>
        </w:rPr>
        <w:t>клад</w:t>
      </w:r>
      <w:r>
        <w:rPr>
          <w:rFonts w:ascii="Times New Roman" w:hAnsi="Times New Roman"/>
          <w:sz w:val="22"/>
          <w:szCs w:val="22"/>
        </w:rPr>
        <w:t>» вживається у значенні наведеному в Законі України «Про систему гарантування вкладів фізичних осіб».</w:t>
      </w:r>
    </w:p>
    <w:p w:rsidR="000D714A" w:rsidRPr="00004020" w:rsidRDefault="000D714A" w:rsidP="000D714A">
      <w:pPr>
        <w:pStyle w:val="a5"/>
        <w:numPr>
          <w:ilvl w:val="2"/>
          <w:numId w:val="164"/>
        </w:numPr>
        <w:tabs>
          <w:tab w:val="left" w:pos="1276"/>
        </w:tabs>
        <w:ind w:left="0" w:firstLine="567"/>
        <w:jc w:val="both"/>
        <w:rPr>
          <w:rFonts w:ascii="Times New Roman" w:hAnsi="Times New Roman"/>
          <w:bCs/>
          <w:color w:val="0070C0"/>
          <w:sz w:val="22"/>
          <w:szCs w:val="22"/>
        </w:rPr>
      </w:pPr>
      <w:r w:rsidRPr="00004020">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r w:rsidRPr="00004020">
        <w:rPr>
          <w:rFonts w:ascii="Times New Roman" w:hAnsi="Times New Roman"/>
          <w:bCs/>
          <w:color w:val="0070C0"/>
          <w:sz w:val="22"/>
          <w:szCs w:val="22"/>
        </w:rPr>
        <w:t>.</w:t>
      </w:r>
    </w:p>
    <w:p w:rsidR="000D714A" w:rsidRPr="00004020" w:rsidRDefault="000D714A" w:rsidP="000D714A">
      <w:pPr>
        <w:pStyle w:val="a5"/>
        <w:numPr>
          <w:ilvl w:val="2"/>
          <w:numId w:val="16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Ц</w:t>
      </w:r>
      <w:r w:rsidRPr="00004020">
        <w:rPr>
          <w:rFonts w:ascii="Times New Roman" w:hAnsi="Times New Roman"/>
          <w:sz w:val="22"/>
          <w:szCs w:val="22"/>
        </w:rPr>
        <w:t>ей вклад не відшкодовуватиметься</w:t>
      </w:r>
      <w:r w:rsidRPr="00004020">
        <w:rPr>
          <w:rFonts w:ascii="Times New Roman" w:hAnsi="Times New Roman"/>
          <w:bCs/>
          <w:sz w:val="22"/>
          <w:szCs w:val="22"/>
        </w:rPr>
        <w:t xml:space="preserve"> Фондом,</w:t>
      </w:r>
      <w:r w:rsidRPr="00004020">
        <w:rPr>
          <w:rFonts w:ascii="Times New Roman" w:hAnsi="Times New Roman"/>
          <w:sz w:val="22"/>
          <w:szCs w:val="22"/>
        </w:rPr>
        <w:t xml:space="preserve"> якщо він підпадає або підпаде протягом дії цього Договору під дію</w:t>
      </w:r>
      <w:r w:rsidRPr="00004020">
        <w:rPr>
          <w:rFonts w:ascii="Times New Roman" w:hAnsi="Times New Roman"/>
          <w:bCs/>
          <w:sz w:val="22"/>
          <w:szCs w:val="22"/>
        </w:rPr>
        <w:t xml:space="preserve"> ч. 4 ст. 26 Закону України «Про систему гарантування вкладів фізичних осіб»,</w:t>
      </w:r>
      <w:r w:rsidRPr="00004020">
        <w:rPr>
          <w:rFonts w:ascii="Times New Roman" w:hAnsi="Times New Roman"/>
          <w:sz w:val="22"/>
          <w:szCs w:val="22"/>
        </w:rPr>
        <w:t xml:space="preserve"> де міститься перелік умов, за яких Фонд не відшкодовує кошти</w:t>
      </w:r>
      <w:r w:rsidRPr="00004020">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25" w:history="1">
        <w:r w:rsidRPr="00004020">
          <w:rPr>
            <w:rStyle w:val="afa"/>
            <w:bCs/>
            <w:color w:val="auto"/>
            <w:sz w:val="22"/>
            <w:szCs w:val="22"/>
          </w:rPr>
          <w:t>http://www.fg.gov.ua/</w:t>
        </w:r>
      </w:hyperlink>
      <w:r w:rsidRPr="00004020">
        <w:rPr>
          <w:rFonts w:ascii="Times New Roman" w:hAnsi="Times New Roman"/>
          <w:sz w:val="22"/>
          <w:szCs w:val="22"/>
        </w:rPr>
        <w:t xml:space="preserve">, </w:t>
      </w:r>
      <w:r w:rsidRPr="00004020">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0D714A" w:rsidRPr="00004020" w:rsidRDefault="000D714A" w:rsidP="000D714A">
      <w:pPr>
        <w:pStyle w:val="a5"/>
        <w:numPr>
          <w:ilvl w:val="2"/>
          <w:numId w:val="164"/>
        </w:numPr>
        <w:tabs>
          <w:tab w:val="left" w:pos="1276"/>
        </w:tabs>
        <w:ind w:left="0" w:firstLine="567"/>
        <w:jc w:val="both"/>
        <w:rPr>
          <w:rFonts w:ascii="Times New Roman" w:hAnsi="Times New Roman"/>
          <w:sz w:val="22"/>
          <w:szCs w:val="22"/>
        </w:rPr>
      </w:pPr>
      <w:r w:rsidRPr="00004020">
        <w:rPr>
          <w:rFonts w:ascii="Times New Roman" w:hAnsi="Times New Roman"/>
          <w:bCs/>
          <w:sz w:val="22"/>
          <w:szCs w:val="22"/>
        </w:rPr>
        <w:t>Н</w:t>
      </w:r>
      <w:r w:rsidRPr="00004020">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0D714A" w:rsidRPr="00004020" w:rsidRDefault="000D714A" w:rsidP="000D714A">
      <w:pPr>
        <w:pStyle w:val="a5"/>
        <w:numPr>
          <w:ilvl w:val="2"/>
          <w:numId w:val="163"/>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0D714A" w:rsidRPr="00004020" w:rsidTr="00AB164E">
        <w:trPr>
          <w:trHeight w:val="73"/>
          <w:jc w:val="center"/>
        </w:trPr>
        <w:tc>
          <w:tcPr>
            <w:tcW w:w="9307"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10. Строк дії та порядок зміни Договору. Інші умови</w:t>
            </w:r>
          </w:p>
        </w:tc>
      </w:tr>
    </w:tbl>
    <w:p w:rsidR="000D714A" w:rsidRPr="00004020" w:rsidRDefault="000D714A" w:rsidP="000D714A">
      <w:pPr>
        <w:pStyle w:val="a5"/>
        <w:numPr>
          <w:ilvl w:val="2"/>
          <w:numId w:val="16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Договір набирає чинності з моменту підписання його Вкладником та уповноваженим представником Банку</w:t>
      </w:r>
      <w:r w:rsidRPr="00004020" w:rsidDel="00B076FF">
        <w:rPr>
          <w:rFonts w:ascii="Times New Roman" w:hAnsi="Times New Roman"/>
          <w:sz w:val="22"/>
          <w:szCs w:val="22"/>
        </w:rPr>
        <w:t xml:space="preserve"> </w:t>
      </w:r>
      <w:r w:rsidRPr="00004020">
        <w:rPr>
          <w:rFonts w:ascii="Times New Roman" w:hAnsi="Times New Roman"/>
          <w:sz w:val="22"/>
          <w:szCs w:val="22"/>
        </w:rPr>
        <w:t>і скріплення печаткою Банку та внесення (надходження) Вкладу на Рахунок відповідно до умов Договору.</w:t>
      </w:r>
    </w:p>
    <w:p w:rsidR="000D714A" w:rsidRPr="00004020" w:rsidRDefault="000D714A" w:rsidP="000D714A">
      <w:pPr>
        <w:pStyle w:val="a5"/>
        <w:numPr>
          <w:ilvl w:val="2"/>
          <w:numId w:val="16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0D714A" w:rsidRPr="00004020" w:rsidRDefault="000D714A" w:rsidP="000D714A">
      <w:pPr>
        <w:pStyle w:val="a5"/>
        <w:numPr>
          <w:ilvl w:val="2"/>
          <w:numId w:val="16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на дату повернення Вкладу, що зазначена в п. 1.2. цього Договору, Вкладник не вимагає повернення Вкладу (шляхом надання до Банку письмового повідомлення не пізніше ніж за один день до дати, зазначеної в п. 1.2. Договору), Договір продовжує діяти на той самий строк, що зазначений в п. 1.2. Договору, та на умовах, що діють в Банку на дату початку перебігу нового строку Вкладу для цього виду Вкладу. Строк дії Договору може продовжуватися неодноразово без заяви Вкладника та укладення додаткового договору до цього Договору.</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Початок перебігу нового строку Вкладу починається з останньої дати попереднього строку Вкладу та закінчується у відповідне число останнього строку Вкладу. При цьому проценти  нараховуються з першого дня перебігу нового строку Вкладу по день, що передує останньому дню строку Вкладу.</w:t>
      </w:r>
    </w:p>
    <w:p w:rsidR="000D714A" w:rsidRPr="00004020" w:rsidRDefault="000D714A" w:rsidP="000D714A">
      <w:pPr>
        <w:pStyle w:val="a5"/>
        <w:numPr>
          <w:ilvl w:val="2"/>
          <w:numId w:val="16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коли на дату початку нового строку Вкладу, умови для такого виду Вкладу будуть не затверджені рішенням відповідного колегіального органу Банку, Договір вважається таким, що припинив свою дію і за яким настала дата повернення Вкладу. Про те, що умови залучення у вклади (депозити) коштів на умовах розміщення такого виду Вкладу не затверджені рішенням відповідного колегіального органу Банку, Вкладник повідомляється  шляхом розміщення відповідної інформації в операційних залах Банку та на офіційному вебсайті Банку в мережі Інтернет.</w:t>
      </w:r>
    </w:p>
    <w:p w:rsidR="000D714A" w:rsidRPr="00004020" w:rsidRDefault="000D714A" w:rsidP="000D714A">
      <w:pPr>
        <w:pStyle w:val="a5"/>
        <w:numPr>
          <w:ilvl w:val="2"/>
          <w:numId w:val="16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0D714A" w:rsidRPr="00004020" w:rsidRDefault="000D714A" w:rsidP="000D714A">
      <w:pPr>
        <w:pStyle w:val="a5"/>
        <w:numPr>
          <w:ilvl w:val="2"/>
          <w:numId w:val="16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0D714A" w:rsidRPr="00004020" w:rsidRDefault="000D714A" w:rsidP="000D714A">
      <w:pPr>
        <w:pStyle w:val="a5"/>
        <w:numPr>
          <w:ilvl w:val="2"/>
          <w:numId w:val="16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0D714A" w:rsidRPr="00004020" w:rsidRDefault="000D714A" w:rsidP="000D714A">
      <w:pPr>
        <w:pStyle w:val="a5"/>
        <w:numPr>
          <w:ilvl w:val="2"/>
          <w:numId w:val="16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та скріплення печаткою Банку, якщо інше не зазначено в самих додаткових договорах.</w:t>
      </w:r>
    </w:p>
    <w:p w:rsidR="000D714A" w:rsidRPr="00004020" w:rsidRDefault="000D714A" w:rsidP="000D714A">
      <w:pPr>
        <w:pStyle w:val="a5"/>
        <w:numPr>
          <w:ilvl w:val="2"/>
          <w:numId w:val="16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випадках, не врегульованих цим Договором, Сторони керуються чинним законодавством України.</w:t>
      </w:r>
    </w:p>
    <w:p w:rsidR="000D714A" w:rsidRPr="00004020" w:rsidRDefault="000D714A" w:rsidP="000D714A">
      <w:pPr>
        <w:pStyle w:val="a5"/>
        <w:numPr>
          <w:ilvl w:val="2"/>
          <w:numId w:val="16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зміни будь-якого з реквізитів Банку або Вкладника, зазначених у Розділі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0D714A" w:rsidRPr="00004020" w:rsidRDefault="000D714A" w:rsidP="000D714A">
      <w:pPr>
        <w:pStyle w:val="a5"/>
        <w:numPr>
          <w:ilvl w:val="2"/>
          <w:numId w:val="16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0D714A" w:rsidRPr="00004020" w:rsidRDefault="000D714A" w:rsidP="000D714A">
      <w:pPr>
        <w:pStyle w:val="a5"/>
        <w:numPr>
          <w:ilvl w:val="2"/>
          <w:numId w:val="16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0D714A" w:rsidRPr="00004020" w:rsidRDefault="000D714A" w:rsidP="000D714A">
      <w:pPr>
        <w:pStyle w:val="a5"/>
        <w:numPr>
          <w:ilvl w:val="2"/>
          <w:numId w:val="16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домовилися, що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 Банк має право вимагати від Вкладника надання необхідних відомостей/документів.</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0D714A" w:rsidRPr="00004020" w:rsidTr="00AB164E">
        <w:trPr>
          <w:jc w:val="center"/>
        </w:trPr>
        <w:tc>
          <w:tcPr>
            <w:tcW w:w="9393"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lastRenderedPageBreak/>
              <w:t>11. Реквізити та підписи Сторін</w:t>
            </w:r>
          </w:p>
        </w:tc>
      </w:tr>
    </w:tbl>
    <w:p w:rsidR="000D714A" w:rsidRPr="00004020" w:rsidRDefault="000D714A" w:rsidP="000D714A">
      <w:pPr>
        <w:pStyle w:val="a5"/>
        <w:ind w:left="0" w:firstLine="539"/>
        <w:jc w:val="both"/>
        <w:rPr>
          <w:rFonts w:ascii="Times New Roman" w:hAnsi="Times New Roman"/>
          <w:color w:val="0070C0"/>
          <w:sz w:val="22"/>
          <w:szCs w:val="22"/>
        </w:rPr>
      </w:pPr>
    </w:p>
    <w:tbl>
      <w:tblPr>
        <w:tblW w:w="0" w:type="auto"/>
        <w:tblLook w:val="04A0"/>
      </w:tblPr>
      <w:tblGrid>
        <w:gridCol w:w="4785"/>
        <w:gridCol w:w="4785"/>
      </w:tblGrid>
      <w:tr w:rsidR="000D714A" w:rsidRPr="00004020" w:rsidTr="00AB164E">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 xml:space="preserve">БАНК: </w:t>
            </w:r>
          </w:p>
        </w:tc>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ВКЛАДНИК:</w:t>
            </w:r>
          </w:p>
        </w:tc>
      </w:tr>
      <w:tr w:rsidR="000D714A" w:rsidRPr="00004020" w:rsidTr="00AB164E">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АКЦІОНЕРНЕ ТОВАРИСТВО «БТА БАНК»</w:t>
            </w:r>
          </w:p>
        </w:tc>
        <w:tc>
          <w:tcPr>
            <w:tcW w:w="4785" w:type="dxa"/>
          </w:tcPr>
          <w:p w:rsidR="000D714A" w:rsidRPr="00004020" w:rsidRDefault="00C21F00" w:rsidP="00AB164E">
            <w:pPr>
              <w:pStyle w:val="a5"/>
              <w:ind w:left="0" w:firstLine="0"/>
              <w:rPr>
                <w:rFonts w:ascii="Times New Roman" w:hAnsi="Times New Roman"/>
                <w:color w:val="0070C0"/>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000D714A"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0D714A" w:rsidRPr="00004020" w:rsidTr="00AB164E">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 xml:space="preserve">Місцезнаходження: 04111, м. Київ, </w:t>
            </w:r>
          </w:p>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eastAsia="uk-UA"/>
              </w:rPr>
              <w:t>вул. Д. Щербаківського, буд. 35</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Дані паспорта: </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PASSPORTNO1"/>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0D714A"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0D714A"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004020" w:rsidTr="00AB164E">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bidi="en-US"/>
              </w:rPr>
              <w:t>Код Банку 321723</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проживання:</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004020" w:rsidTr="00AB164E">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Код за ЄДРПОУ 14359845</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фактичного проживання:</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ADDRESS"/>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AB164E" w:rsidTr="00AB164E">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Тел. (044) 495-65-55</w:t>
            </w:r>
          </w:p>
        </w:tc>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00C21F00"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C21F00" w:rsidRPr="00004020">
              <w:rPr>
                <w:rFonts w:ascii="Times New Roman" w:hAnsi="Times New Roman"/>
                <w:sz w:val="22"/>
                <w:szCs w:val="22"/>
                <w:lang w:eastAsia="en-US" w:bidi="en-US"/>
              </w:rPr>
            </w:r>
            <w:r w:rsidR="00C21F00"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C21F00" w:rsidRPr="00004020">
              <w:rPr>
                <w:rFonts w:ascii="Times New Roman" w:hAnsi="Times New Roman"/>
                <w:sz w:val="22"/>
                <w:szCs w:val="22"/>
                <w:lang w:eastAsia="en-US" w:bidi="en-US"/>
              </w:rPr>
              <w:fldChar w:fldCharType="end"/>
            </w:r>
          </w:p>
        </w:tc>
      </w:tr>
      <w:tr w:rsidR="000D714A" w:rsidRPr="00004020" w:rsidTr="00AB164E">
        <w:tc>
          <w:tcPr>
            <w:tcW w:w="4785" w:type="dxa"/>
          </w:tcPr>
          <w:p w:rsidR="000D714A" w:rsidRPr="00004020" w:rsidRDefault="000D714A" w:rsidP="00AB164E">
            <w:pPr>
              <w:pStyle w:val="a5"/>
              <w:ind w:left="0" w:firstLine="0"/>
              <w:rPr>
                <w:rFonts w:ascii="Times New Roman" w:hAnsi="Times New Roman"/>
                <w:bCs/>
                <w:szCs w:val="22"/>
                <w:lang w:bidi="en-US"/>
              </w:rPr>
            </w:pPr>
          </w:p>
        </w:tc>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Контактний мобільний</w:t>
            </w:r>
          </w:p>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bidi="en-US"/>
              </w:rPr>
              <w:t xml:space="preserve">телефонний номер: </w:t>
            </w:r>
            <w:r w:rsidR="00C21F00"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C21F00" w:rsidRPr="00004020">
              <w:rPr>
                <w:rFonts w:ascii="Times New Roman" w:hAnsi="Times New Roman"/>
                <w:sz w:val="22"/>
                <w:szCs w:val="22"/>
                <w:lang w:eastAsia="en-US" w:bidi="en-US"/>
              </w:rPr>
            </w:r>
            <w:r w:rsidR="00C21F00"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C21F00" w:rsidRPr="00004020">
              <w:rPr>
                <w:rFonts w:ascii="Times New Roman" w:hAnsi="Times New Roman"/>
                <w:sz w:val="22"/>
                <w:szCs w:val="22"/>
                <w:lang w:eastAsia="en-US" w:bidi="en-US"/>
              </w:rPr>
              <w:fldChar w:fldCharType="end"/>
            </w:r>
          </w:p>
        </w:tc>
      </w:tr>
      <w:tr w:rsidR="000D714A" w:rsidRPr="00004020" w:rsidTr="00AB164E">
        <w:tc>
          <w:tcPr>
            <w:tcW w:w="4785" w:type="dxa"/>
          </w:tcPr>
          <w:p w:rsidR="000D714A" w:rsidRPr="00004020" w:rsidRDefault="000D714A" w:rsidP="00AB164E">
            <w:pPr>
              <w:pStyle w:val="a5"/>
              <w:ind w:left="0" w:firstLine="0"/>
              <w:rPr>
                <w:rFonts w:ascii="Times New Roman" w:hAnsi="Times New Roman"/>
                <w:bCs/>
                <w:szCs w:val="22"/>
                <w:lang w:bidi="en-US"/>
              </w:rPr>
            </w:pPr>
          </w:p>
        </w:tc>
        <w:tc>
          <w:tcPr>
            <w:tcW w:w="4785" w:type="dxa"/>
          </w:tcPr>
          <w:p w:rsidR="000D714A" w:rsidRPr="00004020" w:rsidRDefault="000D714A" w:rsidP="00AB164E">
            <w:pPr>
              <w:pStyle w:val="a5"/>
              <w:ind w:left="0" w:firstLine="0"/>
              <w:rPr>
                <w:rFonts w:ascii="Times New Roman" w:hAnsi="Times New Roman"/>
                <w:bCs/>
                <w:szCs w:val="22"/>
                <w:lang w:bidi="en-US"/>
              </w:rPr>
            </w:pPr>
          </w:p>
        </w:tc>
      </w:tr>
      <w:tr w:rsidR="000D714A" w:rsidRPr="00004020" w:rsidTr="00AB164E">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Вкладник:</w:t>
            </w:r>
          </w:p>
        </w:tc>
      </w:tr>
      <w:tr w:rsidR="000D714A" w:rsidRPr="00004020" w:rsidTr="00AB164E">
        <w:tc>
          <w:tcPr>
            <w:tcW w:w="4785" w:type="dxa"/>
          </w:tcPr>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C21F00"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C21F00" w:rsidRPr="00004020">
              <w:rPr>
                <w:rFonts w:ascii="Times New Roman" w:hAnsi="Times New Roman"/>
                <w:b/>
                <w:bCs/>
                <w:sz w:val="22"/>
                <w:szCs w:val="22"/>
                <w:lang w:bidi="en-US"/>
              </w:rPr>
            </w:r>
            <w:r w:rsidR="00C21F00"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C21F00" w:rsidRPr="00004020">
              <w:rPr>
                <w:rFonts w:ascii="Times New Roman" w:hAnsi="Times New Roman"/>
                <w:b/>
                <w:bCs/>
                <w:sz w:val="22"/>
                <w:szCs w:val="22"/>
                <w:lang w:bidi="en-US"/>
              </w:rPr>
              <w:fldChar w:fldCharType="end"/>
            </w: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C21F00"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C21F00" w:rsidRPr="00004020">
              <w:rPr>
                <w:rFonts w:ascii="Times New Roman" w:hAnsi="Times New Roman"/>
                <w:b/>
                <w:bCs/>
                <w:sz w:val="22"/>
                <w:szCs w:val="22"/>
                <w:lang w:bidi="en-US"/>
              </w:rPr>
            </w:r>
            <w:r w:rsidR="00C21F00"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C21F00" w:rsidRPr="00004020">
              <w:rPr>
                <w:rFonts w:ascii="Times New Roman" w:hAnsi="Times New Roman"/>
                <w:b/>
                <w:bCs/>
                <w:sz w:val="22"/>
                <w:szCs w:val="22"/>
                <w:lang w:bidi="en-US"/>
              </w:rPr>
              <w:fldChar w:fldCharType="end"/>
            </w:r>
          </w:p>
        </w:tc>
      </w:tr>
      <w:tr w:rsidR="000D714A" w:rsidRPr="00004020" w:rsidTr="00AB164E">
        <w:tc>
          <w:tcPr>
            <w:tcW w:w="4785" w:type="dxa"/>
          </w:tcPr>
          <w:p w:rsidR="000D714A" w:rsidRPr="00004020" w:rsidRDefault="000D714A" w:rsidP="00AB164E">
            <w:pPr>
              <w:pStyle w:val="a5"/>
              <w:ind w:left="0" w:firstLine="0"/>
              <w:jc w:val="both"/>
              <w:rPr>
                <w:rFonts w:ascii="Times New Roman" w:hAnsi="Times New Roman"/>
                <w:bCs/>
                <w:szCs w:val="22"/>
                <w:lang w:bidi="en-US"/>
              </w:rPr>
            </w:pP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tc>
      </w:tr>
      <w:tr w:rsidR="000D714A" w:rsidRPr="00004020" w:rsidTr="00AB164E">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м.п.</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tc>
      </w:tr>
    </w:tbl>
    <w:p w:rsidR="000D714A" w:rsidRPr="00004020" w:rsidRDefault="000D714A" w:rsidP="000D714A">
      <w:pPr>
        <w:pStyle w:val="a3"/>
        <w:spacing w:after="0" w:line="240" w:lineRule="auto"/>
        <w:ind w:firstLine="0"/>
        <w:rPr>
          <w:rFonts w:ascii="Times New Roman" w:hAnsi="Times New Roman"/>
          <w:color w:val="0070C0"/>
          <w:szCs w:val="22"/>
          <w:lang w:val="uk-UA"/>
        </w:rPr>
      </w:pPr>
    </w:p>
    <w:p w:rsidR="000D714A" w:rsidRPr="00004020" w:rsidRDefault="000D714A" w:rsidP="000D714A">
      <w:pPr>
        <w:pStyle w:val="a5"/>
        <w:tabs>
          <w:tab w:val="left" w:pos="567"/>
        </w:tabs>
        <w:ind w:left="0" w:firstLine="567"/>
        <w:jc w:val="both"/>
        <w:rPr>
          <w:rFonts w:ascii="Times New Roman" w:hAnsi="Times New Roman"/>
          <w:color w:val="0070C0"/>
          <w:sz w:val="22"/>
          <w:szCs w:val="22"/>
        </w:rPr>
      </w:pPr>
      <w:r w:rsidRPr="0000402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00402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r w:rsidRPr="00004020">
        <w:rPr>
          <w:rFonts w:ascii="Times New Roman" w:hAnsi="Times New Roman"/>
          <w:color w:val="0070C0"/>
          <w:sz w:val="22"/>
          <w:szCs w:val="22"/>
        </w:rPr>
        <w:t xml:space="preserve">       </w:t>
      </w:r>
    </w:p>
    <w:p w:rsidR="000D714A" w:rsidRPr="00004020" w:rsidRDefault="000D714A" w:rsidP="000D714A">
      <w:pPr>
        <w:pStyle w:val="a5"/>
        <w:tabs>
          <w:tab w:val="left" w:pos="567"/>
        </w:tabs>
        <w:ind w:left="0" w:firstLine="567"/>
        <w:jc w:val="both"/>
        <w:rPr>
          <w:rFonts w:ascii="Times New Roman" w:hAnsi="Times New Roman"/>
          <w:color w:val="0070C0"/>
          <w:sz w:val="22"/>
          <w:szCs w:val="22"/>
        </w:rPr>
      </w:pPr>
    </w:p>
    <w:p w:rsidR="000D714A" w:rsidRPr="00004020" w:rsidRDefault="000D714A" w:rsidP="000D714A">
      <w:pPr>
        <w:pStyle w:val="a5"/>
        <w:tabs>
          <w:tab w:val="left" w:pos="567"/>
        </w:tabs>
        <w:ind w:left="0" w:firstLine="567"/>
        <w:jc w:val="both"/>
        <w:rPr>
          <w:rFonts w:ascii="Times New Roman" w:hAnsi="Times New Roman"/>
          <w:color w:val="0070C0"/>
          <w:sz w:val="22"/>
          <w:szCs w:val="22"/>
        </w:rPr>
      </w:pPr>
      <w:r w:rsidRPr="00004020">
        <w:rPr>
          <w:rFonts w:ascii="Times New Roman" w:hAnsi="Times New Roman"/>
          <w:color w:val="0070C0"/>
          <w:sz w:val="22"/>
          <w:szCs w:val="22"/>
        </w:rPr>
        <w:t xml:space="preserve">                                                                                                                                     </w:t>
      </w:r>
    </w:p>
    <w:p w:rsidR="000D714A" w:rsidRPr="00004020" w:rsidRDefault="00C21F00" w:rsidP="000D714A">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tbl>
      <w:tblPr>
        <w:tblW w:w="0" w:type="auto"/>
        <w:tblLook w:val="04A0"/>
      </w:tblPr>
      <w:tblGrid>
        <w:gridCol w:w="4644"/>
        <w:gridCol w:w="4926"/>
      </w:tblGrid>
      <w:tr w:rsidR="000D714A" w:rsidRPr="00004020" w:rsidTr="00AB164E">
        <w:tc>
          <w:tcPr>
            <w:tcW w:w="4644" w:type="dxa"/>
          </w:tcPr>
          <w:p w:rsidR="000D714A" w:rsidRPr="00004020" w:rsidRDefault="000D714A" w:rsidP="00AB164E">
            <w:pPr>
              <w:jc w:val="both"/>
              <w:rPr>
                <w:rFonts w:ascii="Times New Roman" w:hAnsi="Times New Roman"/>
                <w:lang w:val="uk-UA"/>
              </w:rPr>
            </w:pPr>
            <w:r w:rsidRPr="00004020">
              <w:rPr>
                <w:rFonts w:ascii="Times New Roman" w:hAnsi="Times New Roman"/>
                <w:sz w:val="22"/>
                <w:szCs w:val="22"/>
                <w:lang w:val="uk-UA"/>
              </w:rPr>
              <w:t>Примірник оригіналу Договору отримав(ла).</w:t>
            </w:r>
          </w:p>
        </w:tc>
        <w:tc>
          <w:tcPr>
            <w:tcW w:w="4926" w:type="dxa"/>
          </w:tcPr>
          <w:p w:rsidR="000D714A" w:rsidRPr="00004020" w:rsidRDefault="00C21F00" w:rsidP="00AB164E">
            <w:pPr>
              <w:ind w:firstLine="540"/>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tc>
      </w:tr>
    </w:tbl>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tbl>
      <w:tblPr>
        <w:tblW w:w="0" w:type="auto"/>
        <w:tblLook w:val="04A0"/>
      </w:tblPr>
      <w:tblGrid>
        <w:gridCol w:w="4785"/>
        <w:gridCol w:w="4785"/>
      </w:tblGrid>
      <w:tr w:rsidR="000D714A" w:rsidRPr="00AB164E" w:rsidTr="00AB164E">
        <w:tc>
          <w:tcPr>
            <w:tcW w:w="9570" w:type="dxa"/>
            <w:gridSpan w:val="2"/>
          </w:tcPr>
          <w:p w:rsidR="000D714A" w:rsidRPr="00004020" w:rsidRDefault="000D714A" w:rsidP="00AB164E">
            <w:pPr>
              <w:jc w:val="both"/>
              <w:rPr>
                <w:rFonts w:ascii="Times New Roman" w:hAnsi="Times New Roman"/>
                <w:lang w:val="uk-UA"/>
              </w:rPr>
            </w:pPr>
            <w:r w:rsidRPr="00004020">
              <w:rPr>
                <w:rFonts w:ascii="Times New Roman" w:hAnsi="Times New Roman"/>
                <w:sz w:val="22"/>
                <w:szCs w:val="22"/>
                <w:lang w:val="uk-UA"/>
              </w:rPr>
              <w:lastRenderedPageBreak/>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0D714A" w:rsidRPr="00AB164E" w:rsidTr="00AB164E">
        <w:tc>
          <w:tcPr>
            <w:tcW w:w="4785" w:type="dxa"/>
          </w:tcPr>
          <w:p w:rsidR="000D714A" w:rsidRPr="00004020" w:rsidRDefault="000D714A" w:rsidP="00AB164E">
            <w:pPr>
              <w:jc w:val="right"/>
              <w:rPr>
                <w:rFonts w:ascii="Times New Roman" w:hAnsi="Times New Roman"/>
                <w:lang w:val="uk-UA"/>
              </w:rPr>
            </w:pPr>
          </w:p>
        </w:tc>
        <w:tc>
          <w:tcPr>
            <w:tcW w:w="4785" w:type="dxa"/>
          </w:tcPr>
          <w:p w:rsidR="000D714A" w:rsidRPr="00004020" w:rsidRDefault="000D714A" w:rsidP="00AB164E">
            <w:pPr>
              <w:jc w:val="right"/>
              <w:rPr>
                <w:rFonts w:ascii="Times New Roman" w:hAnsi="Times New Roman"/>
                <w:lang w:val="uk-UA"/>
              </w:rPr>
            </w:pPr>
          </w:p>
        </w:tc>
      </w:tr>
      <w:tr w:rsidR="000D714A" w:rsidRPr="00004020" w:rsidTr="00AB164E">
        <w:tc>
          <w:tcPr>
            <w:tcW w:w="4785" w:type="dxa"/>
          </w:tcPr>
          <w:p w:rsidR="000D714A" w:rsidRPr="00004020" w:rsidRDefault="000D714A" w:rsidP="00AB164E">
            <w:pPr>
              <w:jc w:val="right"/>
              <w:rPr>
                <w:rFonts w:ascii="Times New Roman" w:hAnsi="Times New Roman"/>
                <w:lang w:val="uk-UA"/>
              </w:rPr>
            </w:pPr>
          </w:p>
        </w:tc>
        <w:tc>
          <w:tcPr>
            <w:tcW w:w="4785" w:type="dxa"/>
          </w:tcPr>
          <w:p w:rsidR="000D714A" w:rsidRPr="00004020" w:rsidRDefault="00C21F00" w:rsidP="00AB164E">
            <w:pPr>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tc>
      </w:tr>
    </w:tbl>
    <w:p w:rsidR="000D714A" w:rsidRPr="00004020" w:rsidRDefault="000D714A" w:rsidP="000D714A">
      <w:pPr>
        <w:pStyle w:val="a5"/>
        <w:tabs>
          <w:tab w:val="left" w:pos="900"/>
        </w:tabs>
        <w:ind w:left="539" w:firstLine="0"/>
        <w:jc w:val="right"/>
        <w:rPr>
          <w:rFonts w:ascii="Times New Roman" w:hAnsi="Times New Roman"/>
          <w:color w:val="0070C0"/>
          <w:sz w:val="22"/>
          <w:szCs w:val="22"/>
        </w:rPr>
      </w:pPr>
    </w:p>
    <w:p w:rsidR="000D714A" w:rsidRPr="00004020" w:rsidRDefault="000D714A" w:rsidP="000D714A">
      <w:pPr>
        <w:pStyle w:val="a5"/>
        <w:tabs>
          <w:tab w:val="left" w:pos="900"/>
        </w:tabs>
        <w:ind w:left="539" w:firstLine="0"/>
        <w:jc w:val="both"/>
        <w:rPr>
          <w:rFonts w:ascii="Times New Roman" w:hAnsi="Times New Roman"/>
          <w:color w:val="0070C0"/>
          <w:sz w:val="22"/>
          <w:szCs w:val="22"/>
        </w:rPr>
      </w:pPr>
    </w:p>
    <w:p w:rsidR="000D714A" w:rsidRPr="00004020" w:rsidRDefault="000D714A" w:rsidP="000D714A">
      <w:pPr>
        <w:pStyle w:val="a5"/>
        <w:tabs>
          <w:tab w:val="left" w:pos="900"/>
        </w:tabs>
        <w:ind w:left="539" w:firstLine="0"/>
        <w:jc w:val="right"/>
        <w:rPr>
          <w:rFonts w:ascii="Times New Roman" w:hAnsi="Times New Roman"/>
          <w:b/>
        </w:rPr>
      </w:pPr>
    </w:p>
    <w:p w:rsidR="000D714A" w:rsidRPr="00004020" w:rsidRDefault="000D714A" w:rsidP="000D714A">
      <w:pPr>
        <w:pStyle w:val="a5"/>
        <w:tabs>
          <w:tab w:val="left" w:pos="900"/>
        </w:tabs>
        <w:ind w:left="539" w:firstLine="0"/>
        <w:jc w:val="right"/>
        <w:rPr>
          <w:rFonts w:ascii="Times New Roman" w:hAnsi="Times New Roman"/>
          <w:b/>
        </w:rPr>
      </w:pPr>
    </w:p>
    <w:p w:rsidR="000D714A" w:rsidRPr="00004020" w:rsidRDefault="000D714A" w:rsidP="000D714A">
      <w:pPr>
        <w:pStyle w:val="a5"/>
        <w:tabs>
          <w:tab w:val="left" w:pos="900"/>
        </w:tabs>
        <w:ind w:left="539" w:firstLine="0"/>
        <w:jc w:val="right"/>
        <w:rPr>
          <w:rFonts w:ascii="Times New Roman" w:hAnsi="Times New Roman"/>
          <w:b/>
        </w:rPr>
      </w:pPr>
    </w:p>
    <w:p w:rsidR="000D714A" w:rsidRPr="00004020" w:rsidRDefault="000D714A" w:rsidP="000D714A">
      <w:pPr>
        <w:pStyle w:val="a5"/>
        <w:tabs>
          <w:tab w:val="left" w:pos="900"/>
        </w:tabs>
        <w:ind w:left="539" w:firstLine="0"/>
        <w:jc w:val="right"/>
        <w:rPr>
          <w:rFonts w:ascii="Times New Roman" w:hAnsi="Times New Roman"/>
          <w:b/>
        </w:rPr>
      </w:pPr>
    </w:p>
    <w:p w:rsidR="000D714A" w:rsidRPr="00004020" w:rsidRDefault="000D714A" w:rsidP="000D714A">
      <w:pPr>
        <w:pStyle w:val="a5"/>
        <w:tabs>
          <w:tab w:val="left" w:pos="900"/>
        </w:tabs>
        <w:ind w:left="539" w:firstLine="0"/>
        <w:jc w:val="right"/>
        <w:rPr>
          <w:rFonts w:ascii="Times New Roman" w:hAnsi="Times New Roman"/>
          <w:b/>
        </w:rPr>
      </w:pPr>
    </w:p>
    <w:p w:rsidR="000D714A" w:rsidRPr="00004020" w:rsidRDefault="000D714A" w:rsidP="000D714A">
      <w:pPr>
        <w:pStyle w:val="a5"/>
        <w:tabs>
          <w:tab w:val="left" w:pos="900"/>
        </w:tabs>
        <w:ind w:left="539" w:firstLine="0"/>
        <w:jc w:val="right"/>
        <w:rPr>
          <w:rFonts w:ascii="Times New Roman" w:hAnsi="Times New Roman"/>
          <w:b/>
        </w:rPr>
      </w:pPr>
    </w:p>
    <w:p w:rsidR="000D714A" w:rsidRPr="00004020" w:rsidRDefault="000D714A" w:rsidP="000D714A">
      <w:pPr>
        <w:pStyle w:val="a5"/>
        <w:tabs>
          <w:tab w:val="left" w:pos="900"/>
        </w:tabs>
        <w:ind w:left="539" w:firstLine="0"/>
        <w:jc w:val="right"/>
        <w:rPr>
          <w:rFonts w:ascii="Times New Roman" w:hAnsi="Times New Roman"/>
          <w:b/>
        </w:rPr>
      </w:pPr>
    </w:p>
    <w:p w:rsidR="000D714A" w:rsidRPr="00004020" w:rsidRDefault="000D714A" w:rsidP="000D714A">
      <w:pPr>
        <w:pStyle w:val="a5"/>
        <w:tabs>
          <w:tab w:val="left" w:pos="900"/>
        </w:tabs>
        <w:ind w:left="539" w:firstLine="0"/>
        <w:jc w:val="right"/>
        <w:rPr>
          <w:rFonts w:ascii="Times New Roman" w:hAnsi="Times New Roman"/>
          <w:b/>
        </w:rPr>
      </w:pPr>
    </w:p>
    <w:p w:rsidR="000D714A" w:rsidRPr="00004020" w:rsidRDefault="000D714A" w:rsidP="000D714A">
      <w:pPr>
        <w:pStyle w:val="a5"/>
        <w:tabs>
          <w:tab w:val="left" w:pos="900"/>
        </w:tabs>
        <w:ind w:left="539" w:firstLine="0"/>
        <w:jc w:val="right"/>
        <w:rPr>
          <w:rFonts w:ascii="Times New Roman" w:hAnsi="Times New Roman"/>
          <w:b/>
        </w:rPr>
      </w:pPr>
    </w:p>
    <w:p w:rsidR="000D714A" w:rsidRPr="00004020" w:rsidRDefault="000D714A" w:rsidP="000D714A">
      <w:pPr>
        <w:pStyle w:val="a5"/>
        <w:tabs>
          <w:tab w:val="left" w:pos="900"/>
        </w:tabs>
        <w:ind w:left="539" w:firstLine="0"/>
        <w:jc w:val="right"/>
        <w:rPr>
          <w:rFonts w:ascii="Times New Roman" w:hAnsi="Times New Roman"/>
          <w:b/>
        </w:rPr>
      </w:pPr>
    </w:p>
    <w:p w:rsidR="000D714A" w:rsidRPr="00004020" w:rsidRDefault="000D714A" w:rsidP="000D714A">
      <w:pPr>
        <w:pStyle w:val="a5"/>
        <w:tabs>
          <w:tab w:val="left" w:pos="900"/>
        </w:tabs>
        <w:ind w:left="539" w:firstLine="0"/>
        <w:jc w:val="right"/>
        <w:rPr>
          <w:rFonts w:ascii="Times New Roman" w:hAnsi="Times New Roman"/>
          <w:b/>
        </w:rPr>
      </w:pPr>
    </w:p>
    <w:p w:rsidR="000D714A" w:rsidRPr="00004020" w:rsidRDefault="000D714A" w:rsidP="000D714A">
      <w:pPr>
        <w:pStyle w:val="a5"/>
        <w:tabs>
          <w:tab w:val="left" w:pos="900"/>
        </w:tabs>
        <w:ind w:left="539" w:firstLine="0"/>
        <w:jc w:val="right"/>
        <w:rPr>
          <w:rFonts w:ascii="Times New Roman" w:hAnsi="Times New Roman"/>
          <w:b/>
        </w:rPr>
      </w:pPr>
    </w:p>
    <w:p w:rsidR="000D714A" w:rsidRPr="00004020" w:rsidRDefault="000D714A" w:rsidP="000D714A">
      <w:pPr>
        <w:pStyle w:val="a5"/>
        <w:tabs>
          <w:tab w:val="left" w:pos="900"/>
        </w:tabs>
        <w:ind w:left="539" w:firstLine="0"/>
        <w:jc w:val="right"/>
        <w:rPr>
          <w:rFonts w:ascii="Times New Roman" w:hAnsi="Times New Roman"/>
          <w:b/>
        </w:rPr>
      </w:pPr>
    </w:p>
    <w:p w:rsidR="000D714A" w:rsidRDefault="000D714A" w:rsidP="000D714A">
      <w:pPr>
        <w:pStyle w:val="a5"/>
        <w:tabs>
          <w:tab w:val="left" w:pos="900"/>
        </w:tabs>
        <w:ind w:left="539" w:firstLine="0"/>
        <w:jc w:val="right"/>
        <w:rPr>
          <w:rFonts w:ascii="Times New Roman" w:hAnsi="Times New Roman"/>
          <w:b/>
          <w:szCs w:val="24"/>
        </w:rPr>
      </w:pPr>
    </w:p>
    <w:p w:rsidR="000D714A" w:rsidRDefault="000D714A" w:rsidP="000D714A">
      <w:pPr>
        <w:pStyle w:val="a5"/>
        <w:tabs>
          <w:tab w:val="left" w:pos="900"/>
        </w:tabs>
        <w:ind w:left="539" w:firstLine="0"/>
        <w:jc w:val="right"/>
        <w:rPr>
          <w:rFonts w:ascii="Times New Roman" w:hAnsi="Times New Roman"/>
          <w:b/>
          <w:szCs w:val="24"/>
        </w:rPr>
      </w:pPr>
    </w:p>
    <w:p w:rsidR="000D714A" w:rsidRDefault="000D714A" w:rsidP="000D714A">
      <w:pPr>
        <w:pStyle w:val="a5"/>
        <w:tabs>
          <w:tab w:val="left" w:pos="900"/>
        </w:tabs>
        <w:ind w:left="539" w:firstLine="0"/>
        <w:jc w:val="right"/>
        <w:rPr>
          <w:rFonts w:ascii="Times New Roman" w:hAnsi="Times New Roman"/>
          <w:b/>
          <w:szCs w:val="24"/>
        </w:rPr>
      </w:pPr>
    </w:p>
    <w:p w:rsidR="000D714A" w:rsidRDefault="000D714A" w:rsidP="000D714A">
      <w:pPr>
        <w:pStyle w:val="a5"/>
        <w:tabs>
          <w:tab w:val="left" w:pos="900"/>
        </w:tabs>
        <w:ind w:left="539" w:firstLine="0"/>
        <w:jc w:val="right"/>
        <w:rPr>
          <w:rFonts w:ascii="Times New Roman" w:hAnsi="Times New Roman"/>
          <w:b/>
          <w:szCs w:val="24"/>
        </w:rPr>
      </w:pPr>
    </w:p>
    <w:p w:rsidR="000D714A" w:rsidRDefault="000D714A" w:rsidP="000D714A">
      <w:pPr>
        <w:pStyle w:val="a5"/>
        <w:tabs>
          <w:tab w:val="left" w:pos="900"/>
        </w:tabs>
        <w:ind w:left="539" w:firstLine="0"/>
        <w:jc w:val="right"/>
        <w:rPr>
          <w:rFonts w:ascii="Times New Roman" w:hAnsi="Times New Roman"/>
          <w:b/>
          <w:szCs w:val="24"/>
        </w:rPr>
      </w:pPr>
    </w:p>
    <w:p w:rsidR="000D714A" w:rsidRPr="00004020" w:rsidRDefault="000D714A" w:rsidP="000D714A">
      <w:pPr>
        <w:pStyle w:val="a5"/>
        <w:tabs>
          <w:tab w:val="left" w:pos="900"/>
        </w:tabs>
        <w:ind w:left="539" w:firstLine="0"/>
        <w:jc w:val="right"/>
        <w:rPr>
          <w:rFonts w:ascii="Times New Roman" w:hAnsi="Times New Roman"/>
          <w:b/>
          <w:szCs w:val="24"/>
        </w:rPr>
      </w:pPr>
      <w:r w:rsidRPr="00004020">
        <w:rPr>
          <w:rFonts w:ascii="Times New Roman" w:hAnsi="Times New Roman"/>
          <w:b/>
          <w:szCs w:val="24"/>
        </w:rPr>
        <w:t>Додаток 12</w:t>
      </w:r>
    </w:p>
    <w:p w:rsidR="000D714A" w:rsidRPr="00004020" w:rsidRDefault="000D714A" w:rsidP="000D714A">
      <w:pPr>
        <w:pStyle w:val="a3"/>
        <w:spacing w:after="0" w:line="240" w:lineRule="auto"/>
        <w:ind w:firstLine="540"/>
        <w:jc w:val="right"/>
        <w:rPr>
          <w:rFonts w:ascii="Times New Roman" w:hAnsi="Times New Roman"/>
          <w:b/>
          <w:sz w:val="26"/>
          <w:szCs w:val="26"/>
          <w:lang w:val="uk-UA"/>
        </w:rPr>
      </w:pPr>
      <w:r w:rsidRPr="00004020">
        <w:rPr>
          <w:rFonts w:ascii="Times New Roman" w:hAnsi="Times New Roman"/>
          <w:bCs/>
          <w:szCs w:val="24"/>
          <w:lang w:val="uk-UA"/>
        </w:rPr>
        <w:t>до Положення про систему вкладів (депозитів) фізичних осіб АТ «БТА БАНК»</w:t>
      </w:r>
    </w:p>
    <w:p w:rsidR="000D714A" w:rsidRPr="00004020" w:rsidRDefault="000D714A" w:rsidP="000D714A">
      <w:pPr>
        <w:pStyle w:val="a5"/>
        <w:tabs>
          <w:tab w:val="left" w:pos="900"/>
        </w:tabs>
        <w:ind w:left="539" w:firstLine="0"/>
        <w:jc w:val="right"/>
        <w:rPr>
          <w:rFonts w:ascii="Times New Roman" w:hAnsi="Times New Roman"/>
          <w:szCs w:val="24"/>
        </w:rPr>
      </w:pPr>
    </w:p>
    <w:p w:rsidR="000D714A" w:rsidRPr="00004020" w:rsidRDefault="000D714A" w:rsidP="000D714A">
      <w:pPr>
        <w:pStyle w:val="a3"/>
        <w:spacing w:after="0" w:line="240" w:lineRule="auto"/>
        <w:ind w:firstLine="540"/>
        <w:jc w:val="right"/>
        <w:rPr>
          <w:rFonts w:ascii="Times New Roman" w:hAnsi="Times New Roman"/>
          <w:b/>
          <w:i/>
          <w:color w:val="FF0000"/>
          <w:sz w:val="24"/>
          <w:szCs w:val="24"/>
          <w:lang w:val="uk-UA"/>
        </w:rPr>
      </w:pPr>
      <w:r w:rsidRPr="00004020">
        <w:rPr>
          <w:rFonts w:ascii="Times New Roman" w:hAnsi="Times New Roman"/>
          <w:b/>
          <w:i/>
          <w:color w:val="FF0000"/>
          <w:sz w:val="24"/>
          <w:szCs w:val="24"/>
          <w:lang w:val="uk-UA"/>
        </w:rPr>
        <w:t>Вклад «Універсальний (СТРОКОВИЙ)»</w:t>
      </w:r>
    </w:p>
    <w:p w:rsidR="000D714A" w:rsidRPr="00004020" w:rsidRDefault="000D714A" w:rsidP="000D714A">
      <w:pPr>
        <w:pStyle w:val="a3"/>
        <w:spacing w:after="0" w:line="240" w:lineRule="auto"/>
        <w:ind w:firstLine="540"/>
        <w:jc w:val="right"/>
        <w:rPr>
          <w:rFonts w:ascii="Times New Roman" w:hAnsi="Times New Roman"/>
          <w:i/>
          <w:color w:val="FF0000"/>
          <w:sz w:val="24"/>
          <w:szCs w:val="24"/>
          <w:lang w:val="uk-UA"/>
        </w:rPr>
      </w:pPr>
      <w:r w:rsidRPr="00004020">
        <w:rPr>
          <w:rFonts w:ascii="Times New Roman" w:hAnsi="Times New Roman"/>
          <w:i/>
          <w:color w:val="FF0000"/>
          <w:sz w:val="24"/>
          <w:szCs w:val="24"/>
          <w:lang w:val="uk-UA"/>
        </w:rPr>
        <w:t>(з капіталізацією процентів; з автоматичною пролонгацією)</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ind w:firstLine="567"/>
              <w:jc w:val="center"/>
              <w:rPr>
                <w:rFonts w:ascii="Times New Roman" w:hAnsi="Times New Roman"/>
                <w:b/>
                <w:lang w:val="uk-UA"/>
              </w:rPr>
            </w:pPr>
            <w:r w:rsidRPr="00004020">
              <w:rPr>
                <w:rFonts w:ascii="Times New Roman" w:hAnsi="Times New Roman"/>
                <w:b/>
                <w:sz w:val="22"/>
                <w:szCs w:val="22"/>
                <w:lang w:val="uk-UA"/>
              </w:rPr>
              <w:t xml:space="preserve">Договір банківського вкладу № </w:t>
            </w:r>
            <w:r w:rsidR="00C21F00" w:rsidRPr="00004020">
              <w:rPr>
                <w:rFonts w:ascii="Times New Roman" w:hAnsi="Times New Roman"/>
                <w:b/>
                <w:sz w:val="22"/>
                <w:szCs w:val="22"/>
                <w:lang w:val="uk-UA"/>
              </w:rPr>
              <w:fldChar w:fldCharType="begin">
                <w:ffData>
                  <w:name w:val="DEALNO"/>
                  <w:enabled/>
                  <w:calcOnExit w:val="0"/>
                  <w:textInput/>
                </w:ffData>
              </w:fldChar>
            </w:r>
            <w:r w:rsidRPr="00004020">
              <w:rPr>
                <w:rFonts w:ascii="Times New Roman" w:hAnsi="Times New Roman"/>
                <w:b/>
                <w:sz w:val="22"/>
                <w:szCs w:val="22"/>
                <w:lang w:val="uk-UA"/>
              </w:rPr>
              <w:instrText xml:space="preserve"> FORMTEXT </w:instrText>
            </w:r>
            <w:r w:rsidR="00C21F00" w:rsidRPr="00004020">
              <w:rPr>
                <w:rFonts w:ascii="Times New Roman" w:hAnsi="Times New Roman"/>
                <w:b/>
                <w:sz w:val="22"/>
                <w:szCs w:val="22"/>
                <w:lang w:val="uk-UA"/>
              </w:rPr>
            </w:r>
            <w:r w:rsidR="00C21F00"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00C21F00" w:rsidRPr="00004020">
              <w:rPr>
                <w:rFonts w:ascii="Times New Roman" w:hAnsi="Times New Roman"/>
                <w:b/>
                <w:sz w:val="22"/>
                <w:szCs w:val="22"/>
                <w:lang w:val="uk-UA"/>
              </w:rPr>
              <w:fldChar w:fldCharType="end"/>
            </w:r>
          </w:p>
        </w:tc>
      </w:tr>
    </w:tbl>
    <w:p w:rsidR="000D714A" w:rsidRPr="00004020" w:rsidRDefault="000D714A" w:rsidP="000D714A">
      <w:pPr>
        <w:ind w:firstLine="567"/>
        <w:jc w:val="center"/>
        <w:rPr>
          <w:rFonts w:ascii="Times New Roman" w:hAnsi="Times New Roman"/>
          <w:b/>
          <w:sz w:val="22"/>
          <w:szCs w:val="22"/>
          <w:lang w:val="uk-UA"/>
        </w:rPr>
      </w:pPr>
    </w:p>
    <w:tbl>
      <w:tblPr>
        <w:tblW w:w="0" w:type="auto"/>
        <w:jc w:val="center"/>
        <w:tblLook w:val="04A0"/>
      </w:tblPr>
      <w:tblGrid>
        <w:gridCol w:w="4785"/>
        <w:gridCol w:w="4785"/>
      </w:tblGrid>
      <w:tr w:rsidR="000D714A" w:rsidRPr="00004020" w:rsidTr="00AB164E">
        <w:trPr>
          <w:jc w:val="center"/>
        </w:trPr>
        <w:tc>
          <w:tcPr>
            <w:tcW w:w="4785" w:type="dxa"/>
          </w:tcPr>
          <w:p w:rsidR="000D714A" w:rsidRPr="00004020" w:rsidRDefault="000D714A" w:rsidP="00AB164E">
            <w:pPr>
              <w:rPr>
                <w:rFonts w:ascii="Times New Roman" w:hAnsi="Times New Roman"/>
                <w:lang w:val="uk-UA"/>
              </w:rPr>
            </w:pPr>
            <w:r w:rsidRPr="00004020">
              <w:rPr>
                <w:rFonts w:ascii="Times New Roman" w:hAnsi="Times New Roman"/>
                <w:sz w:val="22"/>
                <w:szCs w:val="22"/>
                <w:lang w:val="uk-UA"/>
              </w:rPr>
              <w:t xml:space="preserve">місто </w:t>
            </w:r>
            <w:r w:rsidR="00C21F00"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C21F00" w:rsidRPr="00004020">
              <w:rPr>
                <w:rFonts w:ascii="Times New Roman" w:hAnsi="Times New Roman"/>
                <w:sz w:val="22"/>
                <w:szCs w:val="22"/>
                <w:lang w:val="uk-UA"/>
              </w:rPr>
            </w:r>
            <w:r w:rsidR="00C21F00"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C21F00" w:rsidRPr="00004020">
              <w:rPr>
                <w:rFonts w:ascii="Times New Roman" w:hAnsi="Times New Roman"/>
                <w:sz w:val="22"/>
                <w:szCs w:val="22"/>
                <w:lang w:val="uk-UA"/>
              </w:rPr>
              <w:fldChar w:fldCharType="end"/>
            </w:r>
          </w:p>
        </w:tc>
        <w:tc>
          <w:tcPr>
            <w:tcW w:w="4785" w:type="dxa"/>
          </w:tcPr>
          <w:p w:rsidR="000D714A" w:rsidRPr="00004020" w:rsidRDefault="000D714A" w:rsidP="00AB164E">
            <w:pPr>
              <w:jc w:val="right"/>
              <w:rPr>
                <w:rFonts w:ascii="Times New Roman" w:hAnsi="Times New Roman"/>
                <w:lang w:val="uk-UA"/>
              </w:rPr>
            </w:pPr>
            <w:r w:rsidRPr="00004020">
              <w:rPr>
                <w:rFonts w:ascii="Times New Roman" w:hAnsi="Times New Roman"/>
                <w:i/>
                <w:color w:val="FF0000"/>
                <w:sz w:val="22"/>
                <w:szCs w:val="22"/>
                <w:lang w:val="uk-UA"/>
              </w:rPr>
              <w:t>дата</w:t>
            </w:r>
            <w:r w:rsidRPr="00004020">
              <w:rPr>
                <w:rFonts w:ascii="Times New Roman" w:hAnsi="Times New Roman"/>
                <w:sz w:val="22"/>
                <w:szCs w:val="22"/>
                <w:lang w:val="uk-UA"/>
              </w:rPr>
              <w:t xml:space="preserve"> </w:t>
            </w:r>
            <w:r w:rsidR="00C21F00"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C21F00" w:rsidRPr="00004020">
              <w:rPr>
                <w:rFonts w:ascii="Times New Roman" w:hAnsi="Times New Roman"/>
                <w:sz w:val="22"/>
                <w:szCs w:val="22"/>
                <w:lang w:val="uk-UA"/>
              </w:rPr>
            </w:r>
            <w:r w:rsidR="00C21F00"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C21F00" w:rsidRPr="00004020">
              <w:rPr>
                <w:rFonts w:ascii="Times New Roman" w:hAnsi="Times New Roman"/>
                <w:sz w:val="22"/>
                <w:szCs w:val="22"/>
                <w:lang w:val="uk-UA"/>
              </w:rPr>
              <w:fldChar w:fldCharType="end"/>
            </w:r>
          </w:p>
        </w:tc>
      </w:tr>
    </w:tbl>
    <w:p w:rsidR="000D714A" w:rsidRPr="00004020" w:rsidRDefault="000D714A" w:rsidP="000D714A">
      <w:pPr>
        <w:pStyle w:val="a3"/>
        <w:spacing w:after="0" w:line="240" w:lineRule="auto"/>
        <w:ind w:firstLine="540"/>
        <w:jc w:val="right"/>
        <w:rPr>
          <w:rFonts w:ascii="Times New Roman" w:hAnsi="Times New Roman"/>
          <w:szCs w:val="22"/>
          <w:lang w:val="uk-UA"/>
        </w:rPr>
      </w:pP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b/>
          <w:bCs/>
          <w:sz w:val="22"/>
          <w:szCs w:val="22"/>
        </w:rPr>
        <w:t>АКЦІОНЕРНЕ ТОВАРИСТВО «БТА БАНК»</w:t>
      </w:r>
      <w:r w:rsidRPr="00004020">
        <w:rPr>
          <w:rFonts w:ascii="Times New Roman" w:hAnsi="Times New Roman"/>
          <w:sz w:val="22"/>
          <w:szCs w:val="22"/>
        </w:rPr>
        <w:t>, яке далі за текстом іменується – «Банк», в особі _________________________, який(а) діє на підставі Довіреності № ___ від __ _____________ 20__ року, з однієї сторони, та</w:t>
      </w:r>
    </w:p>
    <w:p w:rsidR="000D714A" w:rsidRPr="00004020" w:rsidRDefault="00C21F00" w:rsidP="000D714A">
      <w:pPr>
        <w:pStyle w:val="a5"/>
        <w:ind w:left="0" w:firstLine="567"/>
        <w:jc w:val="both"/>
        <w:rPr>
          <w:rFonts w:ascii="Times New Roman" w:hAnsi="Times New Roman"/>
          <w:sz w:val="22"/>
          <w:szCs w:val="22"/>
        </w:rPr>
      </w:pPr>
      <w:r w:rsidRPr="00004020">
        <w:rPr>
          <w:rFonts w:ascii="Times New Roman" w:hAnsi="Times New Roman"/>
          <w:b/>
          <w:sz w:val="22"/>
          <w:szCs w:val="22"/>
        </w:rPr>
        <w:fldChar w:fldCharType="begin">
          <w:ffData>
            <w:name w:val="ФИО"/>
            <w:enabled/>
            <w:calcOnExit w:val="0"/>
            <w:textInput/>
          </w:ffData>
        </w:fldChar>
      </w:r>
      <w:r w:rsidR="000D714A"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Pr="00004020">
        <w:rPr>
          <w:rFonts w:ascii="Times New Roman" w:hAnsi="Times New Roman"/>
          <w:b/>
          <w:sz w:val="22"/>
          <w:szCs w:val="22"/>
        </w:rPr>
        <w:fldChar w:fldCharType="end"/>
      </w:r>
      <w:r w:rsidR="000D714A"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СЧЕТ"/>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xml:space="preserve"> року народження, паспорт </w:t>
      </w:r>
      <w:r w:rsidRPr="00004020">
        <w:rPr>
          <w:rFonts w:ascii="Times New Roman" w:hAnsi="Times New Roman"/>
          <w:sz w:val="22"/>
          <w:szCs w:val="22"/>
        </w:rPr>
        <w:fldChar w:fldCharType="begin">
          <w:ffData>
            <w:name w:val="PASSPORTNO"/>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xml:space="preserve">, виданий </w:t>
      </w:r>
      <w:r w:rsidRPr="00004020">
        <w:rPr>
          <w:rFonts w:ascii="Times New Roman" w:hAnsi="Times New Roman"/>
          <w:sz w:val="22"/>
          <w:szCs w:val="22"/>
        </w:rPr>
        <w:fldChar w:fldCharType="begin">
          <w:ffData>
            <w:name w:val="PASSPORTISSUEDATE"/>
            <w:enabled/>
            <w:calcOnExit w:val="0"/>
            <w:textInput>
              <w:type w:val="date"/>
              <w:format w:val="dd.MM.yyyy"/>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PASSPORTISSUEPLACE"/>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xml:space="preserve">, реєстраційний номер облікової картки платника податків </w:t>
      </w:r>
      <w:r w:rsidRPr="00004020">
        <w:rPr>
          <w:rFonts w:ascii="Times New Roman" w:hAnsi="Times New Roman"/>
          <w:sz w:val="22"/>
          <w:szCs w:val="22"/>
        </w:rPr>
        <w:fldChar w:fldCharType="begin">
          <w:ffData>
            <w:name w:val="IDENTIFYCODE"/>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який далі за текстом іменується – «Вкладник», з іншої сторони, що далі за текстом разом іменуються – «Сторони», а кожна окремо – «Сторона», уклали цей Договір банківського вкладу (далі за тестом – «Договір») про наступне:</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ind w:firstLine="567"/>
              <w:jc w:val="center"/>
              <w:rPr>
                <w:rFonts w:ascii="Times New Roman" w:hAnsi="Times New Roman"/>
                <w:b/>
                <w:lang w:val="uk-UA"/>
              </w:rPr>
            </w:pPr>
            <w:r w:rsidRPr="00004020">
              <w:rPr>
                <w:rFonts w:ascii="Times New Roman" w:hAnsi="Times New Roman"/>
                <w:b/>
                <w:sz w:val="22"/>
                <w:szCs w:val="22"/>
                <w:lang w:val="uk-UA"/>
              </w:rPr>
              <w:t>1. Предмет Договору</w:t>
            </w:r>
          </w:p>
        </w:tc>
      </w:tr>
    </w:tbl>
    <w:p w:rsidR="000D714A" w:rsidRPr="00004020" w:rsidRDefault="000D714A" w:rsidP="000D714A">
      <w:pPr>
        <w:pStyle w:val="a5"/>
        <w:numPr>
          <w:ilvl w:val="1"/>
          <w:numId w:val="16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Вкладник вносить, а Банк приймає на вкладний (депозитний) рахунок </w:t>
      </w:r>
      <w:r w:rsidRPr="00004020">
        <w:rPr>
          <w:rFonts w:ascii="Times New Roman" w:hAnsi="Times New Roman"/>
          <w:b/>
          <w:sz w:val="22"/>
          <w:szCs w:val="22"/>
        </w:rPr>
        <w:t xml:space="preserve">№ </w:t>
      </w:r>
      <w:r w:rsidR="00C21F00"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xml:space="preserve"> (далі за текстом – «Рахунок») грошові кошти (далі за текстом – «Вклад»”) в сумі </w:t>
      </w:r>
      <w:r w:rsidR="00C21F00" w:rsidRPr="00004020">
        <w:rPr>
          <w:rFonts w:ascii="Times New Roman" w:hAnsi="Times New Roman"/>
          <w:b/>
          <w:sz w:val="22"/>
          <w:szCs w:val="22"/>
        </w:rPr>
        <w:fldChar w:fldCharType="begin">
          <w:ffData>
            <w:name w:val="СУММА"/>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b/>
          <w:sz w:val="22"/>
          <w:szCs w:val="22"/>
        </w:rPr>
        <w:t xml:space="preserve"> (</w:t>
      </w:r>
      <w:r w:rsidR="00C21F00" w:rsidRPr="00004020">
        <w:rPr>
          <w:rFonts w:ascii="Times New Roman" w:hAnsi="Times New Roman"/>
          <w:b/>
          <w:sz w:val="22"/>
          <w:szCs w:val="22"/>
        </w:rPr>
        <w:fldChar w:fldCharType="begin">
          <w:ffData>
            <w:name w:val="ПРОПИСЬЮ"/>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C21F00"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0D714A" w:rsidRPr="00004020" w:rsidRDefault="000D714A" w:rsidP="000D714A">
      <w:pPr>
        <w:pStyle w:val="a5"/>
        <w:numPr>
          <w:ilvl w:val="1"/>
          <w:numId w:val="166"/>
        </w:numPr>
        <w:tabs>
          <w:tab w:val="left" w:pos="1276"/>
        </w:tabs>
        <w:ind w:left="0" w:firstLine="567"/>
        <w:jc w:val="both"/>
        <w:rPr>
          <w:rFonts w:ascii="Times New Roman" w:hAnsi="Times New Roman"/>
          <w:b/>
          <w:sz w:val="22"/>
          <w:szCs w:val="22"/>
        </w:rPr>
      </w:pPr>
      <w:r w:rsidRPr="00004020">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00C21F00"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w:t>
      </w:r>
    </w:p>
    <w:p w:rsidR="000D714A" w:rsidRPr="00004020" w:rsidRDefault="000D714A" w:rsidP="000D714A">
      <w:pPr>
        <w:pStyle w:val="a5"/>
        <w:numPr>
          <w:ilvl w:val="1"/>
          <w:numId w:val="16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суму Вкладу Банк нараховує проценти у розмірі </w:t>
      </w:r>
      <w:r w:rsidR="00C21F00"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 річних (далі за текстом – «Процентна ставка»). Зазначена в цьому пункті Процентна ставка може змінюватися в порядку та на умовах, визначених цим Договором.</w:t>
      </w:r>
    </w:p>
    <w:p w:rsidR="000D714A" w:rsidRPr="00004020" w:rsidRDefault="000D714A" w:rsidP="000D714A">
      <w:pPr>
        <w:pStyle w:val="a5"/>
        <w:numPr>
          <w:ilvl w:val="1"/>
          <w:numId w:val="16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Поповнення суми Вкладу за цим Договором можливе протягом перших 6-ти місяців  розміщення Вкладу на умовах, викладених в цьому Договорі.</w:t>
      </w:r>
    </w:p>
    <w:p w:rsidR="000D714A" w:rsidRPr="00004020" w:rsidRDefault="000D714A" w:rsidP="000D714A">
      <w:pPr>
        <w:pStyle w:val="a5"/>
        <w:numPr>
          <w:ilvl w:val="1"/>
          <w:numId w:val="16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Перелік, умови та/або вартість надання послуг (здійснення операцій) за Рахунком Вкладника визначаються тарифами Банку на розрахунково-касове обслуговування (далі за текстом – «Тарифи»).</w:t>
      </w:r>
    </w:p>
    <w:p w:rsidR="000D714A" w:rsidRPr="00AB164E" w:rsidRDefault="000D714A" w:rsidP="000D714A">
      <w:pPr>
        <w:pStyle w:val="af"/>
        <w:spacing w:before="0" w:after="0"/>
        <w:ind w:firstLine="567"/>
        <w:jc w:val="both"/>
        <w:rPr>
          <w:rFonts w:ascii="Times New Roman" w:hAnsi="Times New Roman"/>
          <w:b w:val="0"/>
          <w:sz w:val="22"/>
          <w:szCs w:val="22"/>
          <w:lang w:val="ru-RU"/>
        </w:rPr>
      </w:pPr>
      <w:r w:rsidRPr="00AB164E">
        <w:rPr>
          <w:rFonts w:ascii="Times New Roman" w:hAnsi="Times New Roman"/>
          <w:b w:val="0"/>
          <w:sz w:val="22"/>
          <w:szCs w:val="22"/>
          <w:lang w:val="ru-RU"/>
        </w:rPr>
        <w:t>Тарифи можуть бути встановлені/змінені у випадках та порядку, передбачених цим Договором.</w:t>
      </w:r>
    </w:p>
    <w:p w:rsidR="000D714A" w:rsidRPr="00AB164E" w:rsidRDefault="000D714A" w:rsidP="000D714A">
      <w:pPr>
        <w:pStyle w:val="af"/>
        <w:spacing w:before="0" w:after="0"/>
        <w:ind w:firstLine="567"/>
        <w:jc w:val="both"/>
        <w:rPr>
          <w:rFonts w:ascii="Times New Roman" w:hAnsi="Times New Roman"/>
          <w:b w:val="0"/>
          <w:sz w:val="22"/>
          <w:szCs w:val="22"/>
          <w:lang w:val="ru-RU"/>
        </w:rPr>
      </w:pPr>
      <w:r w:rsidRPr="00AB164E">
        <w:rPr>
          <w:rFonts w:ascii="Times New Roman" w:hAnsi="Times New Roman"/>
          <w:b w:val="0"/>
          <w:sz w:val="22"/>
          <w:szCs w:val="22"/>
          <w:lang w:val="ru-RU"/>
        </w:rPr>
        <w:t xml:space="preserve">Факт ознайомлення </w:t>
      </w:r>
      <w:r w:rsidRPr="00004020">
        <w:rPr>
          <w:rFonts w:ascii="Times New Roman" w:hAnsi="Times New Roman"/>
          <w:b w:val="0"/>
          <w:sz w:val="22"/>
          <w:szCs w:val="22"/>
          <w:lang w:val="uk-UA"/>
        </w:rPr>
        <w:t>Вкладника</w:t>
      </w:r>
      <w:r w:rsidRPr="00AB164E">
        <w:rPr>
          <w:rFonts w:ascii="Times New Roman" w:hAnsi="Times New Roman"/>
          <w:b w:val="0"/>
          <w:sz w:val="22"/>
          <w:szCs w:val="22"/>
          <w:lang w:val="ru-RU"/>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AB164E">
        <w:rPr>
          <w:rFonts w:ascii="Times New Roman" w:hAnsi="Times New Roman"/>
          <w:b w:val="0"/>
          <w:sz w:val="22"/>
          <w:szCs w:val="22"/>
          <w:lang w:val="ru-RU"/>
        </w:rPr>
        <w:t>м цього Договору.</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2. Зобов’язання Сторін</w:t>
            </w:r>
          </w:p>
        </w:tc>
      </w:tr>
    </w:tbl>
    <w:p w:rsidR="000D714A" w:rsidRPr="00004020" w:rsidRDefault="000D714A" w:rsidP="000D714A">
      <w:pPr>
        <w:pStyle w:val="a5"/>
        <w:numPr>
          <w:ilvl w:val="2"/>
          <w:numId w:val="167"/>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зобов’язується:</w:t>
      </w:r>
    </w:p>
    <w:p w:rsidR="000D714A" w:rsidRPr="00004020" w:rsidRDefault="000D714A" w:rsidP="000D714A">
      <w:pPr>
        <w:pStyle w:val="a5"/>
        <w:numPr>
          <w:ilvl w:val="2"/>
          <w:numId w:val="16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0D714A" w:rsidRPr="00004020" w:rsidRDefault="000D714A" w:rsidP="000D714A">
      <w:pPr>
        <w:pStyle w:val="a5"/>
        <w:numPr>
          <w:ilvl w:val="2"/>
          <w:numId w:val="16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адресою: </w:t>
      </w:r>
      <w:hyperlink r:id="rId26" w:history="1">
        <w:r w:rsidRPr="00004020">
          <w:rPr>
            <w:rStyle w:val="afa"/>
            <w:color w:val="auto"/>
            <w:sz w:val="22"/>
            <w:szCs w:val="22"/>
          </w:rPr>
          <w:t>http://www.btabank.ua/</w:t>
        </w:r>
      </w:hyperlink>
      <w:r w:rsidRPr="00004020">
        <w:rPr>
          <w:rFonts w:ascii="Times New Roman" w:hAnsi="Times New Roman"/>
          <w:bCs/>
          <w:sz w:val="22"/>
          <w:szCs w:val="22"/>
        </w:rPr>
        <w:t>.</w:t>
      </w:r>
    </w:p>
    <w:p w:rsidR="000D714A" w:rsidRPr="00004020" w:rsidRDefault="000D714A" w:rsidP="000D714A">
      <w:pPr>
        <w:pStyle w:val="a5"/>
        <w:numPr>
          <w:ilvl w:val="2"/>
          <w:numId w:val="16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w:t>
      </w:r>
      <w:r w:rsidRPr="00651E9F">
        <w:rPr>
          <w:rFonts w:ascii="Times New Roman" w:hAnsi="Times New Roman"/>
          <w:sz w:val="22"/>
          <w:szCs w:val="22"/>
        </w:rPr>
        <w:t>на першу вимогу Банку будь-як</w:t>
      </w:r>
      <w:r>
        <w:rPr>
          <w:rFonts w:ascii="Times New Roman" w:hAnsi="Times New Roman"/>
          <w:sz w:val="22"/>
          <w:szCs w:val="22"/>
        </w:rPr>
        <w:t>і</w:t>
      </w:r>
      <w:r w:rsidRPr="00651E9F">
        <w:rPr>
          <w:rFonts w:ascii="Times New Roman" w:hAnsi="Times New Roman"/>
          <w:sz w:val="22"/>
          <w:szCs w:val="22"/>
        </w:rPr>
        <w:t xml:space="preserve"> додатков</w:t>
      </w:r>
      <w:r>
        <w:rPr>
          <w:rFonts w:ascii="Times New Roman" w:hAnsi="Times New Roman"/>
          <w:sz w:val="22"/>
          <w:szCs w:val="22"/>
        </w:rPr>
        <w:t>і</w:t>
      </w:r>
      <w:r w:rsidRPr="00651E9F">
        <w:rPr>
          <w:rFonts w:ascii="Times New Roman" w:hAnsi="Times New Roman"/>
          <w:sz w:val="22"/>
          <w:szCs w:val="22"/>
        </w:rPr>
        <w:t xml:space="preserve"> відомост</w:t>
      </w:r>
      <w:r>
        <w:rPr>
          <w:rFonts w:ascii="Times New Roman" w:hAnsi="Times New Roman"/>
          <w:sz w:val="22"/>
          <w:szCs w:val="22"/>
        </w:rPr>
        <w:t>і</w:t>
      </w:r>
      <w:r w:rsidRPr="00651E9F">
        <w:rPr>
          <w:rFonts w:ascii="Times New Roman" w:hAnsi="Times New Roman"/>
          <w:sz w:val="22"/>
          <w:szCs w:val="22"/>
        </w:rPr>
        <w:t xml:space="preserve"> та/або документ</w:t>
      </w:r>
      <w:r>
        <w:rPr>
          <w:rFonts w:ascii="Times New Roman" w:hAnsi="Times New Roman"/>
          <w:sz w:val="22"/>
          <w:szCs w:val="22"/>
        </w:rPr>
        <w:t>и</w:t>
      </w:r>
      <w:r w:rsidRPr="00651E9F">
        <w:rPr>
          <w:rFonts w:ascii="Times New Roman" w:hAnsi="Times New Roman"/>
          <w:sz w:val="22"/>
          <w:szCs w:val="22"/>
        </w:rPr>
        <w:t xml:space="preserve"> для виконання Банком функцій суб’єкта первинного фінансового моніторингу, зокрема, </w:t>
      </w:r>
      <w:r>
        <w:rPr>
          <w:rFonts w:ascii="Times New Roman" w:hAnsi="Times New Roman"/>
          <w:sz w:val="22"/>
          <w:szCs w:val="22"/>
        </w:rPr>
        <w:t>для</w:t>
      </w:r>
      <w:r w:rsidRPr="00651E9F">
        <w:rPr>
          <w:rFonts w:ascii="Times New Roman" w:hAnsi="Times New Roman"/>
          <w:sz w:val="22"/>
          <w:szCs w:val="22"/>
        </w:rPr>
        <w:t xml:space="preserve"> здійснення належної перевірки клієнтів Банку, </w:t>
      </w:r>
      <w:r w:rsidRPr="00D321F7">
        <w:rPr>
          <w:rFonts w:ascii="Times New Roman" w:hAnsi="Times New Roman"/>
          <w:sz w:val="22"/>
          <w:szCs w:val="22"/>
        </w:rPr>
        <w:t>встановлення кінцевих бенефіціарних власників</w:t>
      </w:r>
      <w:r>
        <w:rPr>
          <w:rFonts w:ascii="Times New Roman" w:hAnsi="Times New Roman"/>
          <w:sz w:val="22"/>
          <w:szCs w:val="22"/>
        </w:rPr>
        <w:t xml:space="preserve"> </w:t>
      </w:r>
      <w:r w:rsidRPr="00D321F7">
        <w:rPr>
          <w:rFonts w:ascii="Times New Roman" w:hAnsi="Times New Roman"/>
          <w:sz w:val="22"/>
          <w:szCs w:val="22"/>
        </w:rPr>
        <w:t>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651E9F">
        <w:rPr>
          <w:rFonts w:ascii="Times New Roman" w:hAnsi="Times New Roman"/>
          <w:sz w:val="22"/>
          <w:szCs w:val="22"/>
        </w:rPr>
        <w:t>.</w:t>
      </w:r>
      <w:r>
        <w:rPr>
          <w:rFonts w:ascii="Times New Roman" w:hAnsi="Times New Roman"/>
          <w:sz w:val="22"/>
          <w:szCs w:val="22"/>
        </w:rPr>
        <w:t xml:space="preserve"> </w:t>
      </w:r>
      <w:r w:rsidRPr="003D4537">
        <w:rPr>
          <w:rFonts w:ascii="Times New Roman" w:hAnsi="Times New Roman"/>
          <w:sz w:val="22"/>
          <w:szCs w:val="22"/>
        </w:rPr>
        <w:t>Інформувати Банк про всі суттєві зміни (</w:t>
      </w:r>
      <w:r w:rsidRPr="003D4537">
        <w:rPr>
          <w:rFonts w:ascii="Times New Roman" w:hAnsi="Times New Roman"/>
          <w:sz w:val="22"/>
          <w:szCs w:val="22"/>
          <w:lang w:eastAsia="uk-UA"/>
        </w:rPr>
        <w:t xml:space="preserve">закінчення строку (припинення) дії, втрати чинності чи визнання недійсними поданих документів; втрати чинності/обміну </w:t>
      </w:r>
      <w:r w:rsidRPr="003D4537">
        <w:rPr>
          <w:rFonts w:ascii="Times New Roman" w:hAnsi="Times New Roman"/>
          <w:sz w:val="22"/>
          <w:szCs w:val="22"/>
        </w:rPr>
        <w:t>паспорту (іншого документа, що посві</w:t>
      </w:r>
      <w:r w:rsidRPr="003D4537">
        <w:rPr>
          <w:rFonts w:ascii="Times New Roman" w:hAnsi="Times New Roman"/>
          <w:color w:val="000000"/>
          <w:sz w:val="22"/>
          <w:szCs w:val="22"/>
        </w:rPr>
        <w:t>дчує особу)</w:t>
      </w:r>
      <w:r w:rsidRPr="003D4537">
        <w:rPr>
          <w:rFonts w:ascii="Times New Roman" w:hAnsi="Times New Roman"/>
          <w:color w:val="000000"/>
          <w:sz w:val="22"/>
          <w:szCs w:val="22"/>
          <w:lang w:eastAsia="uk-UA"/>
        </w:rPr>
        <w:t xml:space="preserve"> тощо) протягом 1-го місяця із дня настання відповідної події</w:t>
      </w:r>
      <w:r w:rsidRPr="00004020">
        <w:rPr>
          <w:rFonts w:ascii="Times New Roman" w:hAnsi="Times New Roman"/>
          <w:sz w:val="22"/>
          <w:szCs w:val="22"/>
          <w:lang w:eastAsia="uk-UA"/>
        </w:rPr>
        <w:t>.</w:t>
      </w:r>
    </w:p>
    <w:p w:rsidR="000D714A" w:rsidRPr="00004020" w:rsidRDefault="000D714A" w:rsidP="000D714A">
      <w:pPr>
        <w:pStyle w:val="a5"/>
        <w:numPr>
          <w:ilvl w:val="2"/>
          <w:numId w:val="16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Надавати 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виконання вимог, закону Сполучених Штатів Америки «Про податкові вимоги до іноземних рахунків» (Foreign Account Tax Compliance Act), надалі за текстом - Закон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pStyle w:val="a5"/>
        <w:numPr>
          <w:ilvl w:val="2"/>
          <w:numId w:val="168"/>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Протягом 10 (десяти) робочих днів повідомити Банк про зміну власного статусу податкового резидентства.</w:t>
      </w:r>
    </w:p>
    <w:p w:rsidR="000D714A" w:rsidRPr="00004020" w:rsidRDefault="000D714A" w:rsidP="000D714A">
      <w:pPr>
        <w:pStyle w:val="a5"/>
        <w:numPr>
          <w:ilvl w:val="2"/>
          <w:numId w:val="16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15 (п’ятнадцяти) календарних днів з дати отримання письмової вимоги Банку про надання 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pStyle w:val="a5"/>
        <w:numPr>
          <w:ilvl w:val="2"/>
          <w:numId w:val="16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умов цього Договору.</w:t>
      </w:r>
    </w:p>
    <w:p w:rsidR="000D714A" w:rsidRPr="00004020" w:rsidRDefault="000D714A" w:rsidP="000D714A">
      <w:pPr>
        <w:pStyle w:val="a5"/>
        <w:numPr>
          <w:ilvl w:val="2"/>
          <w:numId w:val="16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 укладення цього Договору ознайомитись зі змістом Довідки про систему гарантування вкладів фізичних осіб та підтвердити її одержання в паперовій формі у відділенні Банку шляхом проставлення підпису, якщо Вкладник не має рахунків у Банку.</w:t>
      </w:r>
    </w:p>
    <w:p w:rsidR="000D714A" w:rsidRDefault="000D714A" w:rsidP="000D714A">
      <w:pPr>
        <w:pStyle w:val="a5"/>
        <w:numPr>
          <w:ilvl w:val="2"/>
          <w:numId w:val="16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0D714A" w:rsidRPr="00004020" w:rsidRDefault="000D714A" w:rsidP="000D714A">
      <w:pPr>
        <w:pStyle w:val="a5"/>
        <w:numPr>
          <w:ilvl w:val="2"/>
          <w:numId w:val="168"/>
        </w:numPr>
        <w:tabs>
          <w:tab w:val="left" w:pos="1276"/>
        </w:tabs>
        <w:ind w:left="0" w:firstLine="567"/>
        <w:jc w:val="both"/>
        <w:rPr>
          <w:rFonts w:ascii="Times New Roman" w:hAnsi="Times New Roman"/>
          <w:sz w:val="22"/>
          <w:szCs w:val="22"/>
        </w:rPr>
      </w:pPr>
      <w:r w:rsidRPr="00395828">
        <w:rPr>
          <w:rFonts w:ascii="Times New Roman" w:hAnsi="Times New Roman"/>
          <w:sz w:val="22"/>
          <w:szCs w:val="22"/>
          <w:shd w:val="clear" w:color="auto" w:fill="FFFFFF"/>
        </w:rPr>
        <w:t>Надавати на запит Банку згоду на отримання від органів податкової служби фінансової або іншої звітності Вкладника.</w:t>
      </w:r>
    </w:p>
    <w:p w:rsidR="000D714A" w:rsidRPr="00004020" w:rsidRDefault="000D714A" w:rsidP="000D714A">
      <w:pPr>
        <w:pStyle w:val="a5"/>
        <w:numPr>
          <w:ilvl w:val="2"/>
          <w:numId w:val="167"/>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зобов’язується:</w:t>
      </w:r>
    </w:p>
    <w:p w:rsidR="000D714A" w:rsidRPr="00004020" w:rsidRDefault="000D714A" w:rsidP="000D714A">
      <w:pPr>
        <w:pStyle w:val="a5"/>
        <w:numPr>
          <w:ilvl w:val="2"/>
          <w:numId w:val="16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0D714A" w:rsidRPr="00004020" w:rsidRDefault="000D714A" w:rsidP="000D714A">
      <w:pPr>
        <w:pStyle w:val="a5"/>
        <w:numPr>
          <w:ilvl w:val="2"/>
          <w:numId w:val="16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0D714A" w:rsidRPr="00004020" w:rsidRDefault="000D714A" w:rsidP="000D714A">
      <w:pPr>
        <w:pStyle w:val="a5"/>
        <w:numPr>
          <w:ilvl w:val="2"/>
          <w:numId w:val="16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 урахуванням положень цього Договору 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sz w:val="22"/>
          <w:szCs w:val="22"/>
        </w:rPr>
        <w:fldChar w:fldCharType="begin">
          <w:ffData>
            <w:name w:val="СЧЕТ"/>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 відкритий у Банку.</w:t>
      </w:r>
    </w:p>
    <w:p w:rsidR="000D714A" w:rsidRPr="00004020" w:rsidRDefault="000D714A" w:rsidP="000D714A">
      <w:pPr>
        <w:pStyle w:val="a5"/>
        <w:numPr>
          <w:ilvl w:val="2"/>
          <w:numId w:val="16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вимог законодавства щодо забезпечення збереження банківської таємниці</w:t>
      </w:r>
      <w:r w:rsidRPr="00004020" w:rsidDel="000B13B4">
        <w:rPr>
          <w:rFonts w:ascii="Times New Roman" w:hAnsi="Times New Roman"/>
          <w:sz w:val="22"/>
          <w:szCs w:val="22"/>
        </w:rPr>
        <w:t xml:space="preserve"> </w:t>
      </w:r>
      <w:r w:rsidRPr="00004020">
        <w:rPr>
          <w:rFonts w:ascii="Times New Roman" w:hAnsi="Times New Roman"/>
          <w:sz w:val="22"/>
          <w:szCs w:val="22"/>
        </w:rPr>
        <w:t>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0D714A" w:rsidRPr="00004020" w:rsidRDefault="000D714A" w:rsidP="000D714A">
      <w:pPr>
        <w:pStyle w:val="a5"/>
        <w:numPr>
          <w:ilvl w:val="2"/>
          <w:numId w:val="16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 xml:space="preserve">Виконувати </w:t>
      </w:r>
      <w:r w:rsidRPr="00D321F7">
        <w:rPr>
          <w:rFonts w:ascii="Times New Roman" w:hAnsi="Times New Roman"/>
          <w:sz w:val="22"/>
          <w:szCs w:val="22"/>
        </w:rPr>
        <w:t xml:space="preserve">функції </w:t>
      </w:r>
      <w:r>
        <w:rPr>
          <w:rFonts w:ascii="Times New Roman" w:hAnsi="Times New Roman"/>
          <w:sz w:val="22"/>
          <w:szCs w:val="22"/>
        </w:rPr>
        <w:t>фінансового</w:t>
      </w:r>
      <w:r w:rsidRPr="00D321F7">
        <w:rPr>
          <w:rFonts w:ascii="Times New Roman" w:hAnsi="Times New Roman"/>
          <w:sz w:val="22"/>
          <w:szCs w:val="22"/>
        </w:rPr>
        <w:t xml:space="preserve">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При цьому Банк застосовує ставку податку, визначену законодавством України</w:t>
      </w:r>
      <w:r w:rsidRPr="00004020">
        <w:rPr>
          <w:rFonts w:ascii="Times New Roman" w:hAnsi="Times New Roman"/>
          <w:sz w:val="22"/>
          <w:szCs w:val="22"/>
        </w:rPr>
        <w:t>.</w:t>
      </w:r>
    </w:p>
    <w:p w:rsidR="000D714A" w:rsidRPr="00004020" w:rsidRDefault="000D714A" w:rsidP="000D714A">
      <w:pPr>
        <w:pStyle w:val="a5"/>
        <w:numPr>
          <w:ilvl w:val="2"/>
          <w:numId w:val="169"/>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0D714A" w:rsidRPr="00004020" w:rsidRDefault="000D714A" w:rsidP="000D714A">
      <w:pPr>
        <w:pStyle w:val="a5"/>
        <w:numPr>
          <w:ilvl w:val="2"/>
          <w:numId w:val="169"/>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0D714A" w:rsidRPr="00004020" w:rsidRDefault="000D714A" w:rsidP="000D714A">
      <w:pPr>
        <w:pStyle w:val="a5"/>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У разі прийняття Банком рішення про розірвання ділових відносин (обслуговування), закриття Рахунку, Банк письмово повідомляє Вкладника про прийняте рішення. В такому листі-повідомленні зазначаються підстави та конкретна дата розірвання ділових відносин (обслуговування), закриття Рахунку.</w:t>
      </w:r>
    </w:p>
    <w:p w:rsidR="000D714A" w:rsidRPr="00004020" w:rsidRDefault="000D714A" w:rsidP="000D714A">
      <w:pPr>
        <w:pStyle w:val="a5"/>
        <w:numPr>
          <w:ilvl w:val="2"/>
          <w:numId w:val="169"/>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Надавати Вкладнику послуги, передбачені Тарифами, та здійснювати операції, відповідно до умов цього Договору та чинного законодавства України.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pStyle w:val="a5"/>
              <w:tabs>
                <w:tab w:val="center" w:pos="4853"/>
                <w:tab w:val="right" w:pos="9140"/>
              </w:tabs>
              <w:ind w:left="0" w:firstLine="567"/>
              <w:rPr>
                <w:rFonts w:ascii="Times New Roman" w:hAnsi="Times New Roman"/>
                <w:b/>
                <w:bCs/>
                <w:szCs w:val="22"/>
                <w:lang w:bidi="en-US"/>
              </w:rPr>
            </w:pPr>
            <w:r w:rsidRPr="00004020">
              <w:rPr>
                <w:rFonts w:ascii="Times New Roman" w:hAnsi="Times New Roman"/>
                <w:b/>
                <w:bCs/>
                <w:sz w:val="22"/>
                <w:szCs w:val="22"/>
                <w:lang w:bidi="en-US"/>
              </w:rPr>
              <w:tab/>
              <w:t>3. Права Сторін</w:t>
            </w:r>
            <w:r w:rsidRPr="00004020">
              <w:rPr>
                <w:rFonts w:ascii="Times New Roman" w:hAnsi="Times New Roman"/>
                <w:b/>
                <w:bCs/>
                <w:sz w:val="22"/>
                <w:szCs w:val="22"/>
                <w:lang w:bidi="en-US"/>
              </w:rPr>
              <w:tab/>
            </w:r>
          </w:p>
        </w:tc>
      </w:tr>
    </w:tbl>
    <w:p w:rsidR="000D714A" w:rsidRPr="00004020" w:rsidRDefault="000D714A" w:rsidP="000D714A">
      <w:pPr>
        <w:pStyle w:val="a5"/>
        <w:numPr>
          <w:ilvl w:val="2"/>
          <w:numId w:val="170"/>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має право:</w:t>
      </w:r>
    </w:p>
    <w:p w:rsidR="000D714A" w:rsidRPr="00004020" w:rsidRDefault="000D714A" w:rsidP="000D714A">
      <w:pPr>
        <w:pStyle w:val="a5"/>
        <w:numPr>
          <w:ilvl w:val="2"/>
          <w:numId w:val="171"/>
        </w:numPr>
        <w:tabs>
          <w:tab w:val="left" w:pos="1276"/>
        </w:tabs>
        <w:ind w:left="-142" w:firstLine="709"/>
        <w:jc w:val="both"/>
        <w:rPr>
          <w:rFonts w:ascii="Times New Roman" w:hAnsi="Times New Roman"/>
          <w:sz w:val="22"/>
          <w:szCs w:val="22"/>
        </w:rPr>
      </w:pPr>
      <w:r w:rsidRPr="00004020">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0D714A" w:rsidRPr="00004020" w:rsidRDefault="000D714A" w:rsidP="000D714A">
      <w:pPr>
        <w:pStyle w:val="a5"/>
        <w:numPr>
          <w:ilvl w:val="2"/>
          <w:numId w:val="171"/>
        </w:numPr>
        <w:tabs>
          <w:tab w:val="left" w:pos="1276"/>
        </w:tabs>
        <w:ind w:left="-142" w:firstLine="709"/>
        <w:jc w:val="both"/>
        <w:rPr>
          <w:rFonts w:ascii="Times New Roman" w:hAnsi="Times New Roman"/>
          <w:sz w:val="22"/>
          <w:szCs w:val="22"/>
        </w:rPr>
      </w:pPr>
      <w:r w:rsidRPr="00004020">
        <w:rPr>
          <w:rFonts w:ascii="Times New Roman" w:hAnsi="Times New Roman"/>
          <w:sz w:val="22"/>
          <w:szCs w:val="22"/>
        </w:rPr>
        <w:t>Одержувати довідки про стан Рахунку за першою вимогою</w:t>
      </w:r>
      <w:r w:rsidRPr="00004020">
        <w:rPr>
          <w:rFonts w:ascii="Times New Roman" w:hAnsi="Times New Roman"/>
          <w:sz w:val="22"/>
          <w:szCs w:val="22"/>
          <w:lang w:val="ru-RU"/>
        </w:rPr>
        <w:t xml:space="preserve"> </w:t>
      </w:r>
      <w:r w:rsidRPr="00004020">
        <w:rPr>
          <w:rFonts w:ascii="Times New Roman" w:hAnsi="Times New Roman"/>
          <w:sz w:val="22"/>
          <w:szCs w:val="22"/>
        </w:rPr>
        <w:t>згідно діючих Тарифів Банку.</w:t>
      </w:r>
    </w:p>
    <w:p w:rsidR="000D714A" w:rsidRPr="00004020" w:rsidRDefault="000D714A" w:rsidP="000D714A">
      <w:pPr>
        <w:pStyle w:val="a5"/>
        <w:numPr>
          <w:ilvl w:val="2"/>
          <w:numId w:val="171"/>
        </w:numPr>
        <w:tabs>
          <w:tab w:val="left" w:pos="1276"/>
        </w:tabs>
        <w:ind w:left="-142" w:firstLine="709"/>
        <w:jc w:val="both"/>
        <w:rPr>
          <w:rFonts w:ascii="Times New Roman" w:hAnsi="Times New Roman"/>
          <w:sz w:val="22"/>
          <w:szCs w:val="22"/>
        </w:rPr>
      </w:pPr>
      <w:r w:rsidRPr="00004020">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0D714A" w:rsidRPr="00004020" w:rsidRDefault="000D714A" w:rsidP="000D714A">
      <w:pPr>
        <w:pStyle w:val="a5"/>
        <w:numPr>
          <w:ilvl w:val="2"/>
          <w:numId w:val="171"/>
        </w:numPr>
        <w:tabs>
          <w:tab w:val="left" w:pos="1276"/>
        </w:tabs>
        <w:ind w:left="-142" w:firstLine="709"/>
        <w:jc w:val="both"/>
        <w:rPr>
          <w:rFonts w:ascii="Times New Roman" w:hAnsi="Times New Roman"/>
          <w:sz w:val="22"/>
          <w:szCs w:val="22"/>
        </w:rPr>
      </w:pPr>
      <w:r w:rsidRPr="00004020">
        <w:rPr>
          <w:rFonts w:ascii="Times New Roman" w:hAnsi="Times New Roman"/>
          <w:sz w:val="22"/>
          <w:szCs w:val="22"/>
        </w:rPr>
        <w:t xml:space="preserve">Збільшувати суму Вкладу, передбачену п. 1.1. цього Договору, протягом </w:t>
      </w:r>
      <w:r w:rsidR="00C21F00"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 xml:space="preserve"> (</w:t>
      </w:r>
      <w:r w:rsidR="00C21F00"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 xml:space="preserve">) розміщення Вкладу, шляхом здійснення додаткових внесків на Рахунок в сумі не меншій, ніж </w:t>
      </w:r>
      <w:r w:rsidR="00C21F00"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 xml:space="preserve"> (</w:t>
      </w:r>
      <w:r w:rsidR="00C21F00"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(мінімальна сума поповнення Вкладу та строк, протягом якого дозволяється поповнювати Вклад, затверджується рішенням КУАП)</w:t>
      </w:r>
    </w:p>
    <w:p w:rsidR="000D714A" w:rsidRPr="00004020" w:rsidRDefault="000D714A" w:rsidP="000D714A">
      <w:pPr>
        <w:pStyle w:val="a5"/>
        <w:numPr>
          <w:ilvl w:val="2"/>
          <w:numId w:val="171"/>
        </w:numPr>
        <w:tabs>
          <w:tab w:val="left" w:pos="1276"/>
        </w:tabs>
        <w:ind w:left="-142" w:firstLine="709"/>
        <w:jc w:val="both"/>
        <w:rPr>
          <w:rFonts w:ascii="Times New Roman" w:hAnsi="Times New Roman"/>
          <w:sz w:val="22"/>
          <w:szCs w:val="22"/>
        </w:rPr>
      </w:pPr>
      <w:r w:rsidRPr="00004020">
        <w:rPr>
          <w:rFonts w:ascii="Times New Roman" w:hAnsi="Times New Roman"/>
          <w:sz w:val="22"/>
          <w:szCs w:val="22"/>
        </w:rPr>
        <w:t>На його вимогу, при укладанні Договору, отримати розрахунок прогнозованих доходів та витрат Вкладника, пов’язаних із розміщенням Вкладу, на дату укладення Договору</w:t>
      </w:r>
    </w:p>
    <w:p w:rsidR="000D714A" w:rsidRPr="00004020" w:rsidRDefault="000D714A" w:rsidP="000D714A">
      <w:pPr>
        <w:pStyle w:val="a5"/>
        <w:numPr>
          <w:ilvl w:val="2"/>
          <w:numId w:val="171"/>
        </w:numPr>
        <w:tabs>
          <w:tab w:val="left" w:pos="1276"/>
        </w:tabs>
        <w:ind w:left="-142" w:firstLine="709"/>
        <w:jc w:val="both"/>
        <w:rPr>
          <w:rFonts w:ascii="Times New Roman" w:hAnsi="Times New Roman"/>
          <w:sz w:val="22"/>
          <w:szCs w:val="22"/>
        </w:rPr>
      </w:pPr>
      <w:r w:rsidRPr="00004020">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0D714A" w:rsidRPr="00004020" w:rsidRDefault="000D714A" w:rsidP="000D714A">
      <w:pPr>
        <w:pStyle w:val="a5"/>
        <w:numPr>
          <w:ilvl w:val="2"/>
          <w:numId w:val="17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p>
    <w:p w:rsidR="000D714A" w:rsidRPr="00004020" w:rsidRDefault="000D714A" w:rsidP="000D714A">
      <w:pPr>
        <w:pStyle w:val="a5"/>
        <w:numPr>
          <w:ilvl w:val="2"/>
          <w:numId w:val="17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p>
    <w:p w:rsidR="000D714A" w:rsidRPr="00004020" w:rsidRDefault="000D714A" w:rsidP="000D714A">
      <w:pPr>
        <w:pStyle w:val="a5"/>
        <w:numPr>
          <w:ilvl w:val="2"/>
          <w:numId w:val="170"/>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має право:</w:t>
      </w:r>
    </w:p>
    <w:p w:rsidR="000D714A" w:rsidRPr="00004020" w:rsidRDefault="000D714A" w:rsidP="000D714A">
      <w:pPr>
        <w:pStyle w:val="a5"/>
        <w:numPr>
          <w:ilvl w:val="2"/>
          <w:numId w:val="17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w:t>
      </w:r>
      <w:r w:rsidRPr="001D445F">
        <w:rPr>
          <w:rFonts w:ascii="Times New Roman" w:hAnsi="Times New Roman"/>
          <w:sz w:val="22"/>
          <w:szCs w:val="22"/>
        </w:rPr>
        <w:t xml:space="preserve">від Вкладника надання документів та/або інформації, необхідних для відкриття Рахунку, здійснення </w:t>
      </w:r>
      <w:r>
        <w:rPr>
          <w:rFonts w:ascii="Times New Roman" w:hAnsi="Times New Roman"/>
          <w:sz w:val="22"/>
          <w:szCs w:val="22"/>
        </w:rPr>
        <w:t xml:space="preserve"> належної перевірки </w:t>
      </w:r>
      <w:r w:rsidRPr="001D445F">
        <w:rPr>
          <w:rFonts w:ascii="Times New Roman" w:hAnsi="Times New Roman"/>
          <w:sz w:val="22"/>
          <w:szCs w:val="22"/>
        </w:rPr>
        <w:t>Вкладника відповідно до вимог чинного законодавства України та внутрішніх документів Банку</w:t>
      </w:r>
      <w:r w:rsidRPr="00004020">
        <w:rPr>
          <w:rFonts w:ascii="Times New Roman" w:hAnsi="Times New Roman"/>
          <w:sz w:val="22"/>
          <w:szCs w:val="22"/>
        </w:rPr>
        <w:t>.</w:t>
      </w:r>
    </w:p>
    <w:p w:rsidR="000D714A" w:rsidRPr="00004020" w:rsidRDefault="000D714A" w:rsidP="000D714A">
      <w:pPr>
        <w:pStyle w:val="a5"/>
        <w:numPr>
          <w:ilvl w:val="2"/>
          <w:numId w:val="17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0D714A" w:rsidRPr="00004020" w:rsidRDefault="000D714A" w:rsidP="000D714A">
      <w:pPr>
        <w:pStyle w:val="a5"/>
        <w:numPr>
          <w:ilvl w:val="2"/>
          <w:numId w:val="17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від Вкладника 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 тому числі ідентифікації та верифікації, посилених заходів належної перевірки Вкладника, актуалізації інформації з питань ідентифікації, суті та масштабу діяльності, фінансового стану, аналізу фінансових операцій Вкладника, з’ясування  джерел </w:t>
      </w:r>
      <w:r w:rsidRPr="00004020">
        <w:rPr>
          <w:rFonts w:ascii="Times New Roman" w:hAnsi="Times New Roman"/>
          <w:sz w:val="22"/>
          <w:szCs w:val="22"/>
        </w:rPr>
        <w:lastRenderedPageBreak/>
        <w:t>походження статків (багатств) та джерела коштів, з якими повязані ділові відносини чи операції Вкладника.</w:t>
      </w:r>
    </w:p>
    <w:p w:rsidR="000D714A" w:rsidRPr="00004020" w:rsidRDefault="000D714A" w:rsidP="000D714A">
      <w:pPr>
        <w:pStyle w:val="a5"/>
        <w:numPr>
          <w:ilvl w:val="2"/>
          <w:numId w:val="17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w:t>
      </w:r>
      <w:r w:rsidRPr="00D321F7">
        <w:rPr>
          <w:rFonts w:ascii="Times New Roman" w:hAnsi="Times New Roman"/>
          <w:sz w:val="22"/>
          <w:szCs w:val="22"/>
        </w:rPr>
        <w:t>від Вкладника 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встановлення кінцевих бенефіціарних власників 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004020">
        <w:rPr>
          <w:rFonts w:ascii="Times New Roman" w:hAnsi="Times New Roman"/>
          <w:sz w:val="22"/>
          <w:szCs w:val="22"/>
        </w:rPr>
        <w:t>.</w:t>
      </w:r>
    </w:p>
    <w:p w:rsidR="000D714A" w:rsidRPr="00004020" w:rsidRDefault="000D714A" w:rsidP="000D714A">
      <w:pPr>
        <w:pStyle w:val="a5"/>
        <w:numPr>
          <w:ilvl w:val="2"/>
          <w:numId w:val="17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0D714A" w:rsidRPr="00004020" w:rsidRDefault="000D714A" w:rsidP="000D714A">
      <w:pPr>
        <w:pStyle w:val="a5"/>
        <w:numPr>
          <w:ilvl w:val="2"/>
          <w:numId w:val="17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Рахунка протягом 15 (п’ятнадцяти) календарних днів з дня отримання запиту Банка - фінансового агента запитуваної інформації та/або документів або надання інформації та/або документів, що не спростовують обґрунтованої підозри фінансового агента щодо статусу податкового резидентства Вкладника</w:t>
      </w:r>
      <w:r w:rsidRPr="00004020">
        <w:rPr>
          <w:rFonts w:ascii="Times New Roman" w:hAnsi="Times New Roman"/>
          <w:sz w:val="22"/>
        </w:rPr>
        <w:t>.</w:t>
      </w:r>
    </w:p>
    <w:p w:rsidR="000D714A" w:rsidRPr="00004020" w:rsidRDefault="000D714A" w:rsidP="000D714A">
      <w:pPr>
        <w:pStyle w:val="a5"/>
        <w:numPr>
          <w:ilvl w:val="2"/>
          <w:numId w:val="172"/>
        </w:numPr>
        <w:tabs>
          <w:tab w:val="left" w:pos="1276"/>
          <w:tab w:val="left" w:pos="1701"/>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належного виконання взятих на себе зобов’язань за Договором.</w:t>
      </w:r>
    </w:p>
    <w:p w:rsidR="000D714A" w:rsidRPr="00004020" w:rsidRDefault="000D714A" w:rsidP="000D714A">
      <w:pPr>
        <w:pStyle w:val="a5"/>
        <w:numPr>
          <w:ilvl w:val="2"/>
          <w:numId w:val="172"/>
        </w:numPr>
        <w:tabs>
          <w:tab w:val="left" w:pos="1276"/>
          <w:tab w:val="left" w:pos="1560"/>
          <w:tab w:val="left" w:pos="1701"/>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Вкладника не менше ніж за 30 (тридцять) робочих днів до настання такої зміни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0D714A" w:rsidRPr="00004020" w:rsidRDefault="000D714A" w:rsidP="000D714A">
      <w:pPr>
        <w:pStyle w:val="a5"/>
        <w:numPr>
          <w:ilvl w:val="2"/>
          <w:numId w:val="17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підтвердження її одержання та/або ненадання </w:t>
      </w:r>
      <w:r w:rsidRPr="00004020">
        <w:rPr>
          <w:rFonts w:ascii="Times New Roman" w:hAnsi="Times New Roman"/>
          <w:sz w:val="22"/>
          <w:szCs w:val="22"/>
          <w:lang w:val="ru-RU"/>
        </w:rPr>
        <w:t>В</w:t>
      </w:r>
      <w:r w:rsidRPr="00004020">
        <w:rPr>
          <w:rFonts w:ascii="Times New Roman" w:hAnsi="Times New Roman"/>
          <w:sz w:val="22"/>
          <w:szCs w:val="22"/>
        </w:rPr>
        <w:t>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0D714A" w:rsidRPr="00004020" w:rsidRDefault="000D714A" w:rsidP="000D714A">
      <w:pPr>
        <w:pStyle w:val="a5"/>
        <w:numPr>
          <w:ilvl w:val="2"/>
          <w:numId w:val="17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Заморожувати активи на рахунках Вкладника у випадках та в порядку, визначеному чинним законодавством України.</w:t>
      </w:r>
    </w:p>
    <w:p w:rsidR="000D714A" w:rsidRPr="00004020" w:rsidRDefault="000D714A" w:rsidP="000D714A">
      <w:pPr>
        <w:pStyle w:val="a5"/>
        <w:numPr>
          <w:ilvl w:val="2"/>
          <w:numId w:val="17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0D714A" w:rsidRPr="00004020" w:rsidRDefault="000D714A" w:rsidP="000D714A">
      <w:pPr>
        <w:pStyle w:val="a5"/>
        <w:tabs>
          <w:tab w:val="left" w:pos="1276"/>
        </w:tabs>
        <w:ind w:left="0" w:right="-57" w:firstLine="567"/>
        <w:jc w:val="both"/>
        <w:rPr>
          <w:rFonts w:ascii="Times New Roman" w:hAnsi="Times New Roman"/>
          <w:sz w:val="22"/>
          <w:szCs w:val="22"/>
        </w:rPr>
      </w:pPr>
      <w:r w:rsidRPr="00004020">
        <w:rPr>
          <w:rFonts w:ascii="Times New Roman" w:hAnsi="Times New Roman"/>
          <w:sz w:val="22"/>
          <w:szCs w:val="22"/>
        </w:rPr>
        <w:t>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0D714A" w:rsidRPr="00004020" w:rsidRDefault="000D714A" w:rsidP="000D714A">
      <w:pPr>
        <w:pStyle w:val="a5"/>
        <w:numPr>
          <w:ilvl w:val="2"/>
          <w:numId w:val="17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AB164E" w:rsidTr="00AB164E">
        <w:tc>
          <w:tcPr>
            <w:tcW w:w="9356"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4. Порядок внесення Вкладу в безготівковій формі</w:t>
            </w:r>
          </w:p>
        </w:tc>
      </w:tr>
    </w:tbl>
    <w:p w:rsidR="000D714A" w:rsidRPr="00004020" w:rsidRDefault="000D714A" w:rsidP="000D714A">
      <w:pPr>
        <w:pStyle w:val="a5"/>
        <w:numPr>
          <w:ilvl w:val="2"/>
          <w:numId w:val="17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0D714A" w:rsidRPr="00004020" w:rsidRDefault="000D714A" w:rsidP="000D714A">
      <w:pPr>
        <w:pStyle w:val="a5"/>
        <w:numPr>
          <w:ilvl w:val="2"/>
          <w:numId w:val="17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w:t>
      </w:r>
      <w:r w:rsidRPr="00004020">
        <w:rPr>
          <w:rFonts w:ascii="Times New Roman" w:hAnsi="Times New Roman"/>
          <w:sz w:val="22"/>
          <w:szCs w:val="22"/>
        </w:rPr>
        <w:lastRenderedPageBreak/>
        <w:t>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5. Проценти на Вклад</w:t>
            </w:r>
          </w:p>
        </w:tc>
      </w:tr>
    </w:tbl>
    <w:p w:rsidR="000D714A" w:rsidRPr="00004020" w:rsidRDefault="000D714A" w:rsidP="000D714A">
      <w:pPr>
        <w:pStyle w:val="a5"/>
        <w:numPr>
          <w:ilvl w:val="2"/>
          <w:numId w:val="17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0D714A" w:rsidRPr="00004020" w:rsidRDefault="000D714A" w:rsidP="000D714A">
      <w:pPr>
        <w:pStyle w:val="a5"/>
        <w:numPr>
          <w:ilvl w:val="2"/>
          <w:numId w:val="17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строку дії цього Договору сплата процентів відбувається шляхом зарахування їх на Рахунок, тобто відбувається капіталізація процентів. Проценти зараховуються на Рахунок Вкладу в перший робочий день місяця, наступного за розрахунковим місяцем, та у день повернення Вкладу.</w:t>
      </w:r>
    </w:p>
    <w:p w:rsidR="000D714A" w:rsidRPr="00004020" w:rsidRDefault="000D714A" w:rsidP="000D714A">
      <w:pPr>
        <w:pStyle w:val="a5"/>
        <w:numPr>
          <w:ilvl w:val="2"/>
          <w:numId w:val="17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автоматичної пролонгації згідно п. 10.3. цього Договору, після закінчення кожного нового строку розміщення, проценти за Вкладом зараховуються на Рахунок Вкладу, тобто відбувається капіталізація процентів.</w:t>
      </w:r>
    </w:p>
    <w:p w:rsidR="000D714A" w:rsidRPr="00004020" w:rsidRDefault="000D714A" w:rsidP="000D714A">
      <w:pPr>
        <w:pStyle w:val="a5"/>
        <w:numPr>
          <w:ilvl w:val="2"/>
          <w:numId w:val="17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Договору, шляхом їх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0D714A" w:rsidRPr="00004020" w:rsidTr="00AB164E">
        <w:trPr>
          <w:jc w:val="center"/>
        </w:trPr>
        <w:tc>
          <w:tcPr>
            <w:tcW w:w="9385" w:type="dxa"/>
            <w:tcBorders>
              <w:top w:val="nil"/>
              <w:left w:val="nil"/>
              <w:bottom w:val="nil"/>
              <w:right w:val="nil"/>
            </w:tcBorders>
            <w:shd w:val="clear" w:color="auto" w:fill="00FFFF"/>
          </w:tcPr>
          <w:p w:rsidR="000D714A" w:rsidRPr="00004020" w:rsidRDefault="000D714A" w:rsidP="00AB164E">
            <w:pPr>
              <w:pStyle w:val="a5"/>
              <w:jc w:val="center"/>
              <w:rPr>
                <w:rStyle w:val="hmessageout"/>
                <w:rFonts w:ascii="Times New Roman" w:hAnsi="Times New Roman"/>
                <w:b/>
                <w:bCs/>
                <w:szCs w:val="22"/>
                <w:lang w:bidi="en-US"/>
              </w:rPr>
            </w:pPr>
            <w:r w:rsidRPr="00004020">
              <w:rPr>
                <w:rStyle w:val="hmessageout"/>
                <w:rFonts w:ascii="Times New Roman" w:hAnsi="Times New Roman"/>
                <w:b/>
                <w:bCs/>
                <w:sz w:val="22"/>
                <w:szCs w:val="22"/>
                <w:lang w:bidi="en-US"/>
              </w:rPr>
              <w:t>6. Дострокове розірвання Договору</w:t>
            </w:r>
          </w:p>
        </w:tc>
      </w:tr>
    </w:tbl>
    <w:p w:rsidR="000D714A" w:rsidRPr="00004020" w:rsidRDefault="000D714A" w:rsidP="000D714A">
      <w:pPr>
        <w:pStyle w:val="a5"/>
        <w:numPr>
          <w:ilvl w:val="2"/>
          <w:numId w:val="17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Дострокове розірвання цього Договору (дострокове повернення Вкладу до настання дати повернення Вкладу, що вказана в п. 1.2. цього Договору) заборонено.</w:t>
      </w:r>
    </w:p>
    <w:p w:rsidR="000D714A" w:rsidRPr="00004020" w:rsidRDefault="000D714A" w:rsidP="000D714A">
      <w:pPr>
        <w:pStyle w:val="a5"/>
        <w:numPr>
          <w:ilvl w:val="2"/>
          <w:numId w:val="17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Дострокове розірвання Договору після його автоматичної пролонгації (згідно умов п. 10.3. цього Договору), заборонено.</w:t>
      </w:r>
    </w:p>
    <w:tbl>
      <w:tblPr>
        <w:tblW w:w="9357" w:type="dxa"/>
        <w:jc w:val="center"/>
        <w:tblInd w:w="108" w:type="dxa"/>
        <w:tblLook w:val="01E0"/>
      </w:tblPr>
      <w:tblGrid>
        <w:gridCol w:w="9357"/>
      </w:tblGrid>
      <w:tr w:rsidR="000D714A" w:rsidRPr="00004020" w:rsidTr="00AB164E">
        <w:trPr>
          <w:jc w:val="center"/>
        </w:trPr>
        <w:tc>
          <w:tcPr>
            <w:tcW w:w="9357" w:type="dxa"/>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7. Відповідальність Сторін</w:t>
            </w:r>
          </w:p>
        </w:tc>
      </w:tr>
    </w:tbl>
    <w:p w:rsidR="000D714A" w:rsidRPr="00004020" w:rsidRDefault="000D714A" w:rsidP="000D714A">
      <w:pPr>
        <w:pStyle w:val="a5"/>
        <w:numPr>
          <w:ilvl w:val="2"/>
          <w:numId w:val="17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0D714A" w:rsidRPr="00004020" w:rsidRDefault="000D714A" w:rsidP="000D714A">
      <w:pPr>
        <w:pStyle w:val="a5"/>
        <w:numPr>
          <w:ilvl w:val="2"/>
          <w:numId w:val="17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0D714A" w:rsidRPr="00004020" w:rsidRDefault="000D714A" w:rsidP="000D714A">
      <w:pPr>
        <w:pStyle w:val="Iauiue"/>
        <w:spacing w:after="0" w:line="240" w:lineRule="auto"/>
        <w:ind w:firstLine="567"/>
        <w:jc w:val="both"/>
        <w:rPr>
          <w:rFonts w:ascii="Times New Roman" w:hAnsi="Times New Roman"/>
          <w:lang w:val="uk-UA"/>
        </w:rPr>
      </w:pPr>
      <w:r w:rsidRPr="00004020">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w:t>
      </w:r>
      <w:r w:rsidRPr="00004020">
        <w:rPr>
          <w:rFonts w:ascii="Times New Roman" w:hAnsi="Times New Roman"/>
          <w:sz w:val="22"/>
          <w:szCs w:val="22"/>
          <w:lang w:val="ru-RU"/>
        </w:rPr>
        <w:t xml:space="preserve"> </w:t>
      </w:r>
      <w:r w:rsidRPr="00004020">
        <w:rPr>
          <w:rFonts w:ascii="Times New Roman" w:hAnsi="Times New Roman"/>
          <w:sz w:val="22"/>
          <w:szCs w:val="22"/>
        </w:rPr>
        <w:t>та уповноважених нею регіональних торгово-промислових палат),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0D714A" w:rsidRPr="00004020" w:rsidRDefault="000D714A" w:rsidP="000D714A">
      <w:pPr>
        <w:pStyle w:val="a5"/>
        <w:numPr>
          <w:ilvl w:val="2"/>
          <w:numId w:val="17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0D714A" w:rsidRPr="00004020" w:rsidRDefault="000D714A" w:rsidP="000D714A">
      <w:pPr>
        <w:pStyle w:val="a5"/>
        <w:numPr>
          <w:ilvl w:val="2"/>
          <w:numId w:val="17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невиконання Вкладником зобов’язання , передбаченого пп. 2.1.</w:t>
      </w:r>
      <w:r w:rsidRPr="00004020">
        <w:rPr>
          <w:rFonts w:ascii="Times New Roman" w:hAnsi="Times New Roman"/>
          <w:sz w:val="22"/>
          <w:szCs w:val="22"/>
          <w:lang w:val="ru-RU"/>
        </w:rPr>
        <w:t>9</w:t>
      </w:r>
      <w:r w:rsidRPr="00004020">
        <w:rPr>
          <w:rFonts w:ascii="Times New Roman" w:hAnsi="Times New Roman"/>
          <w:sz w:val="22"/>
          <w:szCs w:val="22"/>
        </w:rPr>
        <w:t>. п. 2.1. цього Договору щодо повторного одержання Довідки про систему гарантування вкладів фізичних осіб, Банк не несе відповідальності за можливі наслідки, що виникнуть в результаті не ознайомлення Вкладника з Довідкою про систему гарантування вкладів фізичних осіб.</w:t>
      </w:r>
    </w:p>
    <w:p w:rsidR="000D714A" w:rsidRPr="00004020" w:rsidRDefault="000D714A" w:rsidP="000D714A">
      <w:pPr>
        <w:pStyle w:val="a5"/>
        <w:numPr>
          <w:ilvl w:val="2"/>
          <w:numId w:val="176"/>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Банк не несе відповідальності за неотримання або несвоєчасне отримання Вкладником письмової кореспонденції, направленої на його адресу, що вказана у Договорі, у випадку зміни місця проживання (адреси фактичного місця проживання) та/або за неотримання смс-повідомлення на вказаний Вкладником контактний мобільний телефонний номер у випадку його зміни без повідомлення Банку про такі зміни, в порядку, визначеному цим Договором.</w:t>
      </w:r>
    </w:p>
    <w:p w:rsidR="000D714A" w:rsidRPr="00004020" w:rsidRDefault="000D714A" w:rsidP="000D714A">
      <w:pPr>
        <w:pStyle w:val="a5"/>
        <w:numPr>
          <w:ilvl w:val="2"/>
          <w:numId w:val="17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письмовій формі повідомляти Банк про їх зміну, а у разі неповідомлення несе ризик настання пов’язаних з цим несприятливих наслідків</w:t>
      </w:r>
    </w:p>
    <w:p w:rsidR="000D714A" w:rsidRPr="00004020" w:rsidRDefault="000D714A" w:rsidP="000D714A">
      <w:pPr>
        <w:pStyle w:val="a5"/>
        <w:numPr>
          <w:ilvl w:val="2"/>
          <w:numId w:val="17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0D714A" w:rsidRPr="00004020" w:rsidRDefault="000D714A" w:rsidP="000D714A">
      <w:pPr>
        <w:pStyle w:val="a5"/>
        <w:numPr>
          <w:ilvl w:val="2"/>
          <w:numId w:val="17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0D714A" w:rsidRPr="00004020" w:rsidTr="00AB164E">
        <w:trPr>
          <w:jc w:val="center"/>
        </w:trPr>
        <w:tc>
          <w:tcPr>
            <w:tcW w:w="9356" w:type="dxa"/>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8. Банківська таємниця</w:t>
            </w:r>
          </w:p>
        </w:tc>
      </w:tr>
    </w:tbl>
    <w:p w:rsidR="000D714A" w:rsidRPr="00004020" w:rsidRDefault="000D714A" w:rsidP="000D714A">
      <w:pPr>
        <w:pStyle w:val="a5"/>
        <w:numPr>
          <w:ilvl w:val="2"/>
          <w:numId w:val="177"/>
        </w:numPr>
        <w:tabs>
          <w:tab w:val="left" w:pos="1418"/>
        </w:tabs>
        <w:ind w:left="0" w:firstLine="567"/>
        <w:jc w:val="both"/>
        <w:rPr>
          <w:rFonts w:ascii="Times New Roman" w:hAnsi="Times New Roman"/>
          <w:sz w:val="22"/>
          <w:szCs w:val="22"/>
        </w:rPr>
      </w:pPr>
      <w:r w:rsidRPr="00004020">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p>
    <w:p w:rsidR="000D714A" w:rsidRPr="00004020" w:rsidRDefault="000D714A" w:rsidP="000D714A">
      <w:pPr>
        <w:pStyle w:val="a5"/>
        <w:numPr>
          <w:ilvl w:val="2"/>
          <w:numId w:val="177"/>
        </w:numPr>
        <w:tabs>
          <w:tab w:val="left" w:pos="1418"/>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0D714A" w:rsidRPr="00004020" w:rsidRDefault="000D714A" w:rsidP="000D714A">
      <w:pPr>
        <w:pStyle w:val="a5"/>
        <w:numPr>
          <w:ilvl w:val="2"/>
          <w:numId w:val="177"/>
        </w:numPr>
        <w:tabs>
          <w:tab w:val="left" w:pos="1418"/>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0D714A" w:rsidRPr="00004020" w:rsidRDefault="000D714A" w:rsidP="000D714A">
      <w:pPr>
        <w:pStyle w:val="a5"/>
        <w:numPr>
          <w:ilvl w:val="2"/>
          <w:numId w:val="177"/>
        </w:numPr>
        <w:tabs>
          <w:tab w:val="left" w:pos="1418"/>
        </w:tabs>
        <w:ind w:left="0" w:firstLine="567"/>
        <w:jc w:val="both"/>
        <w:rPr>
          <w:rFonts w:ascii="Times New Roman" w:hAnsi="Times New Roman"/>
          <w:sz w:val="22"/>
          <w:szCs w:val="22"/>
        </w:rPr>
      </w:pPr>
      <w:r w:rsidRPr="00004020">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tbl>
      <w:tblPr>
        <w:tblW w:w="9356" w:type="dxa"/>
        <w:jc w:val="center"/>
        <w:tblInd w:w="108" w:type="dxa"/>
        <w:tblLook w:val="01E0"/>
      </w:tblPr>
      <w:tblGrid>
        <w:gridCol w:w="9356"/>
      </w:tblGrid>
      <w:tr w:rsidR="000D714A" w:rsidRPr="00004020" w:rsidTr="00AB164E">
        <w:trPr>
          <w:trHeight w:val="73"/>
          <w:jc w:val="center"/>
        </w:trPr>
        <w:tc>
          <w:tcPr>
            <w:tcW w:w="9356" w:type="dxa"/>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9. Умови гарантування відшкодування коштів</w:t>
            </w:r>
          </w:p>
        </w:tc>
      </w:tr>
    </w:tbl>
    <w:p w:rsidR="000D714A" w:rsidRPr="00004020" w:rsidRDefault="000D714A" w:rsidP="000D714A">
      <w:pPr>
        <w:pStyle w:val="a5"/>
        <w:numPr>
          <w:ilvl w:val="2"/>
          <w:numId w:val="17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0D714A" w:rsidRPr="00004020" w:rsidRDefault="000D714A" w:rsidP="000D714A">
      <w:pPr>
        <w:pStyle w:val="a5"/>
        <w:numPr>
          <w:ilvl w:val="2"/>
          <w:numId w:val="179"/>
        </w:numPr>
        <w:tabs>
          <w:tab w:val="left" w:pos="1276"/>
          <w:tab w:val="left" w:pos="8080"/>
        </w:tabs>
        <w:ind w:left="0" w:firstLine="567"/>
        <w:jc w:val="both"/>
        <w:rPr>
          <w:rFonts w:ascii="Times New Roman" w:hAnsi="Times New Roman"/>
          <w:sz w:val="22"/>
          <w:szCs w:val="22"/>
        </w:rPr>
      </w:pPr>
      <w:r w:rsidRPr="00004020">
        <w:rPr>
          <w:rFonts w:ascii="Times New Roman" w:hAnsi="Times New Roman"/>
          <w:sz w:val="22"/>
          <w:szCs w:val="22"/>
        </w:rPr>
        <w:t>На Вклад, що розміщений Вкладником згідно цього Договору, на дату його  укладення поширюються гарантії Фонду гарантування вкладів фізичних осіб (далі за текстом – «Фонд»)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w:t>
      </w:r>
    </w:p>
    <w:p w:rsidR="000D714A" w:rsidRPr="00004020" w:rsidRDefault="000D714A" w:rsidP="000D714A">
      <w:pPr>
        <w:pStyle w:val="a5"/>
        <w:numPr>
          <w:ilvl w:val="2"/>
          <w:numId w:val="179"/>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lastRenderedPageBreak/>
        <w:t>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0D714A" w:rsidRPr="00004020" w:rsidRDefault="000D714A" w:rsidP="000D714A">
      <w:pPr>
        <w:pStyle w:val="a5"/>
        <w:numPr>
          <w:ilvl w:val="2"/>
          <w:numId w:val="179"/>
        </w:numPr>
        <w:tabs>
          <w:tab w:val="left" w:pos="1276"/>
        </w:tabs>
        <w:ind w:left="0" w:firstLine="567"/>
        <w:jc w:val="both"/>
        <w:rPr>
          <w:rFonts w:ascii="Times New Roman" w:hAnsi="Times New Roman"/>
          <w:bCs/>
          <w:sz w:val="22"/>
          <w:szCs w:val="22"/>
        </w:rPr>
      </w:pPr>
      <w:r w:rsidRPr="00004020">
        <w:rPr>
          <w:rFonts w:ascii="Times New Roman" w:hAnsi="Times New Roman"/>
          <w:sz w:val="22"/>
          <w:szCs w:val="22"/>
        </w:rPr>
        <w:t xml:space="preserve">Для цілей даного розділу Договору </w:t>
      </w:r>
      <w:r>
        <w:rPr>
          <w:rFonts w:ascii="Times New Roman" w:hAnsi="Times New Roman"/>
          <w:sz w:val="22"/>
          <w:szCs w:val="22"/>
        </w:rPr>
        <w:t>термін</w:t>
      </w:r>
      <w:r w:rsidRPr="00CF643C">
        <w:rPr>
          <w:rFonts w:ascii="Times New Roman" w:hAnsi="Times New Roman"/>
          <w:sz w:val="22"/>
          <w:szCs w:val="22"/>
        </w:rPr>
        <w:t xml:space="preserve"> «</w:t>
      </w:r>
      <w:r>
        <w:rPr>
          <w:rFonts w:ascii="Times New Roman" w:hAnsi="Times New Roman"/>
          <w:sz w:val="22"/>
          <w:szCs w:val="22"/>
        </w:rPr>
        <w:t>в</w:t>
      </w:r>
      <w:r w:rsidRPr="00CF643C">
        <w:rPr>
          <w:rFonts w:ascii="Times New Roman" w:hAnsi="Times New Roman"/>
          <w:sz w:val="22"/>
          <w:szCs w:val="22"/>
        </w:rPr>
        <w:t>клад</w:t>
      </w:r>
      <w:r>
        <w:rPr>
          <w:rFonts w:ascii="Times New Roman" w:hAnsi="Times New Roman"/>
          <w:sz w:val="22"/>
          <w:szCs w:val="22"/>
        </w:rPr>
        <w:t>» вживається у значенні наведеному в Законі України «Про систему гарантування вкладів фізичних осіб»</w:t>
      </w:r>
      <w:r w:rsidRPr="00004020">
        <w:rPr>
          <w:rFonts w:ascii="Times New Roman" w:hAnsi="Times New Roman"/>
          <w:sz w:val="22"/>
          <w:szCs w:val="22"/>
        </w:rPr>
        <w:t>.</w:t>
      </w:r>
    </w:p>
    <w:p w:rsidR="000D714A" w:rsidRPr="00004020" w:rsidRDefault="000D714A" w:rsidP="000D714A">
      <w:pPr>
        <w:pStyle w:val="a5"/>
        <w:numPr>
          <w:ilvl w:val="2"/>
          <w:numId w:val="179"/>
        </w:numPr>
        <w:tabs>
          <w:tab w:val="left" w:pos="1276"/>
        </w:tabs>
        <w:ind w:left="0" w:firstLine="567"/>
        <w:jc w:val="both"/>
        <w:rPr>
          <w:rFonts w:ascii="Times New Roman" w:hAnsi="Times New Roman"/>
          <w:bCs/>
          <w:color w:val="0070C0"/>
          <w:sz w:val="22"/>
          <w:szCs w:val="22"/>
        </w:rPr>
      </w:pPr>
      <w:r w:rsidRPr="00004020">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r w:rsidRPr="00004020">
        <w:rPr>
          <w:rFonts w:ascii="Times New Roman" w:hAnsi="Times New Roman"/>
          <w:bCs/>
          <w:color w:val="0070C0"/>
          <w:sz w:val="22"/>
          <w:szCs w:val="22"/>
        </w:rPr>
        <w:t>.</w:t>
      </w:r>
    </w:p>
    <w:p w:rsidR="000D714A" w:rsidRPr="00004020" w:rsidRDefault="000D714A" w:rsidP="000D714A">
      <w:pPr>
        <w:pStyle w:val="a5"/>
        <w:numPr>
          <w:ilvl w:val="2"/>
          <w:numId w:val="179"/>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Ц</w:t>
      </w:r>
      <w:r w:rsidRPr="00004020">
        <w:rPr>
          <w:rFonts w:ascii="Times New Roman" w:hAnsi="Times New Roman"/>
          <w:sz w:val="22"/>
          <w:szCs w:val="22"/>
        </w:rPr>
        <w:t>ей вклад не відшкодовуватиметься</w:t>
      </w:r>
      <w:r w:rsidRPr="00004020">
        <w:rPr>
          <w:rFonts w:ascii="Times New Roman" w:hAnsi="Times New Roman"/>
          <w:bCs/>
          <w:sz w:val="22"/>
          <w:szCs w:val="22"/>
        </w:rPr>
        <w:t xml:space="preserve"> Фондом,</w:t>
      </w:r>
      <w:r w:rsidRPr="00004020">
        <w:rPr>
          <w:rFonts w:ascii="Times New Roman" w:hAnsi="Times New Roman"/>
          <w:sz w:val="22"/>
          <w:szCs w:val="22"/>
        </w:rPr>
        <w:t xml:space="preserve"> якщо він підпадає або підпаде протягом дії цього Договору під дію</w:t>
      </w:r>
      <w:r w:rsidRPr="00004020">
        <w:rPr>
          <w:rFonts w:ascii="Times New Roman" w:hAnsi="Times New Roman"/>
          <w:bCs/>
          <w:sz w:val="22"/>
          <w:szCs w:val="22"/>
        </w:rPr>
        <w:t xml:space="preserve"> ч. 4 ст. 26 Закону України «Про систему гарантування вкладів фізичних осіб»,</w:t>
      </w:r>
      <w:r w:rsidRPr="00004020">
        <w:rPr>
          <w:rFonts w:ascii="Times New Roman" w:hAnsi="Times New Roman"/>
          <w:sz w:val="22"/>
          <w:szCs w:val="22"/>
        </w:rPr>
        <w:t xml:space="preserve"> де міститься перелік умов, за яких Фонд не відшкодовує кошти</w:t>
      </w:r>
      <w:r w:rsidRPr="00004020">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27" w:history="1">
        <w:r w:rsidRPr="00004020">
          <w:rPr>
            <w:rStyle w:val="afa"/>
            <w:bCs/>
            <w:color w:val="auto"/>
            <w:sz w:val="22"/>
            <w:szCs w:val="22"/>
          </w:rPr>
          <w:t>http://www.fg.gov.ua/</w:t>
        </w:r>
      </w:hyperlink>
      <w:r w:rsidRPr="00004020">
        <w:rPr>
          <w:rFonts w:ascii="Times New Roman" w:hAnsi="Times New Roman"/>
          <w:sz w:val="22"/>
          <w:szCs w:val="22"/>
        </w:rPr>
        <w:t xml:space="preserve">, </w:t>
      </w:r>
      <w:r w:rsidRPr="00004020">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0D714A" w:rsidRPr="00004020" w:rsidRDefault="000D714A" w:rsidP="000D714A">
      <w:pPr>
        <w:pStyle w:val="a5"/>
        <w:numPr>
          <w:ilvl w:val="2"/>
          <w:numId w:val="179"/>
        </w:numPr>
        <w:tabs>
          <w:tab w:val="left" w:pos="1276"/>
        </w:tabs>
        <w:ind w:left="0" w:firstLine="567"/>
        <w:jc w:val="both"/>
        <w:rPr>
          <w:rFonts w:ascii="Times New Roman" w:hAnsi="Times New Roman"/>
          <w:sz w:val="22"/>
          <w:szCs w:val="22"/>
        </w:rPr>
      </w:pPr>
      <w:r w:rsidRPr="00004020">
        <w:rPr>
          <w:rFonts w:ascii="Times New Roman" w:hAnsi="Times New Roman"/>
          <w:bCs/>
          <w:sz w:val="22"/>
          <w:szCs w:val="22"/>
        </w:rPr>
        <w:t>Н</w:t>
      </w:r>
      <w:r w:rsidRPr="00004020">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0D714A" w:rsidRPr="00004020" w:rsidRDefault="000D714A" w:rsidP="000D714A">
      <w:pPr>
        <w:pStyle w:val="a5"/>
        <w:numPr>
          <w:ilvl w:val="2"/>
          <w:numId w:val="178"/>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2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1"/>
      </w:tblGrid>
      <w:tr w:rsidR="000D714A" w:rsidRPr="00004020" w:rsidTr="00AB164E">
        <w:trPr>
          <w:trHeight w:val="73"/>
          <w:jc w:val="center"/>
        </w:trPr>
        <w:tc>
          <w:tcPr>
            <w:tcW w:w="9321"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10. Строк дії та порядок зміни Договору. Інші умови</w:t>
            </w:r>
          </w:p>
        </w:tc>
      </w:tr>
    </w:tbl>
    <w:p w:rsidR="000D714A" w:rsidRPr="00004020" w:rsidRDefault="000D714A" w:rsidP="000D714A">
      <w:pPr>
        <w:pStyle w:val="a5"/>
        <w:numPr>
          <w:ilvl w:val="2"/>
          <w:numId w:val="18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0D714A" w:rsidRPr="00004020" w:rsidRDefault="000D714A" w:rsidP="000D714A">
      <w:pPr>
        <w:pStyle w:val="a5"/>
        <w:numPr>
          <w:ilvl w:val="2"/>
          <w:numId w:val="18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0D714A" w:rsidRPr="00004020" w:rsidRDefault="000D714A" w:rsidP="000D714A">
      <w:pPr>
        <w:pStyle w:val="a5"/>
        <w:numPr>
          <w:ilvl w:val="2"/>
          <w:numId w:val="18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на дату повернення Вкладу, що зазначена в п. 1.2. цього Договору, Вкладник не вимагає повернення Вкладу (шляхом надання до Банку письмового повідомлення не пізніше ніж за один день до дати, зазначеної в п. 1.2. Договору), Договір продовжує діяти на той самий строк, що зазначений в п. 1.2. Договору, та на умовах, що діють в Банку на дату початку перебігу нового строку Вкладу для цього виду Вкладу. Строк дії Договору може продовжуватися неодноразово без заяви Вкладника та укладення додаткового договору до цього Договору.</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Початок перебігу нового строку Вкладу починається з останньої дати попереднього строку Вкладу та закінчується у відповідне число останнього строку Вкладу. При цьому проценти  нараховуються з першого дня перебігу нового строку Вкладу по день, що передує останньому дню строку Вкладу.</w:t>
      </w:r>
    </w:p>
    <w:p w:rsidR="000D714A" w:rsidRPr="00004020" w:rsidRDefault="000D714A" w:rsidP="000D714A">
      <w:pPr>
        <w:pStyle w:val="a5"/>
        <w:numPr>
          <w:ilvl w:val="2"/>
          <w:numId w:val="18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коли на дату початку нового строку Вкладу, умови для такого виду Вкладу будуть не затверджені рішенням відповідного колегіального органу Банку, Договір вважається таким, що припинив свою дію і за яким настала дата повернення Вкладу. Про те, що умови залучення у вклади (депозити) коштів на умовах розміщення такого виду Вкладу не затверджені рішенням відповідного колегіального органу Банку, Вкладник повідомляється  шляхом розміщення відповідної інформації в операційних залах Банку та на офіційному вебсайті Банку в мережі Інтернет.</w:t>
      </w:r>
    </w:p>
    <w:p w:rsidR="000D714A" w:rsidRPr="00004020" w:rsidRDefault="000D714A" w:rsidP="000D714A">
      <w:pPr>
        <w:pStyle w:val="a5"/>
        <w:numPr>
          <w:ilvl w:val="2"/>
          <w:numId w:val="18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0D714A" w:rsidRPr="00004020" w:rsidRDefault="000D714A" w:rsidP="000D714A">
      <w:pPr>
        <w:pStyle w:val="a5"/>
        <w:numPr>
          <w:ilvl w:val="2"/>
          <w:numId w:val="18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При зміні рахунків Банк зобов’язаний повідомити Вкладника про це письмово у триденний строк (рекомендованим листом з повідомленням).</w:t>
      </w:r>
    </w:p>
    <w:p w:rsidR="000D714A" w:rsidRPr="00004020" w:rsidRDefault="000D714A" w:rsidP="000D714A">
      <w:pPr>
        <w:pStyle w:val="a5"/>
        <w:numPr>
          <w:ilvl w:val="2"/>
          <w:numId w:val="18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0D714A" w:rsidRPr="00004020" w:rsidRDefault="000D714A" w:rsidP="000D714A">
      <w:pPr>
        <w:pStyle w:val="a5"/>
        <w:numPr>
          <w:ilvl w:val="2"/>
          <w:numId w:val="18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та скріплення печаткою Банку, якщо інше не зазначено в самих додаткових договорах.</w:t>
      </w:r>
    </w:p>
    <w:p w:rsidR="000D714A" w:rsidRPr="00004020" w:rsidRDefault="000D714A" w:rsidP="000D714A">
      <w:pPr>
        <w:pStyle w:val="a5"/>
        <w:numPr>
          <w:ilvl w:val="2"/>
          <w:numId w:val="18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випадках, не врегульованих цим Договором, Сторони керуються чинним законодавством України.</w:t>
      </w:r>
    </w:p>
    <w:p w:rsidR="000D714A" w:rsidRPr="00004020" w:rsidRDefault="000D714A" w:rsidP="000D714A">
      <w:pPr>
        <w:pStyle w:val="a5"/>
        <w:numPr>
          <w:ilvl w:val="2"/>
          <w:numId w:val="18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зміни будь-якого з реквізитів Банку або Вкладника, зазначених у Розділі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0D714A" w:rsidRPr="00004020" w:rsidRDefault="000D714A" w:rsidP="000D714A">
      <w:pPr>
        <w:pStyle w:val="a5"/>
        <w:numPr>
          <w:ilvl w:val="2"/>
          <w:numId w:val="18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0D714A" w:rsidRPr="00004020" w:rsidRDefault="000D714A" w:rsidP="000D714A">
      <w:pPr>
        <w:pStyle w:val="a5"/>
        <w:numPr>
          <w:ilvl w:val="2"/>
          <w:numId w:val="18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0D714A" w:rsidRPr="00004020" w:rsidRDefault="000D714A" w:rsidP="000D714A">
      <w:pPr>
        <w:pStyle w:val="a5"/>
        <w:numPr>
          <w:ilvl w:val="2"/>
          <w:numId w:val="18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домовилися, що з метою виконання вимог Закону FATCA , чи міжнародних договорів, що містять положення про обмін інформацією для податкових цілей, або укладених на їх підставі міжвідомчих договорів, Банк має право вимагати від Вкладника надання необхідних відомостей/документів.</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0D714A" w:rsidRPr="00004020" w:rsidTr="00AB164E">
        <w:trPr>
          <w:jc w:val="center"/>
        </w:trPr>
        <w:tc>
          <w:tcPr>
            <w:tcW w:w="9393"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11. Реквізити та підписи Сторін</w:t>
            </w:r>
          </w:p>
        </w:tc>
      </w:tr>
    </w:tbl>
    <w:p w:rsidR="000D714A" w:rsidRPr="00004020" w:rsidRDefault="000D714A" w:rsidP="000D714A">
      <w:pPr>
        <w:pStyle w:val="a5"/>
        <w:ind w:left="0" w:firstLine="539"/>
        <w:jc w:val="both"/>
        <w:rPr>
          <w:rFonts w:ascii="Times New Roman" w:hAnsi="Times New Roman"/>
          <w:color w:val="0070C0"/>
          <w:sz w:val="22"/>
          <w:szCs w:val="22"/>
        </w:rPr>
      </w:pPr>
    </w:p>
    <w:tbl>
      <w:tblPr>
        <w:tblW w:w="0" w:type="auto"/>
        <w:tblLook w:val="04A0"/>
      </w:tblPr>
      <w:tblGrid>
        <w:gridCol w:w="4785"/>
        <w:gridCol w:w="4785"/>
      </w:tblGrid>
      <w:tr w:rsidR="000D714A" w:rsidRPr="00004020" w:rsidTr="00AB164E">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 xml:space="preserve">БАНК: </w:t>
            </w:r>
          </w:p>
        </w:tc>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ВКЛАДНИК:</w:t>
            </w:r>
          </w:p>
        </w:tc>
      </w:tr>
      <w:tr w:rsidR="000D714A" w:rsidRPr="00004020" w:rsidTr="00AB164E">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АКЦІОНЕРНЕ ТОВАРИСТВО «БТА БАНК»</w:t>
            </w:r>
          </w:p>
        </w:tc>
        <w:tc>
          <w:tcPr>
            <w:tcW w:w="4785" w:type="dxa"/>
          </w:tcPr>
          <w:p w:rsidR="000D714A" w:rsidRPr="00004020" w:rsidRDefault="00C21F00" w:rsidP="00AB164E">
            <w:pPr>
              <w:pStyle w:val="a5"/>
              <w:ind w:left="0" w:firstLine="0"/>
              <w:rPr>
                <w:rFonts w:ascii="Times New Roman" w:hAnsi="Times New Roman"/>
                <w:color w:val="0070C0"/>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000D714A"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0D714A" w:rsidRPr="00004020" w:rsidTr="00AB164E">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 xml:space="preserve">Місцезнаходження: 04111, м. Київ, </w:t>
            </w:r>
          </w:p>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eastAsia="uk-UA"/>
              </w:rPr>
              <w:t>вул. Д. Щербаківського, буд. 35</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Дані паспорта: </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PASSPORTNO1"/>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0D714A"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0D714A"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004020" w:rsidTr="00AB164E">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bidi="en-US"/>
              </w:rPr>
              <w:t>Код Банку 321723</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проживання:</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004020" w:rsidTr="00AB164E">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Код за ЄДРПОУ 14359845</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фактичного проживання:</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ADDRESS"/>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AB164E" w:rsidTr="00AB164E">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Тел. (044) 495-65-55</w:t>
            </w:r>
          </w:p>
        </w:tc>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00C21F00"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C21F00" w:rsidRPr="00004020">
              <w:rPr>
                <w:rFonts w:ascii="Times New Roman" w:hAnsi="Times New Roman"/>
                <w:sz w:val="22"/>
                <w:szCs w:val="22"/>
                <w:lang w:eastAsia="en-US" w:bidi="en-US"/>
              </w:rPr>
            </w:r>
            <w:r w:rsidR="00C21F00"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C21F00" w:rsidRPr="00004020">
              <w:rPr>
                <w:rFonts w:ascii="Times New Roman" w:hAnsi="Times New Roman"/>
                <w:sz w:val="22"/>
                <w:szCs w:val="22"/>
                <w:lang w:eastAsia="en-US" w:bidi="en-US"/>
              </w:rPr>
              <w:fldChar w:fldCharType="end"/>
            </w:r>
          </w:p>
        </w:tc>
      </w:tr>
      <w:tr w:rsidR="000D714A" w:rsidRPr="00004020" w:rsidTr="00AB164E">
        <w:tc>
          <w:tcPr>
            <w:tcW w:w="4785" w:type="dxa"/>
          </w:tcPr>
          <w:p w:rsidR="000D714A" w:rsidRPr="00004020" w:rsidRDefault="000D714A" w:rsidP="00AB164E">
            <w:pPr>
              <w:pStyle w:val="a5"/>
              <w:ind w:left="0" w:firstLine="0"/>
              <w:rPr>
                <w:rFonts w:ascii="Times New Roman" w:hAnsi="Times New Roman"/>
                <w:bCs/>
                <w:szCs w:val="22"/>
                <w:lang w:bidi="en-US"/>
              </w:rPr>
            </w:pPr>
          </w:p>
        </w:tc>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Контактний мобільний</w:t>
            </w:r>
          </w:p>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bidi="en-US"/>
              </w:rPr>
              <w:t xml:space="preserve">телефонний номер: </w:t>
            </w:r>
            <w:r w:rsidR="00C21F00"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C21F00" w:rsidRPr="00004020">
              <w:rPr>
                <w:rFonts w:ascii="Times New Roman" w:hAnsi="Times New Roman"/>
                <w:sz w:val="22"/>
                <w:szCs w:val="22"/>
                <w:lang w:eastAsia="en-US" w:bidi="en-US"/>
              </w:rPr>
            </w:r>
            <w:r w:rsidR="00C21F00"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C21F00" w:rsidRPr="00004020">
              <w:rPr>
                <w:rFonts w:ascii="Times New Roman" w:hAnsi="Times New Roman"/>
                <w:sz w:val="22"/>
                <w:szCs w:val="22"/>
                <w:lang w:eastAsia="en-US" w:bidi="en-US"/>
              </w:rPr>
              <w:fldChar w:fldCharType="end"/>
            </w:r>
          </w:p>
        </w:tc>
      </w:tr>
      <w:tr w:rsidR="000D714A" w:rsidRPr="00004020" w:rsidTr="00AB164E">
        <w:tc>
          <w:tcPr>
            <w:tcW w:w="4785" w:type="dxa"/>
          </w:tcPr>
          <w:p w:rsidR="000D714A" w:rsidRPr="00004020" w:rsidRDefault="000D714A" w:rsidP="00AB164E">
            <w:pPr>
              <w:pStyle w:val="a5"/>
              <w:ind w:left="0" w:firstLine="0"/>
              <w:rPr>
                <w:rFonts w:ascii="Times New Roman" w:hAnsi="Times New Roman"/>
                <w:bCs/>
                <w:szCs w:val="22"/>
                <w:lang w:bidi="en-US"/>
              </w:rPr>
            </w:pPr>
          </w:p>
        </w:tc>
        <w:tc>
          <w:tcPr>
            <w:tcW w:w="4785" w:type="dxa"/>
          </w:tcPr>
          <w:p w:rsidR="000D714A" w:rsidRPr="00004020" w:rsidRDefault="000D714A" w:rsidP="00AB164E">
            <w:pPr>
              <w:pStyle w:val="a5"/>
              <w:ind w:left="0" w:firstLine="0"/>
              <w:rPr>
                <w:rFonts w:ascii="Times New Roman" w:hAnsi="Times New Roman"/>
                <w:bCs/>
                <w:szCs w:val="22"/>
                <w:lang w:bidi="en-US"/>
              </w:rPr>
            </w:pPr>
          </w:p>
        </w:tc>
      </w:tr>
      <w:tr w:rsidR="000D714A" w:rsidRPr="00004020" w:rsidTr="00AB164E">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Вкладник:</w:t>
            </w:r>
          </w:p>
        </w:tc>
      </w:tr>
      <w:tr w:rsidR="000D714A" w:rsidRPr="00004020" w:rsidTr="00AB164E">
        <w:tc>
          <w:tcPr>
            <w:tcW w:w="4785" w:type="dxa"/>
          </w:tcPr>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C21F00"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C21F00" w:rsidRPr="00004020">
              <w:rPr>
                <w:rFonts w:ascii="Times New Roman" w:hAnsi="Times New Roman"/>
                <w:b/>
                <w:bCs/>
                <w:sz w:val="22"/>
                <w:szCs w:val="22"/>
                <w:lang w:bidi="en-US"/>
              </w:rPr>
            </w:r>
            <w:r w:rsidR="00C21F00"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C21F00" w:rsidRPr="00004020">
              <w:rPr>
                <w:rFonts w:ascii="Times New Roman" w:hAnsi="Times New Roman"/>
                <w:b/>
                <w:bCs/>
                <w:sz w:val="22"/>
                <w:szCs w:val="22"/>
                <w:lang w:bidi="en-US"/>
              </w:rPr>
              <w:fldChar w:fldCharType="end"/>
            </w: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C21F00"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C21F00" w:rsidRPr="00004020">
              <w:rPr>
                <w:rFonts w:ascii="Times New Roman" w:hAnsi="Times New Roman"/>
                <w:b/>
                <w:bCs/>
                <w:sz w:val="22"/>
                <w:szCs w:val="22"/>
                <w:lang w:bidi="en-US"/>
              </w:rPr>
            </w:r>
            <w:r w:rsidR="00C21F00"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C21F00" w:rsidRPr="00004020">
              <w:rPr>
                <w:rFonts w:ascii="Times New Roman" w:hAnsi="Times New Roman"/>
                <w:b/>
                <w:bCs/>
                <w:sz w:val="22"/>
                <w:szCs w:val="22"/>
                <w:lang w:bidi="en-US"/>
              </w:rPr>
              <w:fldChar w:fldCharType="end"/>
            </w:r>
          </w:p>
        </w:tc>
      </w:tr>
      <w:tr w:rsidR="000D714A" w:rsidRPr="00004020" w:rsidTr="00AB164E">
        <w:tc>
          <w:tcPr>
            <w:tcW w:w="4785" w:type="dxa"/>
          </w:tcPr>
          <w:p w:rsidR="000D714A" w:rsidRPr="00004020" w:rsidRDefault="000D714A" w:rsidP="00AB164E">
            <w:pPr>
              <w:pStyle w:val="a5"/>
              <w:ind w:left="0" w:firstLine="0"/>
              <w:jc w:val="both"/>
              <w:rPr>
                <w:rFonts w:ascii="Times New Roman" w:hAnsi="Times New Roman"/>
                <w:bCs/>
                <w:szCs w:val="22"/>
                <w:lang w:bidi="en-US"/>
              </w:rPr>
            </w:pP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tc>
      </w:tr>
      <w:tr w:rsidR="000D714A" w:rsidRPr="00004020" w:rsidTr="00AB164E">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м.п.</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tc>
      </w:tr>
    </w:tbl>
    <w:p w:rsidR="000D714A" w:rsidRPr="00004020" w:rsidRDefault="000D714A" w:rsidP="000D714A">
      <w:pPr>
        <w:pStyle w:val="a3"/>
        <w:spacing w:after="0" w:line="240" w:lineRule="auto"/>
        <w:ind w:firstLine="0"/>
        <w:rPr>
          <w:rFonts w:ascii="Times New Roman" w:hAnsi="Times New Roman"/>
          <w:color w:val="0070C0"/>
          <w:szCs w:val="22"/>
          <w:lang w:val="uk-UA"/>
        </w:rPr>
      </w:pPr>
    </w:p>
    <w:p w:rsidR="000D714A" w:rsidRPr="00004020" w:rsidRDefault="000D714A" w:rsidP="000D714A">
      <w:pPr>
        <w:ind w:firstLine="540"/>
        <w:jc w:val="both"/>
        <w:rPr>
          <w:rFonts w:ascii="Times New Roman" w:hAnsi="Times New Roman"/>
          <w:sz w:val="22"/>
          <w:szCs w:val="22"/>
          <w:lang w:val="ru-RU"/>
        </w:rPr>
      </w:pPr>
      <w:r w:rsidRPr="0000402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w:t>
      </w:r>
      <w:r w:rsidRPr="00004020">
        <w:rPr>
          <w:rFonts w:ascii="Times New Roman" w:hAnsi="Times New Roman"/>
          <w:sz w:val="22"/>
          <w:szCs w:val="22"/>
          <w:lang w:val="ru-RU"/>
        </w:rPr>
        <w:lastRenderedPageBreak/>
        <w:t xml:space="preserve">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00402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ind w:firstLine="540"/>
        <w:jc w:val="both"/>
        <w:rPr>
          <w:rFonts w:ascii="Times New Roman" w:hAnsi="Times New Roman"/>
          <w:sz w:val="22"/>
          <w:szCs w:val="22"/>
          <w:lang w:val="ru-RU"/>
        </w:rPr>
      </w:pPr>
    </w:p>
    <w:p w:rsidR="000D714A" w:rsidRPr="00004020" w:rsidRDefault="000D714A" w:rsidP="000D714A">
      <w:pPr>
        <w:ind w:firstLine="540"/>
        <w:jc w:val="both"/>
        <w:rPr>
          <w:rFonts w:ascii="Times New Roman" w:hAnsi="Times New Roman"/>
          <w:color w:val="0070C0"/>
          <w:sz w:val="22"/>
          <w:szCs w:val="22"/>
          <w:lang w:val="uk-UA"/>
        </w:rPr>
      </w:pPr>
    </w:p>
    <w:p w:rsidR="000D714A" w:rsidRPr="00004020" w:rsidRDefault="00C21F00" w:rsidP="000D714A">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tbl>
      <w:tblPr>
        <w:tblW w:w="0" w:type="auto"/>
        <w:tblLook w:val="04A0"/>
      </w:tblPr>
      <w:tblGrid>
        <w:gridCol w:w="4644"/>
        <w:gridCol w:w="4926"/>
      </w:tblGrid>
      <w:tr w:rsidR="000D714A" w:rsidRPr="00004020" w:rsidTr="00AB164E">
        <w:tc>
          <w:tcPr>
            <w:tcW w:w="4644" w:type="dxa"/>
          </w:tcPr>
          <w:p w:rsidR="000D714A" w:rsidRPr="00004020" w:rsidRDefault="000D714A" w:rsidP="00AB164E">
            <w:pPr>
              <w:jc w:val="both"/>
              <w:rPr>
                <w:rFonts w:ascii="Times New Roman" w:hAnsi="Times New Roman"/>
                <w:lang w:val="uk-UA"/>
              </w:rPr>
            </w:pPr>
            <w:r w:rsidRPr="00004020">
              <w:rPr>
                <w:rFonts w:ascii="Times New Roman" w:hAnsi="Times New Roman"/>
                <w:sz w:val="22"/>
                <w:szCs w:val="22"/>
                <w:lang w:val="uk-UA"/>
              </w:rPr>
              <w:t>Примірник оригіналу Договору отримав(ла).</w:t>
            </w:r>
          </w:p>
        </w:tc>
        <w:tc>
          <w:tcPr>
            <w:tcW w:w="4926" w:type="dxa"/>
          </w:tcPr>
          <w:p w:rsidR="000D714A" w:rsidRPr="00004020" w:rsidRDefault="00C21F00" w:rsidP="00AB164E">
            <w:pPr>
              <w:ind w:firstLine="540"/>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tc>
      </w:tr>
    </w:tbl>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tbl>
      <w:tblPr>
        <w:tblW w:w="0" w:type="auto"/>
        <w:tblLook w:val="04A0"/>
      </w:tblPr>
      <w:tblGrid>
        <w:gridCol w:w="4785"/>
        <w:gridCol w:w="4785"/>
      </w:tblGrid>
      <w:tr w:rsidR="000D714A" w:rsidRPr="00AB164E" w:rsidTr="00AB164E">
        <w:tc>
          <w:tcPr>
            <w:tcW w:w="9570" w:type="dxa"/>
            <w:gridSpan w:val="2"/>
          </w:tcPr>
          <w:p w:rsidR="000D714A" w:rsidRPr="00004020" w:rsidRDefault="000D714A" w:rsidP="00AB164E">
            <w:pPr>
              <w:jc w:val="both"/>
              <w:rPr>
                <w:rFonts w:ascii="Times New Roman" w:hAnsi="Times New Roman"/>
                <w:lang w:val="uk-UA"/>
              </w:rPr>
            </w:pPr>
            <w:r w:rsidRPr="00004020">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0D714A" w:rsidRPr="00AB164E" w:rsidTr="00AB164E">
        <w:tc>
          <w:tcPr>
            <w:tcW w:w="4785" w:type="dxa"/>
          </w:tcPr>
          <w:p w:rsidR="000D714A" w:rsidRPr="00004020" w:rsidRDefault="000D714A" w:rsidP="00AB164E">
            <w:pPr>
              <w:jc w:val="right"/>
              <w:rPr>
                <w:rFonts w:ascii="Times New Roman" w:hAnsi="Times New Roman"/>
                <w:lang w:val="uk-UA"/>
              </w:rPr>
            </w:pPr>
          </w:p>
        </w:tc>
        <w:tc>
          <w:tcPr>
            <w:tcW w:w="4785" w:type="dxa"/>
          </w:tcPr>
          <w:p w:rsidR="000D714A" w:rsidRPr="00004020" w:rsidRDefault="000D714A" w:rsidP="00AB164E">
            <w:pPr>
              <w:jc w:val="right"/>
              <w:rPr>
                <w:rFonts w:ascii="Times New Roman" w:hAnsi="Times New Roman"/>
                <w:lang w:val="uk-UA"/>
              </w:rPr>
            </w:pPr>
          </w:p>
        </w:tc>
      </w:tr>
      <w:tr w:rsidR="000D714A" w:rsidRPr="00004020" w:rsidTr="00AB164E">
        <w:tc>
          <w:tcPr>
            <w:tcW w:w="4785" w:type="dxa"/>
          </w:tcPr>
          <w:p w:rsidR="000D714A" w:rsidRPr="00004020" w:rsidRDefault="000D714A" w:rsidP="00AB164E">
            <w:pPr>
              <w:jc w:val="right"/>
              <w:rPr>
                <w:rFonts w:ascii="Times New Roman" w:hAnsi="Times New Roman"/>
                <w:lang w:val="uk-UA"/>
              </w:rPr>
            </w:pPr>
          </w:p>
        </w:tc>
        <w:tc>
          <w:tcPr>
            <w:tcW w:w="4785" w:type="dxa"/>
          </w:tcPr>
          <w:p w:rsidR="000D714A" w:rsidRPr="00004020" w:rsidRDefault="00C21F00" w:rsidP="00AB164E">
            <w:pPr>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tc>
      </w:tr>
    </w:tbl>
    <w:p w:rsidR="000D714A" w:rsidRPr="00004020" w:rsidRDefault="000D714A" w:rsidP="000D714A">
      <w:pPr>
        <w:pStyle w:val="a3"/>
        <w:spacing w:after="0" w:line="240" w:lineRule="auto"/>
        <w:ind w:firstLine="540"/>
        <w:jc w:val="right"/>
        <w:rPr>
          <w:rFonts w:ascii="Times New Roman" w:hAnsi="Times New Roman"/>
          <w:b/>
          <w:color w:val="0070C0"/>
          <w:szCs w:val="22"/>
          <w:lang w:val="uk-UA"/>
        </w:rPr>
      </w:pPr>
    </w:p>
    <w:p w:rsidR="000D714A" w:rsidRPr="00004020" w:rsidRDefault="000D714A" w:rsidP="000D714A">
      <w:pPr>
        <w:pStyle w:val="a3"/>
        <w:spacing w:after="0" w:line="240" w:lineRule="auto"/>
        <w:ind w:firstLine="540"/>
        <w:jc w:val="right"/>
        <w:rPr>
          <w:rFonts w:ascii="Times New Roman" w:hAnsi="Times New Roman"/>
          <w:b/>
          <w:color w:val="0070C0"/>
          <w:szCs w:val="22"/>
          <w:lang w:val="uk-UA"/>
        </w:rPr>
      </w:pPr>
    </w:p>
    <w:p w:rsidR="000D714A" w:rsidRPr="00004020" w:rsidRDefault="000D714A" w:rsidP="000D714A">
      <w:pPr>
        <w:pStyle w:val="a3"/>
        <w:spacing w:after="0" w:line="240" w:lineRule="auto"/>
        <w:ind w:firstLine="540"/>
        <w:jc w:val="right"/>
        <w:rPr>
          <w:rFonts w:ascii="Times New Roman" w:hAnsi="Times New Roman"/>
          <w:b/>
          <w:color w:val="0070C0"/>
          <w:szCs w:val="22"/>
          <w:lang w:val="uk-UA"/>
        </w:rPr>
      </w:pPr>
    </w:p>
    <w:p w:rsidR="000D714A" w:rsidRPr="00004020" w:rsidRDefault="000D714A" w:rsidP="000D714A">
      <w:pPr>
        <w:pStyle w:val="a3"/>
        <w:spacing w:after="0" w:line="240" w:lineRule="auto"/>
        <w:ind w:firstLine="540"/>
        <w:jc w:val="right"/>
        <w:rPr>
          <w:rFonts w:ascii="Times New Roman" w:hAnsi="Times New Roman"/>
          <w:b/>
          <w:color w:val="0070C0"/>
          <w:szCs w:val="22"/>
          <w:lang w:val="uk-UA"/>
        </w:rPr>
      </w:pPr>
    </w:p>
    <w:p w:rsidR="000D714A" w:rsidRPr="00004020" w:rsidRDefault="000D714A" w:rsidP="000D714A">
      <w:pPr>
        <w:pStyle w:val="a3"/>
        <w:spacing w:after="0" w:line="240" w:lineRule="auto"/>
        <w:ind w:firstLine="540"/>
        <w:jc w:val="right"/>
        <w:rPr>
          <w:rFonts w:ascii="Times New Roman" w:hAnsi="Times New Roman"/>
          <w:b/>
          <w:color w:val="0070C0"/>
          <w:szCs w:val="22"/>
          <w:lang w:val="uk-UA"/>
        </w:rPr>
      </w:pPr>
    </w:p>
    <w:p w:rsidR="000D714A" w:rsidRPr="00004020" w:rsidRDefault="000D714A" w:rsidP="000D714A">
      <w:pPr>
        <w:pStyle w:val="a3"/>
        <w:spacing w:after="0" w:line="240" w:lineRule="auto"/>
        <w:ind w:firstLine="540"/>
        <w:jc w:val="right"/>
        <w:rPr>
          <w:rFonts w:ascii="Times New Roman" w:hAnsi="Times New Roman"/>
          <w:b/>
          <w:color w:val="0070C0"/>
          <w:szCs w:val="22"/>
          <w:lang w:val="uk-UA"/>
        </w:rPr>
      </w:pPr>
    </w:p>
    <w:p w:rsidR="000D714A" w:rsidRPr="00004020" w:rsidRDefault="000D714A" w:rsidP="000D714A">
      <w:pPr>
        <w:pStyle w:val="a3"/>
        <w:spacing w:after="0" w:line="240" w:lineRule="auto"/>
        <w:ind w:firstLine="540"/>
        <w:jc w:val="right"/>
        <w:rPr>
          <w:rFonts w:ascii="Times New Roman" w:hAnsi="Times New Roman"/>
          <w:b/>
          <w:color w:val="0070C0"/>
          <w:szCs w:val="22"/>
          <w:lang w:val="uk-UA"/>
        </w:rPr>
      </w:pPr>
    </w:p>
    <w:p w:rsidR="000D714A" w:rsidRPr="00004020" w:rsidRDefault="000D714A" w:rsidP="000D714A">
      <w:pPr>
        <w:pStyle w:val="a3"/>
        <w:spacing w:after="0" w:line="240" w:lineRule="auto"/>
        <w:ind w:firstLine="540"/>
        <w:jc w:val="right"/>
        <w:rPr>
          <w:rFonts w:ascii="Times New Roman" w:hAnsi="Times New Roman"/>
          <w:b/>
          <w:color w:val="0070C0"/>
          <w:szCs w:val="22"/>
          <w:lang w:val="uk-UA"/>
        </w:rPr>
      </w:pPr>
    </w:p>
    <w:p w:rsidR="000D714A" w:rsidRPr="00004020" w:rsidRDefault="000D714A" w:rsidP="000D714A">
      <w:pPr>
        <w:pStyle w:val="a3"/>
        <w:spacing w:after="0" w:line="240" w:lineRule="auto"/>
        <w:ind w:firstLine="540"/>
        <w:jc w:val="right"/>
        <w:rPr>
          <w:rFonts w:ascii="Times New Roman" w:hAnsi="Times New Roman"/>
          <w:b/>
          <w:color w:val="0070C0"/>
          <w:szCs w:val="22"/>
          <w:lang w:val="uk-UA"/>
        </w:rPr>
      </w:pPr>
    </w:p>
    <w:p w:rsidR="000D714A" w:rsidRPr="00004020" w:rsidRDefault="000D714A" w:rsidP="000D714A">
      <w:pPr>
        <w:pStyle w:val="a3"/>
        <w:spacing w:after="0" w:line="240" w:lineRule="auto"/>
        <w:ind w:firstLine="540"/>
        <w:jc w:val="right"/>
        <w:rPr>
          <w:rFonts w:ascii="Times New Roman" w:hAnsi="Times New Roman"/>
          <w:b/>
          <w:color w:val="0070C0"/>
          <w:szCs w:val="22"/>
          <w:lang w:val="uk-UA"/>
        </w:rPr>
      </w:pPr>
    </w:p>
    <w:p w:rsidR="000D714A" w:rsidRPr="00004020" w:rsidRDefault="000D714A" w:rsidP="000D714A">
      <w:pPr>
        <w:pStyle w:val="a3"/>
        <w:spacing w:after="0" w:line="240" w:lineRule="auto"/>
        <w:ind w:firstLine="540"/>
        <w:jc w:val="right"/>
        <w:rPr>
          <w:rFonts w:ascii="Times New Roman" w:hAnsi="Times New Roman"/>
          <w:b/>
          <w:color w:val="0070C0"/>
          <w:szCs w:val="22"/>
          <w:lang w:val="uk-UA"/>
        </w:rPr>
      </w:pPr>
    </w:p>
    <w:p w:rsidR="000D714A" w:rsidRPr="00004020" w:rsidRDefault="000D714A" w:rsidP="000D714A">
      <w:pPr>
        <w:pStyle w:val="a3"/>
        <w:spacing w:after="0" w:line="240" w:lineRule="auto"/>
        <w:ind w:firstLine="540"/>
        <w:jc w:val="right"/>
        <w:rPr>
          <w:rFonts w:ascii="Times New Roman" w:hAnsi="Times New Roman"/>
          <w:b/>
          <w:color w:val="0070C0"/>
          <w:szCs w:val="22"/>
          <w:lang w:val="uk-UA"/>
        </w:rPr>
      </w:pPr>
    </w:p>
    <w:p w:rsidR="000D714A" w:rsidRPr="00004020" w:rsidRDefault="000D714A" w:rsidP="000D714A">
      <w:pPr>
        <w:pStyle w:val="a3"/>
        <w:spacing w:after="0" w:line="240" w:lineRule="auto"/>
        <w:ind w:firstLine="540"/>
        <w:jc w:val="right"/>
        <w:rPr>
          <w:rFonts w:ascii="Times New Roman" w:hAnsi="Times New Roman"/>
          <w:b/>
          <w:color w:val="0070C0"/>
          <w:szCs w:val="22"/>
          <w:lang w:val="uk-UA"/>
        </w:rPr>
      </w:pPr>
    </w:p>
    <w:p w:rsidR="000D714A" w:rsidRPr="00004020" w:rsidRDefault="000D714A" w:rsidP="000D714A">
      <w:pPr>
        <w:pStyle w:val="a3"/>
        <w:spacing w:after="0" w:line="240" w:lineRule="auto"/>
        <w:ind w:firstLine="540"/>
        <w:jc w:val="right"/>
        <w:rPr>
          <w:rFonts w:ascii="Times New Roman" w:hAnsi="Times New Roman"/>
          <w:b/>
          <w:color w:val="0070C0"/>
          <w:szCs w:val="22"/>
          <w:lang w:val="uk-UA"/>
        </w:rPr>
      </w:pPr>
    </w:p>
    <w:p w:rsidR="000D714A" w:rsidRPr="00004020" w:rsidRDefault="000D714A" w:rsidP="000D714A">
      <w:pPr>
        <w:pStyle w:val="a3"/>
        <w:spacing w:after="0" w:line="240" w:lineRule="auto"/>
        <w:ind w:firstLine="540"/>
        <w:jc w:val="right"/>
        <w:rPr>
          <w:rFonts w:ascii="Times New Roman" w:hAnsi="Times New Roman"/>
          <w:b/>
          <w:color w:val="0070C0"/>
          <w:szCs w:val="22"/>
          <w:lang w:val="uk-UA"/>
        </w:rPr>
      </w:pPr>
    </w:p>
    <w:p w:rsidR="000D714A" w:rsidRDefault="000D714A" w:rsidP="000D714A">
      <w:pPr>
        <w:pStyle w:val="a3"/>
        <w:spacing w:after="0" w:line="240" w:lineRule="auto"/>
        <w:ind w:firstLine="540"/>
        <w:jc w:val="right"/>
        <w:rPr>
          <w:rFonts w:ascii="Times New Roman" w:hAnsi="Times New Roman"/>
          <w:b/>
          <w:sz w:val="24"/>
          <w:szCs w:val="24"/>
          <w:lang w:val="uk-UA"/>
        </w:rPr>
      </w:pPr>
    </w:p>
    <w:p w:rsidR="000D714A" w:rsidRDefault="000D714A" w:rsidP="000D714A">
      <w:pPr>
        <w:pStyle w:val="a3"/>
        <w:spacing w:after="0" w:line="240" w:lineRule="auto"/>
        <w:ind w:firstLine="540"/>
        <w:jc w:val="right"/>
        <w:rPr>
          <w:rFonts w:ascii="Times New Roman" w:hAnsi="Times New Roman"/>
          <w:b/>
          <w:sz w:val="24"/>
          <w:szCs w:val="24"/>
          <w:lang w:val="uk-UA"/>
        </w:rPr>
      </w:pPr>
    </w:p>
    <w:p w:rsidR="000D714A" w:rsidRDefault="000D714A" w:rsidP="000D714A">
      <w:pPr>
        <w:pStyle w:val="a3"/>
        <w:spacing w:after="0" w:line="240" w:lineRule="auto"/>
        <w:ind w:firstLine="540"/>
        <w:jc w:val="right"/>
        <w:rPr>
          <w:rFonts w:ascii="Times New Roman" w:hAnsi="Times New Roman"/>
          <w:b/>
          <w:sz w:val="24"/>
          <w:szCs w:val="24"/>
          <w:lang w:val="uk-UA"/>
        </w:rPr>
      </w:pPr>
    </w:p>
    <w:p w:rsidR="000D714A" w:rsidRDefault="000D714A" w:rsidP="000D714A">
      <w:pPr>
        <w:pStyle w:val="a3"/>
        <w:spacing w:after="0" w:line="240" w:lineRule="auto"/>
        <w:ind w:firstLine="540"/>
        <w:jc w:val="right"/>
        <w:rPr>
          <w:rFonts w:ascii="Times New Roman" w:hAnsi="Times New Roman"/>
          <w:b/>
          <w:sz w:val="24"/>
          <w:szCs w:val="24"/>
          <w:lang w:val="uk-UA"/>
        </w:rPr>
      </w:pPr>
    </w:p>
    <w:p w:rsidR="000D714A" w:rsidRDefault="000D714A" w:rsidP="000D714A">
      <w:pPr>
        <w:pStyle w:val="a3"/>
        <w:spacing w:after="0" w:line="240" w:lineRule="auto"/>
        <w:ind w:firstLine="540"/>
        <w:jc w:val="right"/>
        <w:rPr>
          <w:rFonts w:ascii="Times New Roman" w:hAnsi="Times New Roman"/>
          <w:b/>
          <w:sz w:val="24"/>
          <w:szCs w:val="24"/>
          <w:lang w:val="uk-UA"/>
        </w:rPr>
      </w:pPr>
    </w:p>
    <w:p w:rsidR="000D714A" w:rsidRDefault="000D714A" w:rsidP="000D714A">
      <w:pPr>
        <w:pStyle w:val="a3"/>
        <w:spacing w:after="0" w:line="240" w:lineRule="auto"/>
        <w:ind w:firstLine="540"/>
        <w:jc w:val="right"/>
        <w:rPr>
          <w:rFonts w:ascii="Times New Roman" w:hAnsi="Times New Roman"/>
          <w:b/>
          <w:sz w:val="24"/>
          <w:szCs w:val="24"/>
          <w:lang w:val="uk-UA"/>
        </w:rPr>
      </w:pPr>
    </w:p>
    <w:p w:rsidR="000D714A" w:rsidRDefault="000D714A" w:rsidP="000D714A">
      <w:pPr>
        <w:pStyle w:val="a3"/>
        <w:spacing w:after="0" w:line="240" w:lineRule="auto"/>
        <w:ind w:firstLine="540"/>
        <w:jc w:val="right"/>
        <w:rPr>
          <w:rFonts w:ascii="Times New Roman" w:hAnsi="Times New Roman"/>
          <w:b/>
          <w:sz w:val="24"/>
          <w:szCs w:val="24"/>
          <w:lang w:val="uk-UA"/>
        </w:rPr>
      </w:pPr>
    </w:p>
    <w:p w:rsidR="000D714A" w:rsidRPr="00004020" w:rsidRDefault="000D714A" w:rsidP="000D714A">
      <w:pPr>
        <w:pStyle w:val="a3"/>
        <w:spacing w:after="0" w:line="240" w:lineRule="auto"/>
        <w:ind w:firstLine="540"/>
        <w:jc w:val="right"/>
        <w:rPr>
          <w:rFonts w:ascii="Times New Roman" w:hAnsi="Times New Roman"/>
          <w:b/>
          <w:sz w:val="24"/>
          <w:szCs w:val="24"/>
          <w:lang w:val="uk-UA"/>
        </w:rPr>
      </w:pPr>
      <w:r w:rsidRPr="00004020">
        <w:rPr>
          <w:rFonts w:ascii="Times New Roman" w:hAnsi="Times New Roman"/>
          <w:b/>
          <w:sz w:val="24"/>
          <w:szCs w:val="24"/>
          <w:lang w:val="uk-UA"/>
        </w:rPr>
        <w:t>Додаток 13</w:t>
      </w:r>
    </w:p>
    <w:p w:rsidR="000D714A" w:rsidRPr="00004020" w:rsidRDefault="000D714A" w:rsidP="000D714A">
      <w:pPr>
        <w:pStyle w:val="a3"/>
        <w:spacing w:after="0" w:line="240" w:lineRule="auto"/>
        <w:ind w:firstLine="540"/>
        <w:jc w:val="right"/>
        <w:rPr>
          <w:rFonts w:ascii="Times New Roman" w:hAnsi="Times New Roman"/>
          <w:b/>
          <w:sz w:val="26"/>
          <w:szCs w:val="26"/>
          <w:lang w:val="uk-UA"/>
        </w:rPr>
      </w:pPr>
      <w:r w:rsidRPr="00004020">
        <w:rPr>
          <w:rFonts w:ascii="Times New Roman" w:hAnsi="Times New Roman"/>
          <w:bCs/>
          <w:szCs w:val="24"/>
          <w:lang w:val="uk-UA"/>
        </w:rPr>
        <w:t>до Положення про систему вкладів (депозитів) фізичних осіб АТ «БТА БАНК»</w:t>
      </w:r>
    </w:p>
    <w:p w:rsidR="000D714A" w:rsidRPr="00004020" w:rsidRDefault="000D714A" w:rsidP="000D714A">
      <w:pPr>
        <w:pStyle w:val="a3"/>
        <w:spacing w:after="0" w:line="240" w:lineRule="auto"/>
        <w:ind w:firstLine="540"/>
        <w:jc w:val="right"/>
        <w:rPr>
          <w:rFonts w:ascii="Times New Roman" w:hAnsi="Times New Roman"/>
          <w:b/>
          <w:sz w:val="24"/>
          <w:szCs w:val="24"/>
          <w:lang w:val="uk-UA"/>
        </w:rPr>
      </w:pPr>
    </w:p>
    <w:p w:rsidR="000D714A" w:rsidRPr="00004020" w:rsidRDefault="000D714A" w:rsidP="000D714A">
      <w:pPr>
        <w:pStyle w:val="a3"/>
        <w:spacing w:after="0" w:line="240" w:lineRule="auto"/>
        <w:ind w:firstLine="540"/>
        <w:jc w:val="right"/>
        <w:rPr>
          <w:rFonts w:ascii="Times New Roman" w:hAnsi="Times New Roman"/>
          <w:b/>
          <w:i/>
          <w:color w:val="FF0000"/>
          <w:sz w:val="24"/>
          <w:szCs w:val="24"/>
          <w:lang w:val="uk-UA"/>
        </w:rPr>
      </w:pPr>
      <w:r w:rsidRPr="00004020">
        <w:rPr>
          <w:rFonts w:ascii="Times New Roman" w:hAnsi="Times New Roman"/>
          <w:b/>
          <w:i/>
          <w:color w:val="FF0000"/>
          <w:sz w:val="24"/>
          <w:szCs w:val="24"/>
          <w:lang w:val="uk-UA"/>
        </w:rPr>
        <w:t>Вклад «Щедрий»</w:t>
      </w:r>
    </w:p>
    <w:p w:rsidR="000D714A" w:rsidRPr="00004020" w:rsidRDefault="000D714A" w:rsidP="000D714A">
      <w:pPr>
        <w:pStyle w:val="a3"/>
        <w:spacing w:after="0" w:line="240" w:lineRule="auto"/>
        <w:ind w:firstLine="540"/>
        <w:jc w:val="right"/>
        <w:rPr>
          <w:rFonts w:ascii="Times New Roman" w:hAnsi="Times New Roman"/>
          <w:i/>
          <w:color w:val="FF0000"/>
          <w:sz w:val="24"/>
          <w:szCs w:val="24"/>
          <w:lang w:val="uk-UA"/>
        </w:rPr>
      </w:pPr>
      <w:r w:rsidRPr="00004020">
        <w:rPr>
          <w:rFonts w:ascii="Times New Roman" w:hAnsi="Times New Roman"/>
          <w:i/>
          <w:color w:val="FF0000"/>
          <w:sz w:val="24"/>
          <w:szCs w:val="24"/>
          <w:lang w:val="uk-UA"/>
        </w:rPr>
        <w:t>(без автоматичної пролонгації)</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ind w:firstLine="567"/>
              <w:jc w:val="center"/>
              <w:rPr>
                <w:rFonts w:ascii="Times New Roman" w:hAnsi="Times New Roman"/>
                <w:b/>
                <w:lang w:val="uk-UA"/>
              </w:rPr>
            </w:pPr>
            <w:r w:rsidRPr="00004020">
              <w:rPr>
                <w:rFonts w:ascii="Times New Roman" w:hAnsi="Times New Roman"/>
                <w:b/>
                <w:sz w:val="22"/>
                <w:szCs w:val="22"/>
                <w:lang w:val="uk-UA"/>
              </w:rPr>
              <w:t xml:space="preserve">Договір банківського вкладу № </w:t>
            </w:r>
            <w:r w:rsidR="00C21F00" w:rsidRPr="00004020">
              <w:rPr>
                <w:rFonts w:ascii="Times New Roman" w:hAnsi="Times New Roman"/>
                <w:b/>
                <w:sz w:val="22"/>
                <w:szCs w:val="22"/>
                <w:lang w:val="uk-UA"/>
              </w:rPr>
              <w:fldChar w:fldCharType="begin">
                <w:ffData>
                  <w:name w:val="DEALNO"/>
                  <w:enabled/>
                  <w:calcOnExit w:val="0"/>
                  <w:textInput/>
                </w:ffData>
              </w:fldChar>
            </w:r>
            <w:r w:rsidRPr="00004020">
              <w:rPr>
                <w:rFonts w:ascii="Times New Roman" w:hAnsi="Times New Roman"/>
                <w:b/>
                <w:sz w:val="22"/>
                <w:szCs w:val="22"/>
                <w:lang w:val="uk-UA"/>
              </w:rPr>
              <w:instrText xml:space="preserve"> FORMTEXT </w:instrText>
            </w:r>
            <w:r w:rsidR="00C21F00" w:rsidRPr="00004020">
              <w:rPr>
                <w:rFonts w:ascii="Times New Roman" w:hAnsi="Times New Roman"/>
                <w:b/>
                <w:sz w:val="22"/>
                <w:szCs w:val="22"/>
                <w:lang w:val="uk-UA"/>
              </w:rPr>
            </w:r>
            <w:r w:rsidR="00C21F00"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00C21F00" w:rsidRPr="00004020">
              <w:rPr>
                <w:rFonts w:ascii="Times New Roman" w:hAnsi="Times New Roman"/>
                <w:b/>
                <w:sz w:val="22"/>
                <w:szCs w:val="22"/>
                <w:lang w:val="uk-UA"/>
              </w:rPr>
              <w:fldChar w:fldCharType="end"/>
            </w:r>
          </w:p>
        </w:tc>
      </w:tr>
    </w:tbl>
    <w:p w:rsidR="000D714A" w:rsidRPr="00004020" w:rsidRDefault="000D714A" w:rsidP="000D714A">
      <w:pPr>
        <w:ind w:firstLine="567"/>
        <w:jc w:val="center"/>
        <w:rPr>
          <w:rFonts w:ascii="Times New Roman" w:hAnsi="Times New Roman"/>
          <w:b/>
          <w:sz w:val="22"/>
          <w:szCs w:val="22"/>
          <w:lang w:val="uk-UA"/>
        </w:rPr>
      </w:pPr>
    </w:p>
    <w:tbl>
      <w:tblPr>
        <w:tblW w:w="0" w:type="auto"/>
        <w:jc w:val="center"/>
        <w:tblLook w:val="04A0"/>
      </w:tblPr>
      <w:tblGrid>
        <w:gridCol w:w="4785"/>
        <w:gridCol w:w="4785"/>
      </w:tblGrid>
      <w:tr w:rsidR="000D714A" w:rsidRPr="00004020" w:rsidTr="00AB164E">
        <w:trPr>
          <w:jc w:val="center"/>
        </w:trPr>
        <w:tc>
          <w:tcPr>
            <w:tcW w:w="4785" w:type="dxa"/>
          </w:tcPr>
          <w:p w:rsidR="000D714A" w:rsidRPr="00004020" w:rsidRDefault="000D714A" w:rsidP="00AB164E">
            <w:pPr>
              <w:rPr>
                <w:rFonts w:ascii="Times New Roman" w:hAnsi="Times New Roman"/>
                <w:lang w:val="uk-UA"/>
              </w:rPr>
            </w:pPr>
            <w:r w:rsidRPr="00004020">
              <w:rPr>
                <w:rFonts w:ascii="Times New Roman" w:hAnsi="Times New Roman"/>
                <w:sz w:val="22"/>
                <w:szCs w:val="22"/>
                <w:lang w:val="uk-UA"/>
              </w:rPr>
              <w:t xml:space="preserve">місто </w:t>
            </w:r>
            <w:r w:rsidR="00C21F00"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C21F00" w:rsidRPr="00004020">
              <w:rPr>
                <w:rFonts w:ascii="Times New Roman" w:hAnsi="Times New Roman"/>
                <w:sz w:val="22"/>
                <w:szCs w:val="22"/>
                <w:lang w:val="uk-UA"/>
              </w:rPr>
            </w:r>
            <w:r w:rsidR="00C21F00"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C21F00" w:rsidRPr="00004020">
              <w:rPr>
                <w:rFonts w:ascii="Times New Roman" w:hAnsi="Times New Roman"/>
                <w:sz w:val="22"/>
                <w:szCs w:val="22"/>
                <w:lang w:val="uk-UA"/>
              </w:rPr>
              <w:fldChar w:fldCharType="end"/>
            </w:r>
          </w:p>
        </w:tc>
        <w:tc>
          <w:tcPr>
            <w:tcW w:w="4785" w:type="dxa"/>
          </w:tcPr>
          <w:p w:rsidR="000D714A" w:rsidRPr="00004020" w:rsidRDefault="000D714A" w:rsidP="00AB164E">
            <w:pPr>
              <w:jc w:val="right"/>
              <w:rPr>
                <w:rFonts w:ascii="Times New Roman" w:hAnsi="Times New Roman"/>
                <w:lang w:val="uk-UA"/>
              </w:rPr>
            </w:pPr>
            <w:r w:rsidRPr="00004020">
              <w:rPr>
                <w:rFonts w:ascii="Times New Roman" w:hAnsi="Times New Roman"/>
                <w:i/>
                <w:color w:val="FF0000"/>
                <w:sz w:val="22"/>
                <w:szCs w:val="22"/>
                <w:lang w:val="uk-UA"/>
              </w:rPr>
              <w:t>дата</w:t>
            </w:r>
            <w:r w:rsidRPr="00004020">
              <w:rPr>
                <w:rFonts w:ascii="Times New Roman" w:hAnsi="Times New Roman"/>
                <w:sz w:val="22"/>
                <w:szCs w:val="22"/>
                <w:lang w:val="uk-UA"/>
              </w:rPr>
              <w:t xml:space="preserve"> </w:t>
            </w:r>
            <w:r w:rsidR="00C21F00"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C21F00" w:rsidRPr="00004020">
              <w:rPr>
                <w:rFonts w:ascii="Times New Roman" w:hAnsi="Times New Roman"/>
                <w:sz w:val="22"/>
                <w:szCs w:val="22"/>
                <w:lang w:val="uk-UA"/>
              </w:rPr>
            </w:r>
            <w:r w:rsidR="00C21F00"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C21F00" w:rsidRPr="00004020">
              <w:rPr>
                <w:rFonts w:ascii="Times New Roman" w:hAnsi="Times New Roman"/>
                <w:sz w:val="22"/>
                <w:szCs w:val="22"/>
                <w:lang w:val="uk-UA"/>
              </w:rPr>
              <w:fldChar w:fldCharType="end"/>
            </w:r>
          </w:p>
        </w:tc>
      </w:tr>
    </w:tbl>
    <w:p w:rsidR="000D714A" w:rsidRPr="00004020" w:rsidRDefault="000D714A" w:rsidP="000D714A">
      <w:pPr>
        <w:pStyle w:val="a3"/>
        <w:spacing w:after="0" w:line="240" w:lineRule="auto"/>
        <w:ind w:firstLine="540"/>
        <w:rPr>
          <w:rFonts w:ascii="Times New Roman" w:hAnsi="Times New Roman"/>
          <w:szCs w:val="22"/>
          <w:lang w:val="uk-UA"/>
        </w:rPr>
      </w:pP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b/>
          <w:bCs/>
          <w:sz w:val="22"/>
          <w:szCs w:val="22"/>
        </w:rPr>
        <w:t>АКЦІОНЕРНЕ ТОВАРИСТВО «БТА БАНК»</w:t>
      </w:r>
      <w:r w:rsidRPr="00004020">
        <w:rPr>
          <w:rFonts w:ascii="Times New Roman" w:hAnsi="Times New Roman"/>
          <w:sz w:val="22"/>
          <w:szCs w:val="22"/>
        </w:rPr>
        <w:t>, яке далі за текстом іменується – «Банк», в особі _________________________, який(а) діє на підставі Довіреності № ___ від __ _____________ 20__ року, з однієї сторони, та</w:t>
      </w:r>
    </w:p>
    <w:p w:rsidR="000D714A" w:rsidRPr="00004020" w:rsidRDefault="00C21F00" w:rsidP="000D714A">
      <w:pPr>
        <w:pStyle w:val="a5"/>
        <w:ind w:left="0" w:firstLine="567"/>
        <w:jc w:val="both"/>
        <w:rPr>
          <w:rFonts w:ascii="Times New Roman" w:hAnsi="Times New Roman"/>
          <w:sz w:val="22"/>
          <w:szCs w:val="22"/>
        </w:rPr>
      </w:pPr>
      <w:r w:rsidRPr="00004020">
        <w:rPr>
          <w:rFonts w:ascii="Times New Roman" w:hAnsi="Times New Roman"/>
          <w:b/>
          <w:sz w:val="22"/>
          <w:szCs w:val="22"/>
        </w:rPr>
        <w:fldChar w:fldCharType="begin">
          <w:ffData>
            <w:name w:val="ФИО"/>
            <w:enabled/>
            <w:calcOnExit w:val="0"/>
            <w:textInput/>
          </w:ffData>
        </w:fldChar>
      </w:r>
      <w:r w:rsidR="000D714A"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Pr="00004020">
        <w:rPr>
          <w:rFonts w:ascii="Times New Roman" w:hAnsi="Times New Roman"/>
          <w:b/>
          <w:sz w:val="22"/>
          <w:szCs w:val="22"/>
        </w:rPr>
        <w:fldChar w:fldCharType="end"/>
      </w:r>
      <w:r w:rsidR="000D714A"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СЧЕТ"/>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xml:space="preserve"> року народження, паспорт </w:t>
      </w:r>
      <w:r w:rsidRPr="00004020">
        <w:rPr>
          <w:rFonts w:ascii="Times New Roman" w:hAnsi="Times New Roman"/>
          <w:sz w:val="22"/>
          <w:szCs w:val="22"/>
        </w:rPr>
        <w:fldChar w:fldCharType="begin">
          <w:ffData>
            <w:name w:val="PASSPORTNO"/>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xml:space="preserve">, виданий </w:t>
      </w:r>
      <w:r w:rsidRPr="00004020">
        <w:rPr>
          <w:rFonts w:ascii="Times New Roman" w:hAnsi="Times New Roman"/>
          <w:sz w:val="22"/>
          <w:szCs w:val="22"/>
        </w:rPr>
        <w:fldChar w:fldCharType="begin">
          <w:ffData>
            <w:name w:val="PASSPORTISSUEDATE"/>
            <w:enabled/>
            <w:calcOnExit w:val="0"/>
            <w:textInput>
              <w:type w:val="date"/>
              <w:format w:val="dd.MM.yyyy"/>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PASSPORTISSUEPLACE"/>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xml:space="preserve">, реєстраційний номер облікової картки платника податків </w:t>
      </w:r>
      <w:r w:rsidRPr="00004020">
        <w:rPr>
          <w:rFonts w:ascii="Times New Roman" w:hAnsi="Times New Roman"/>
          <w:sz w:val="22"/>
          <w:szCs w:val="22"/>
        </w:rPr>
        <w:fldChar w:fldCharType="begin">
          <w:ffData>
            <w:name w:val="IDENTIFYCODE"/>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який(а) далі за текстом іменується – «Вкладник», з іншої сторони, що далі за текстом разом іменуються – «Сторони», а кожна окремо – «Сторона», уклали цей Договір банківського вкладу (далі за текстом – «Договір») про наступне:</w:t>
      </w:r>
    </w:p>
    <w:tbl>
      <w:tblPr>
        <w:tblW w:w="93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ind w:firstLine="567"/>
              <w:jc w:val="center"/>
              <w:rPr>
                <w:rFonts w:ascii="Times New Roman" w:hAnsi="Times New Roman"/>
                <w:b/>
                <w:lang w:val="uk-UA"/>
              </w:rPr>
            </w:pPr>
            <w:r w:rsidRPr="00004020">
              <w:rPr>
                <w:rFonts w:ascii="Times New Roman" w:hAnsi="Times New Roman"/>
                <w:b/>
                <w:sz w:val="22"/>
                <w:szCs w:val="22"/>
                <w:lang w:val="uk-UA"/>
              </w:rPr>
              <w:t>1. Предмет Договору</w:t>
            </w:r>
          </w:p>
        </w:tc>
      </w:tr>
    </w:tbl>
    <w:p w:rsidR="000D714A" w:rsidRPr="00004020" w:rsidRDefault="000D714A" w:rsidP="000D714A">
      <w:pPr>
        <w:pStyle w:val="a5"/>
        <w:numPr>
          <w:ilvl w:val="1"/>
          <w:numId w:val="18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Вкладник вносить, а Банк приймає на вкладний (депозитний) рахунок </w:t>
      </w:r>
      <w:r w:rsidRPr="00004020">
        <w:rPr>
          <w:rFonts w:ascii="Times New Roman" w:hAnsi="Times New Roman"/>
          <w:b/>
          <w:sz w:val="22"/>
          <w:szCs w:val="22"/>
        </w:rPr>
        <w:t xml:space="preserve">№ </w:t>
      </w:r>
      <w:r w:rsidR="00C21F00"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xml:space="preserve"> (далі за текстом – «Рахунок») грошові кошти (далі за текстом – «Вклад») в сумі </w:t>
      </w:r>
      <w:r w:rsidR="00C21F00" w:rsidRPr="00004020">
        <w:rPr>
          <w:rFonts w:ascii="Times New Roman" w:hAnsi="Times New Roman"/>
          <w:b/>
          <w:sz w:val="22"/>
          <w:szCs w:val="22"/>
        </w:rPr>
        <w:fldChar w:fldCharType="begin">
          <w:ffData>
            <w:name w:val="СУММА"/>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b/>
          <w:sz w:val="22"/>
          <w:szCs w:val="22"/>
        </w:rPr>
        <w:t xml:space="preserve"> (</w:t>
      </w:r>
      <w:r w:rsidR="00C21F00" w:rsidRPr="00004020">
        <w:rPr>
          <w:rFonts w:ascii="Times New Roman" w:hAnsi="Times New Roman"/>
          <w:b/>
          <w:sz w:val="22"/>
          <w:szCs w:val="22"/>
        </w:rPr>
        <w:fldChar w:fldCharType="begin">
          <w:ffData>
            <w:name w:val="ПРОПИСЬЮ"/>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C21F00"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0D714A" w:rsidRPr="00004020" w:rsidRDefault="000D714A" w:rsidP="000D714A">
      <w:pPr>
        <w:pStyle w:val="a5"/>
        <w:numPr>
          <w:ilvl w:val="1"/>
          <w:numId w:val="181"/>
        </w:numPr>
        <w:tabs>
          <w:tab w:val="left" w:pos="1276"/>
        </w:tabs>
        <w:ind w:left="0" w:firstLine="567"/>
        <w:jc w:val="both"/>
        <w:rPr>
          <w:rFonts w:ascii="Times New Roman" w:hAnsi="Times New Roman"/>
          <w:b/>
          <w:sz w:val="22"/>
          <w:szCs w:val="22"/>
        </w:rPr>
      </w:pPr>
      <w:r w:rsidRPr="00004020">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00C21F00"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w:t>
      </w:r>
    </w:p>
    <w:p w:rsidR="000D714A" w:rsidRPr="00004020" w:rsidRDefault="000D714A" w:rsidP="000D714A">
      <w:pPr>
        <w:pStyle w:val="a5"/>
        <w:numPr>
          <w:ilvl w:val="1"/>
          <w:numId w:val="18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суму Вкладу Банк нараховує проценти в розмірі </w:t>
      </w:r>
      <w:r w:rsidR="00C21F00" w:rsidRPr="00004020">
        <w:rPr>
          <w:rFonts w:ascii="Times New Roman" w:hAnsi="Times New Roman"/>
          <w:b/>
          <w:sz w:val="22"/>
          <w:szCs w:val="22"/>
        </w:rPr>
        <w:fldChar w:fldCharType="begin">
          <w:ffData>
            <w:name w:val="INTERESTRATE"/>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sz w:val="22"/>
          <w:szCs w:val="22"/>
        </w:rPr>
        <w:fldChar w:fldCharType="begin">
          <w:ffData>
            <w:name w:val="PROCSCRIPT"/>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b/>
          <w:sz w:val="22"/>
          <w:szCs w:val="22"/>
        </w:rPr>
        <w:t xml:space="preserve"> </w:t>
      </w:r>
      <w:r w:rsidRPr="00004020">
        <w:rPr>
          <w:rFonts w:ascii="Times New Roman" w:hAnsi="Times New Roman"/>
          <w:sz w:val="22"/>
          <w:szCs w:val="22"/>
        </w:rPr>
        <w:t>річних (далі за текстом – «Процентна ставка»). Зазначена в цьому пункті Процентна ставка може змінюватися в порядку та на умовах, визначених цим Договором.</w:t>
      </w:r>
    </w:p>
    <w:p w:rsidR="000D714A" w:rsidRPr="00004020" w:rsidRDefault="000D714A" w:rsidP="000D714A">
      <w:pPr>
        <w:pStyle w:val="a5"/>
        <w:numPr>
          <w:ilvl w:val="1"/>
          <w:numId w:val="18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Поповнення суми Вкладу за цим Договором можливе протягом строку дії Вкладу на умовах, викладених в цьому Договорі.</w:t>
      </w:r>
    </w:p>
    <w:p w:rsidR="000D714A" w:rsidRPr="00004020" w:rsidRDefault="000D714A" w:rsidP="000D714A">
      <w:pPr>
        <w:pStyle w:val="a5"/>
        <w:numPr>
          <w:ilvl w:val="1"/>
          <w:numId w:val="18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Перелік, умови та/або вартість надання послуг (здійснення операцій) за Рахунком Вкладника визначаються тарифами Банку на розрахунково-касове обслуговування (далі за текстом – «Тарифи»).</w:t>
      </w:r>
    </w:p>
    <w:p w:rsidR="000D714A" w:rsidRPr="00AB164E" w:rsidRDefault="000D714A" w:rsidP="000D714A">
      <w:pPr>
        <w:pStyle w:val="af"/>
        <w:spacing w:before="0" w:after="0"/>
        <w:ind w:firstLine="567"/>
        <w:jc w:val="both"/>
        <w:rPr>
          <w:rFonts w:ascii="Times New Roman" w:hAnsi="Times New Roman"/>
          <w:b w:val="0"/>
          <w:sz w:val="22"/>
          <w:szCs w:val="22"/>
          <w:lang w:val="ru-RU"/>
        </w:rPr>
      </w:pPr>
      <w:r w:rsidRPr="00AB164E">
        <w:rPr>
          <w:rFonts w:ascii="Times New Roman" w:hAnsi="Times New Roman"/>
          <w:b w:val="0"/>
          <w:sz w:val="22"/>
          <w:szCs w:val="22"/>
          <w:lang w:val="ru-RU"/>
        </w:rPr>
        <w:t>Тарифи можуть бути встановлені/змінені у випадках та порядку, передбачених цим Договором.</w:t>
      </w:r>
    </w:p>
    <w:p w:rsidR="000D714A" w:rsidRPr="00004020" w:rsidRDefault="000D714A" w:rsidP="000D714A">
      <w:pPr>
        <w:pStyle w:val="af"/>
        <w:spacing w:before="0" w:after="0"/>
        <w:ind w:firstLine="567"/>
        <w:jc w:val="both"/>
        <w:rPr>
          <w:rFonts w:ascii="Times New Roman" w:hAnsi="Times New Roman"/>
          <w:b w:val="0"/>
          <w:sz w:val="22"/>
          <w:szCs w:val="22"/>
          <w:lang w:val="uk-UA"/>
        </w:rPr>
      </w:pPr>
      <w:r w:rsidRPr="00AB164E">
        <w:rPr>
          <w:rFonts w:ascii="Times New Roman" w:hAnsi="Times New Roman"/>
          <w:b w:val="0"/>
          <w:sz w:val="22"/>
          <w:szCs w:val="22"/>
          <w:lang w:val="ru-RU"/>
        </w:rPr>
        <w:t xml:space="preserve">Факт ознайомлення </w:t>
      </w:r>
      <w:r w:rsidRPr="00004020">
        <w:rPr>
          <w:rFonts w:ascii="Times New Roman" w:hAnsi="Times New Roman"/>
          <w:b w:val="0"/>
          <w:sz w:val="22"/>
          <w:szCs w:val="22"/>
          <w:lang w:val="uk-UA"/>
        </w:rPr>
        <w:t>Вкладника</w:t>
      </w:r>
      <w:r w:rsidRPr="00AB164E">
        <w:rPr>
          <w:rFonts w:ascii="Times New Roman" w:hAnsi="Times New Roman"/>
          <w:b w:val="0"/>
          <w:sz w:val="22"/>
          <w:szCs w:val="22"/>
          <w:lang w:val="ru-RU"/>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AB164E">
        <w:rPr>
          <w:rFonts w:ascii="Times New Roman" w:hAnsi="Times New Roman"/>
          <w:b w:val="0"/>
          <w:sz w:val="22"/>
          <w:szCs w:val="22"/>
          <w:lang w:val="ru-RU"/>
        </w:rPr>
        <w:t>м цього Договору.</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2. Зобов’язання Сторін</w:t>
            </w:r>
          </w:p>
        </w:tc>
      </w:tr>
    </w:tbl>
    <w:p w:rsidR="000D714A" w:rsidRPr="00004020" w:rsidRDefault="000D714A" w:rsidP="000D714A">
      <w:pPr>
        <w:pStyle w:val="a5"/>
        <w:numPr>
          <w:ilvl w:val="2"/>
          <w:numId w:val="182"/>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зобов’язується:</w:t>
      </w:r>
    </w:p>
    <w:p w:rsidR="000D714A" w:rsidRPr="00004020" w:rsidRDefault="000D714A" w:rsidP="000D714A">
      <w:pPr>
        <w:pStyle w:val="a5"/>
        <w:numPr>
          <w:ilvl w:val="2"/>
          <w:numId w:val="18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0D714A" w:rsidRPr="00004020" w:rsidRDefault="000D714A" w:rsidP="000D714A">
      <w:pPr>
        <w:pStyle w:val="a5"/>
        <w:numPr>
          <w:ilvl w:val="2"/>
          <w:numId w:val="18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адресою: </w:t>
      </w:r>
      <w:hyperlink r:id="rId28" w:history="1">
        <w:r w:rsidRPr="00004020">
          <w:rPr>
            <w:rStyle w:val="afa"/>
            <w:color w:val="auto"/>
            <w:sz w:val="22"/>
            <w:szCs w:val="22"/>
          </w:rPr>
          <w:t>http://www.btabank.ua/</w:t>
        </w:r>
      </w:hyperlink>
      <w:r w:rsidRPr="00004020">
        <w:rPr>
          <w:rFonts w:ascii="Times New Roman" w:hAnsi="Times New Roman"/>
          <w:bCs/>
          <w:sz w:val="22"/>
          <w:szCs w:val="22"/>
        </w:rPr>
        <w:t>.</w:t>
      </w:r>
    </w:p>
    <w:p w:rsidR="000D714A" w:rsidRPr="00004020" w:rsidRDefault="000D714A" w:rsidP="000D714A">
      <w:pPr>
        <w:pStyle w:val="a5"/>
        <w:numPr>
          <w:ilvl w:val="2"/>
          <w:numId w:val="18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w:t>
      </w:r>
      <w:r w:rsidRPr="00651E9F">
        <w:rPr>
          <w:rFonts w:ascii="Times New Roman" w:hAnsi="Times New Roman"/>
          <w:sz w:val="22"/>
          <w:szCs w:val="22"/>
        </w:rPr>
        <w:t>на першу вимогу Банку будь-як</w:t>
      </w:r>
      <w:r>
        <w:rPr>
          <w:rFonts w:ascii="Times New Roman" w:hAnsi="Times New Roman"/>
          <w:sz w:val="22"/>
          <w:szCs w:val="22"/>
        </w:rPr>
        <w:t>і</w:t>
      </w:r>
      <w:r w:rsidRPr="00651E9F">
        <w:rPr>
          <w:rFonts w:ascii="Times New Roman" w:hAnsi="Times New Roman"/>
          <w:sz w:val="22"/>
          <w:szCs w:val="22"/>
        </w:rPr>
        <w:t xml:space="preserve"> додатков</w:t>
      </w:r>
      <w:r>
        <w:rPr>
          <w:rFonts w:ascii="Times New Roman" w:hAnsi="Times New Roman"/>
          <w:sz w:val="22"/>
          <w:szCs w:val="22"/>
        </w:rPr>
        <w:t>і</w:t>
      </w:r>
      <w:r w:rsidRPr="00651E9F">
        <w:rPr>
          <w:rFonts w:ascii="Times New Roman" w:hAnsi="Times New Roman"/>
          <w:sz w:val="22"/>
          <w:szCs w:val="22"/>
        </w:rPr>
        <w:t xml:space="preserve"> відомост</w:t>
      </w:r>
      <w:r>
        <w:rPr>
          <w:rFonts w:ascii="Times New Roman" w:hAnsi="Times New Roman"/>
          <w:sz w:val="22"/>
          <w:szCs w:val="22"/>
        </w:rPr>
        <w:t>і</w:t>
      </w:r>
      <w:r w:rsidRPr="00651E9F">
        <w:rPr>
          <w:rFonts w:ascii="Times New Roman" w:hAnsi="Times New Roman"/>
          <w:sz w:val="22"/>
          <w:szCs w:val="22"/>
        </w:rPr>
        <w:t xml:space="preserve"> та/або документ</w:t>
      </w:r>
      <w:r>
        <w:rPr>
          <w:rFonts w:ascii="Times New Roman" w:hAnsi="Times New Roman"/>
          <w:sz w:val="22"/>
          <w:szCs w:val="22"/>
        </w:rPr>
        <w:t>и</w:t>
      </w:r>
      <w:r w:rsidRPr="00651E9F">
        <w:rPr>
          <w:rFonts w:ascii="Times New Roman" w:hAnsi="Times New Roman"/>
          <w:sz w:val="22"/>
          <w:szCs w:val="22"/>
        </w:rPr>
        <w:t xml:space="preserve"> для виконання Банком функцій суб’єкта первинного фінансового моніторингу, зокрема, </w:t>
      </w:r>
      <w:r>
        <w:rPr>
          <w:rFonts w:ascii="Times New Roman" w:hAnsi="Times New Roman"/>
          <w:sz w:val="22"/>
          <w:szCs w:val="22"/>
        </w:rPr>
        <w:t>для</w:t>
      </w:r>
      <w:r w:rsidRPr="00651E9F">
        <w:rPr>
          <w:rFonts w:ascii="Times New Roman" w:hAnsi="Times New Roman"/>
          <w:sz w:val="22"/>
          <w:szCs w:val="22"/>
        </w:rPr>
        <w:t xml:space="preserve"> здійснення належної перевірки клієнтів Банку, </w:t>
      </w:r>
      <w:r w:rsidRPr="00D321F7">
        <w:rPr>
          <w:rFonts w:ascii="Times New Roman" w:hAnsi="Times New Roman"/>
          <w:sz w:val="22"/>
          <w:szCs w:val="22"/>
        </w:rPr>
        <w:t>встановлення кінцевих бенефіціарних власників</w:t>
      </w:r>
      <w:r>
        <w:rPr>
          <w:rFonts w:ascii="Times New Roman" w:hAnsi="Times New Roman"/>
          <w:sz w:val="22"/>
          <w:szCs w:val="22"/>
        </w:rPr>
        <w:t xml:space="preserve"> </w:t>
      </w:r>
      <w:r w:rsidRPr="00D321F7">
        <w:rPr>
          <w:rFonts w:ascii="Times New Roman" w:hAnsi="Times New Roman"/>
          <w:sz w:val="22"/>
          <w:szCs w:val="22"/>
        </w:rPr>
        <w:t>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651E9F">
        <w:rPr>
          <w:rFonts w:ascii="Times New Roman" w:hAnsi="Times New Roman"/>
          <w:sz w:val="22"/>
          <w:szCs w:val="22"/>
        </w:rPr>
        <w:t>.</w:t>
      </w:r>
      <w:r>
        <w:rPr>
          <w:rFonts w:ascii="Times New Roman" w:hAnsi="Times New Roman"/>
          <w:sz w:val="22"/>
          <w:szCs w:val="22"/>
        </w:rPr>
        <w:t xml:space="preserve"> </w:t>
      </w:r>
      <w:r w:rsidRPr="003D4537">
        <w:rPr>
          <w:rFonts w:ascii="Times New Roman" w:hAnsi="Times New Roman"/>
          <w:sz w:val="22"/>
          <w:szCs w:val="22"/>
        </w:rPr>
        <w:t>Інформувати Банк про всі суттєві зміни (</w:t>
      </w:r>
      <w:r w:rsidRPr="003D4537">
        <w:rPr>
          <w:rFonts w:ascii="Times New Roman" w:hAnsi="Times New Roman"/>
          <w:sz w:val="22"/>
          <w:szCs w:val="22"/>
          <w:lang w:eastAsia="uk-UA"/>
        </w:rPr>
        <w:t xml:space="preserve">закінчення строку (припинення) дії, втрати чинності чи визнання недійсними поданих документів; втрати чинності/обміну </w:t>
      </w:r>
      <w:r w:rsidRPr="003D4537">
        <w:rPr>
          <w:rFonts w:ascii="Times New Roman" w:hAnsi="Times New Roman"/>
          <w:sz w:val="22"/>
          <w:szCs w:val="22"/>
        </w:rPr>
        <w:t>паспорту (іншого документа, що посві</w:t>
      </w:r>
      <w:r w:rsidRPr="003D4537">
        <w:rPr>
          <w:rFonts w:ascii="Times New Roman" w:hAnsi="Times New Roman"/>
          <w:color w:val="000000"/>
          <w:sz w:val="22"/>
          <w:szCs w:val="22"/>
        </w:rPr>
        <w:t>дчує особу)</w:t>
      </w:r>
      <w:r w:rsidRPr="003D4537">
        <w:rPr>
          <w:rFonts w:ascii="Times New Roman" w:hAnsi="Times New Roman"/>
          <w:color w:val="000000"/>
          <w:sz w:val="22"/>
          <w:szCs w:val="22"/>
          <w:lang w:eastAsia="uk-UA"/>
        </w:rPr>
        <w:t xml:space="preserve"> тощо) протягом 1-го місяця із дня настання відповідної події</w:t>
      </w:r>
      <w:r w:rsidRPr="00004020">
        <w:rPr>
          <w:rFonts w:ascii="Times New Roman" w:hAnsi="Times New Roman"/>
          <w:sz w:val="22"/>
          <w:szCs w:val="22"/>
          <w:lang w:eastAsia="uk-UA"/>
        </w:rPr>
        <w:t>.</w:t>
      </w:r>
    </w:p>
    <w:p w:rsidR="000D714A" w:rsidRPr="00004020" w:rsidRDefault="000D714A" w:rsidP="000D714A">
      <w:pPr>
        <w:pStyle w:val="a5"/>
        <w:numPr>
          <w:ilvl w:val="2"/>
          <w:numId w:val="18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виконання вимог, закону Сполучених Штатів Америки «Про податкові вимоги до іноземних рахунків» (Foreign Account Tax Compliance Act), надалі за текстом - Закон FATCA, чи міжнародних договорів, що </w:t>
      </w:r>
      <w:r w:rsidRPr="00004020">
        <w:rPr>
          <w:rFonts w:ascii="Times New Roman" w:hAnsi="Times New Roman"/>
          <w:sz w:val="22"/>
          <w:szCs w:val="22"/>
        </w:rPr>
        <w:lastRenderedPageBreak/>
        <w:t>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pStyle w:val="a5"/>
        <w:numPr>
          <w:ilvl w:val="2"/>
          <w:numId w:val="183"/>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Протягом 10 (десяти) робочих днів повідомити Банк про зміну власного статусу податкового резидентства.</w:t>
      </w:r>
    </w:p>
    <w:p w:rsidR="000D714A" w:rsidRPr="00004020" w:rsidRDefault="000D714A" w:rsidP="000D714A">
      <w:pPr>
        <w:pStyle w:val="a5"/>
        <w:numPr>
          <w:ilvl w:val="2"/>
          <w:numId w:val="18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15 (п’ятнадцяти) календарних днів з дати отримання письмової вимоги Банку про надання 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pStyle w:val="a5"/>
        <w:numPr>
          <w:ilvl w:val="2"/>
          <w:numId w:val="18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необхідності дострокового розірвання цього Договору (в тому числі при витребуванні частини суми Вкладу), письмово повідомити про це Банк на умовах та в порядку, передбачених п. 6.1. цього Договору.</w:t>
      </w:r>
    </w:p>
    <w:p w:rsidR="000D714A" w:rsidRPr="00004020" w:rsidRDefault="000D714A" w:rsidP="000D714A">
      <w:pPr>
        <w:pStyle w:val="a5"/>
        <w:numPr>
          <w:ilvl w:val="2"/>
          <w:numId w:val="18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умов цього Договору.</w:t>
      </w:r>
    </w:p>
    <w:p w:rsidR="000D714A" w:rsidRPr="00004020" w:rsidRDefault="000D714A" w:rsidP="000D714A">
      <w:pPr>
        <w:pStyle w:val="a5"/>
        <w:numPr>
          <w:ilvl w:val="2"/>
          <w:numId w:val="18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 укладення цього Договору ознайомитись зі змістом Довідки про систему гарантування вкладів фізичних осіб та підтвердити її одержання в паперовій формі у відділенні Банку шляхом проставлення підпису, якщо Вкладник не має рахунків у Банку.</w:t>
      </w:r>
    </w:p>
    <w:p w:rsidR="000D714A" w:rsidRDefault="000D714A" w:rsidP="000D714A">
      <w:pPr>
        <w:pStyle w:val="a5"/>
        <w:numPr>
          <w:ilvl w:val="2"/>
          <w:numId w:val="18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0D714A" w:rsidRPr="00004020" w:rsidRDefault="000D714A" w:rsidP="000D714A">
      <w:pPr>
        <w:pStyle w:val="a5"/>
        <w:numPr>
          <w:ilvl w:val="2"/>
          <w:numId w:val="183"/>
        </w:numPr>
        <w:tabs>
          <w:tab w:val="left" w:pos="1276"/>
        </w:tabs>
        <w:ind w:left="0" w:firstLine="567"/>
        <w:jc w:val="both"/>
        <w:rPr>
          <w:rFonts w:ascii="Times New Roman" w:hAnsi="Times New Roman"/>
          <w:sz w:val="22"/>
          <w:szCs w:val="22"/>
        </w:rPr>
      </w:pPr>
      <w:r w:rsidRPr="00395828">
        <w:rPr>
          <w:rFonts w:ascii="Times New Roman" w:hAnsi="Times New Roman"/>
          <w:sz w:val="22"/>
          <w:szCs w:val="22"/>
          <w:shd w:val="clear" w:color="auto" w:fill="FFFFFF"/>
        </w:rPr>
        <w:t>Надавати на запит Банку згоду на отримання від органів податкової служби фінансової або іншої звітності Вкладника.</w:t>
      </w:r>
    </w:p>
    <w:p w:rsidR="000D714A" w:rsidRPr="00004020" w:rsidRDefault="000D714A" w:rsidP="000D714A">
      <w:pPr>
        <w:pStyle w:val="a5"/>
        <w:numPr>
          <w:ilvl w:val="2"/>
          <w:numId w:val="182"/>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зобов’язується:</w:t>
      </w:r>
    </w:p>
    <w:p w:rsidR="000D714A" w:rsidRPr="00004020" w:rsidRDefault="000D714A" w:rsidP="000D714A">
      <w:pPr>
        <w:pStyle w:val="a5"/>
        <w:numPr>
          <w:ilvl w:val="2"/>
          <w:numId w:val="18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0D714A" w:rsidRPr="00004020" w:rsidRDefault="000D714A" w:rsidP="000D714A">
      <w:pPr>
        <w:pStyle w:val="a5"/>
        <w:numPr>
          <w:ilvl w:val="2"/>
          <w:numId w:val="18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0D714A" w:rsidRPr="00004020" w:rsidRDefault="000D714A" w:rsidP="000D714A">
      <w:pPr>
        <w:pStyle w:val="a5"/>
        <w:numPr>
          <w:ilvl w:val="2"/>
          <w:numId w:val="18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r w:rsidRPr="00004020">
        <w:rPr>
          <w:rFonts w:ascii="Times New Roman" w:hAnsi="Times New Roman"/>
          <w:bCs/>
          <w:sz w:val="22"/>
          <w:szCs w:val="22"/>
        </w:rPr>
        <w:t xml:space="preserve"> в дату повернення Вкладу, що зазначена в п. 1.2. цього Договору.</w:t>
      </w:r>
    </w:p>
    <w:p w:rsidR="000D714A" w:rsidRPr="00004020" w:rsidRDefault="000D714A" w:rsidP="000D714A">
      <w:pPr>
        <w:pStyle w:val="a5"/>
        <w:numPr>
          <w:ilvl w:val="2"/>
          <w:numId w:val="18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0D714A" w:rsidRPr="00004020" w:rsidRDefault="000D714A" w:rsidP="000D714A">
      <w:pPr>
        <w:pStyle w:val="a5"/>
        <w:numPr>
          <w:ilvl w:val="2"/>
          <w:numId w:val="18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Виконувати </w:t>
      </w:r>
      <w:r>
        <w:rPr>
          <w:rFonts w:ascii="Times New Roman" w:hAnsi="Times New Roman"/>
          <w:sz w:val="22"/>
          <w:szCs w:val="22"/>
        </w:rPr>
        <w:t>фінансового</w:t>
      </w:r>
      <w:r w:rsidRPr="00D321F7">
        <w:rPr>
          <w:rFonts w:ascii="Times New Roman" w:hAnsi="Times New Roman"/>
          <w:sz w:val="22"/>
          <w:szCs w:val="22"/>
        </w:rPr>
        <w:t xml:space="preserve">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При цьому Банк застосовує ставку податку, визначену законодавством України</w:t>
      </w:r>
      <w:r w:rsidRPr="00004020">
        <w:rPr>
          <w:rFonts w:ascii="Times New Roman" w:hAnsi="Times New Roman"/>
          <w:sz w:val="22"/>
          <w:szCs w:val="22"/>
        </w:rPr>
        <w:t>.</w:t>
      </w:r>
    </w:p>
    <w:p w:rsidR="000D714A" w:rsidRPr="00004020" w:rsidRDefault="000D714A" w:rsidP="000D714A">
      <w:pPr>
        <w:pStyle w:val="a5"/>
        <w:numPr>
          <w:ilvl w:val="2"/>
          <w:numId w:val="184"/>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0D714A" w:rsidRPr="00004020" w:rsidRDefault="000D714A" w:rsidP="000D714A">
      <w:pPr>
        <w:pStyle w:val="a5"/>
        <w:numPr>
          <w:ilvl w:val="2"/>
          <w:numId w:val="184"/>
        </w:numPr>
        <w:tabs>
          <w:tab w:val="left" w:pos="1276"/>
        </w:tabs>
        <w:ind w:left="142" w:firstLine="425"/>
        <w:jc w:val="both"/>
        <w:rPr>
          <w:rFonts w:ascii="Times New Roman" w:hAnsi="Times New Roman"/>
          <w:sz w:val="22"/>
          <w:szCs w:val="22"/>
          <w:lang w:val="ru-RU"/>
        </w:rPr>
      </w:pPr>
      <w:r w:rsidRPr="00004020">
        <w:rPr>
          <w:rFonts w:ascii="Times New Roman" w:hAnsi="Times New Roman"/>
          <w:sz w:val="22"/>
          <w:szCs w:val="22"/>
        </w:rPr>
        <w:t>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0D714A" w:rsidRPr="00004020" w:rsidRDefault="000D714A" w:rsidP="000D714A">
      <w:pPr>
        <w:pStyle w:val="a5"/>
        <w:tabs>
          <w:tab w:val="left" w:pos="1276"/>
        </w:tabs>
        <w:ind w:left="142" w:firstLine="425"/>
        <w:jc w:val="both"/>
        <w:rPr>
          <w:rFonts w:ascii="Times New Roman" w:hAnsi="Times New Roman"/>
          <w:sz w:val="22"/>
          <w:szCs w:val="22"/>
          <w:lang w:val="ru-RU"/>
        </w:rPr>
      </w:pPr>
      <w:r w:rsidRPr="00004020">
        <w:rPr>
          <w:rFonts w:ascii="Times New Roman" w:hAnsi="Times New Roman"/>
          <w:sz w:val="22"/>
          <w:szCs w:val="22"/>
        </w:rPr>
        <w:t>У разі прийняття Банком рішення про розірвання ділових відносин (обслуговування), закриття Рахунку, Банк письмово повідомляє Вкладника про прийняте рішення. В такому листі-повідомленні зазначаються підстави та конкретна дата розірвання ділових відносин (обслуговування), закриття Рахунку.</w:t>
      </w:r>
    </w:p>
    <w:p w:rsidR="000D714A" w:rsidRPr="00004020" w:rsidRDefault="000D714A" w:rsidP="000D714A">
      <w:pPr>
        <w:pStyle w:val="a5"/>
        <w:numPr>
          <w:ilvl w:val="2"/>
          <w:numId w:val="184"/>
        </w:numPr>
        <w:tabs>
          <w:tab w:val="left" w:pos="1276"/>
        </w:tabs>
        <w:ind w:left="142" w:firstLine="425"/>
        <w:jc w:val="both"/>
        <w:rPr>
          <w:rFonts w:ascii="Times New Roman" w:hAnsi="Times New Roman"/>
          <w:sz w:val="22"/>
          <w:szCs w:val="22"/>
          <w:lang w:val="ru-RU"/>
        </w:rPr>
      </w:pPr>
      <w:r w:rsidRPr="00004020">
        <w:rPr>
          <w:rFonts w:ascii="Times New Roman" w:hAnsi="Times New Roman"/>
          <w:sz w:val="22"/>
          <w:szCs w:val="22"/>
        </w:rPr>
        <w:t>Надавати Вкладнику послуги, передбачені Тарифами, та здійснювати операції, відповідно до умов цього Договору та чинного законодавства України.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pStyle w:val="a5"/>
              <w:tabs>
                <w:tab w:val="center" w:pos="4853"/>
                <w:tab w:val="right" w:pos="9140"/>
              </w:tabs>
              <w:ind w:left="0" w:firstLine="567"/>
              <w:rPr>
                <w:rFonts w:ascii="Times New Roman" w:hAnsi="Times New Roman"/>
                <w:b/>
                <w:bCs/>
                <w:szCs w:val="22"/>
                <w:lang w:bidi="en-US"/>
              </w:rPr>
            </w:pPr>
            <w:r w:rsidRPr="00004020">
              <w:rPr>
                <w:rFonts w:ascii="Times New Roman" w:hAnsi="Times New Roman"/>
                <w:b/>
                <w:bCs/>
                <w:sz w:val="22"/>
                <w:szCs w:val="22"/>
                <w:lang w:bidi="en-US"/>
              </w:rPr>
              <w:tab/>
              <w:t>3. Права Сторін</w:t>
            </w:r>
            <w:r w:rsidRPr="00004020">
              <w:rPr>
                <w:rFonts w:ascii="Times New Roman" w:hAnsi="Times New Roman"/>
                <w:b/>
                <w:bCs/>
                <w:sz w:val="22"/>
                <w:szCs w:val="22"/>
                <w:lang w:bidi="en-US"/>
              </w:rPr>
              <w:tab/>
            </w:r>
          </w:p>
        </w:tc>
      </w:tr>
    </w:tbl>
    <w:p w:rsidR="000D714A" w:rsidRPr="00004020" w:rsidRDefault="000D714A" w:rsidP="000D714A">
      <w:pPr>
        <w:pStyle w:val="a5"/>
        <w:numPr>
          <w:ilvl w:val="2"/>
          <w:numId w:val="185"/>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має право:</w:t>
      </w:r>
    </w:p>
    <w:p w:rsidR="000D714A" w:rsidRPr="00004020" w:rsidRDefault="000D714A" w:rsidP="000D714A">
      <w:pPr>
        <w:pStyle w:val="a5"/>
        <w:numPr>
          <w:ilvl w:val="2"/>
          <w:numId w:val="18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0D714A" w:rsidRPr="00004020" w:rsidRDefault="000D714A" w:rsidP="000D714A">
      <w:pPr>
        <w:pStyle w:val="a5"/>
        <w:numPr>
          <w:ilvl w:val="2"/>
          <w:numId w:val="18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Одержувати довідки про стан Рахунку за першою вимогою згідно діючих Тарифів Банку.</w:t>
      </w:r>
    </w:p>
    <w:p w:rsidR="000D714A" w:rsidRPr="00004020" w:rsidRDefault="000D714A" w:rsidP="000D714A">
      <w:pPr>
        <w:pStyle w:val="a5"/>
        <w:numPr>
          <w:ilvl w:val="2"/>
          <w:numId w:val="18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0D714A" w:rsidRPr="00004020" w:rsidRDefault="000D714A" w:rsidP="000D714A">
      <w:pPr>
        <w:pStyle w:val="a5"/>
        <w:numPr>
          <w:ilvl w:val="2"/>
          <w:numId w:val="18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Достроково отримати Вклад та нараховані за ним проценти шляхом дострокового розірвання цього Договору на підставі письмової заяви з відповідною вимогою, що надається Банку згідно з п. 6.1. цього Договору.</w:t>
      </w:r>
    </w:p>
    <w:p w:rsidR="000D714A" w:rsidRPr="00004020" w:rsidRDefault="000D714A" w:rsidP="000D714A">
      <w:pPr>
        <w:pStyle w:val="a5"/>
        <w:numPr>
          <w:ilvl w:val="2"/>
          <w:numId w:val="18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Вкладник має право поповнювати Вклад. При цьому, сума кожного поповнення повинна бути не менше, ніж </w:t>
      </w:r>
      <w:r w:rsidR="00C21F00"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 xml:space="preserve"> (</w:t>
      </w:r>
      <w:r w:rsidR="00C21F00"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(мінімальна сума поповнення Вкладу затверджується рішенням КУАП)*</w:t>
      </w:r>
    </w:p>
    <w:p w:rsidR="000D714A" w:rsidRPr="00004020" w:rsidRDefault="000D714A" w:rsidP="000D714A">
      <w:pPr>
        <w:pStyle w:val="a5"/>
        <w:ind w:left="0" w:firstLine="567"/>
        <w:jc w:val="both"/>
        <w:rPr>
          <w:rFonts w:ascii="Times New Roman" w:hAnsi="Times New Roman"/>
          <w:color w:val="0070C0"/>
          <w:sz w:val="22"/>
          <w:szCs w:val="22"/>
        </w:rPr>
      </w:pPr>
      <w:r w:rsidRPr="00004020">
        <w:rPr>
          <w:rFonts w:ascii="Times New Roman" w:hAnsi="Times New Roman"/>
          <w:sz w:val="22"/>
          <w:szCs w:val="22"/>
        </w:rPr>
        <w:t>Поповнення Вкладу можливе протягом дії Договору. Факт поповнення Вкладу підтверджується випискою по Рахунку про зарахування на нього коштів.</w:t>
      </w:r>
    </w:p>
    <w:p w:rsidR="000D714A" w:rsidRPr="00004020" w:rsidRDefault="000D714A" w:rsidP="000D714A">
      <w:pPr>
        <w:pStyle w:val="a5"/>
        <w:numPr>
          <w:ilvl w:val="2"/>
          <w:numId w:val="186"/>
        </w:numPr>
        <w:tabs>
          <w:tab w:val="left" w:pos="1276"/>
        </w:tabs>
        <w:ind w:left="0" w:firstLine="567"/>
        <w:jc w:val="both"/>
        <w:rPr>
          <w:rFonts w:ascii="Times New Roman" w:hAnsi="Times New Roman"/>
          <w:color w:val="0070C0"/>
          <w:sz w:val="22"/>
          <w:szCs w:val="22"/>
        </w:rPr>
      </w:pPr>
      <w:r w:rsidRPr="00004020">
        <w:rPr>
          <w:rFonts w:ascii="Times New Roman" w:hAnsi="Times New Roman"/>
          <w:sz w:val="22"/>
          <w:szCs w:val="22"/>
        </w:rPr>
        <w:t xml:space="preserve">Протягом строку дії Договору Вкладник має право знімати з Рахунку грошові кошти, але в будь-якому випадку в сумі не меншій, ніж </w:t>
      </w:r>
      <w:r w:rsidR="00C21F00"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 xml:space="preserve"> (</w:t>
      </w:r>
      <w:r w:rsidR="00C21F00"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(мінімальна сума зняття затверджується рішенням КУАП)</w:t>
      </w:r>
      <w:r w:rsidRPr="00004020">
        <w:rPr>
          <w:rFonts w:ascii="Times New Roman" w:hAnsi="Times New Roman"/>
          <w:sz w:val="22"/>
          <w:szCs w:val="22"/>
        </w:rPr>
        <w:t>,</w:t>
      </w:r>
      <w:r w:rsidRPr="00004020">
        <w:rPr>
          <w:rFonts w:ascii="Times New Roman" w:hAnsi="Times New Roman"/>
          <w:color w:val="0070C0"/>
          <w:sz w:val="22"/>
          <w:szCs w:val="22"/>
        </w:rPr>
        <w:t xml:space="preserve"> </w:t>
      </w:r>
      <w:r w:rsidRPr="00004020">
        <w:rPr>
          <w:rFonts w:ascii="Times New Roman" w:hAnsi="Times New Roman"/>
          <w:sz w:val="22"/>
          <w:szCs w:val="22"/>
        </w:rPr>
        <w:t xml:space="preserve">та при цьому Вкладник зобов’язаний протягом дії Договору підтримувати на Рахунку незнижувальний залишок у розмірі </w:t>
      </w:r>
      <w:r w:rsidR="00C21F00"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 xml:space="preserve"> (</w:t>
      </w:r>
      <w:r w:rsidR="00C21F00"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(сума не знижувального залишку затверджується рішенням КУАП)</w:t>
      </w:r>
      <w:r w:rsidRPr="00004020">
        <w:rPr>
          <w:rFonts w:ascii="Times New Roman" w:hAnsi="Times New Roman"/>
          <w:color w:val="0070C0"/>
          <w:sz w:val="22"/>
          <w:szCs w:val="22"/>
        </w:rPr>
        <w:t xml:space="preserve"> </w:t>
      </w:r>
      <w:r w:rsidRPr="00004020">
        <w:rPr>
          <w:rFonts w:ascii="Times New Roman" w:hAnsi="Times New Roman"/>
          <w:sz w:val="22"/>
          <w:szCs w:val="22"/>
        </w:rPr>
        <w:t>Видача коштів здійснюється Банком протягом 2 (двох) робочих днів на підставі заяви Вкладника про видачу коштів, яка подається Вкладником до Банку у 2-х примірниках. Банк реєструє цю заяву та один примірник повертає Вкладнику. Отримання коштів підтверджується випискою по Рахунку про зняття з нього коштів. При цьому пп. 2.1.5. п. 2.1. та п. 6.2. цього Договору не застосовуються.</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Якщо, у разі зняття грошових коштів з Рахунку, залишок грошових коштів становить менш ніж встановлений Договором незнижувальний залишок, Вкладнику, з урахуванням п. 6.2. цього Договору, виплачуються всі кошти, що знаходяться на Рахунку, а Рахунок закривається.</w:t>
      </w:r>
    </w:p>
    <w:p w:rsidR="000D714A" w:rsidRPr="00004020" w:rsidRDefault="000D714A" w:rsidP="000D714A">
      <w:pPr>
        <w:pStyle w:val="a5"/>
        <w:numPr>
          <w:ilvl w:val="2"/>
          <w:numId w:val="18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0D714A" w:rsidRPr="00004020" w:rsidRDefault="000D714A" w:rsidP="000D714A">
      <w:pPr>
        <w:pStyle w:val="a5"/>
        <w:numPr>
          <w:ilvl w:val="2"/>
          <w:numId w:val="18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його вимогу, при укладанні Договору, отримати розрахунок прогнозованих доходів та витрат Вкладника, пов’язаних із розміщенням Вкладу, на дату укладення Договору</w:t>
      </w:r>
    </w:p>
    <w:p w:rsidR="000D714A" w:rsidRPr="00004020" w:rsidRDefault="000D714A" w:rsidP="000D714A">
      <w:pPr>
        <w:pStyle w:val="a5"/>
        <w:numPr>
          <w:ilvl w:val="2"/>
          <w:numId w:val="18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p>
    <w:p w:rsidR="000D714A" w:rsidRPr="00004020" w:rsidRDefault="000D714A" w:rsidP="000D714A">
      <w:pPr>
        <w:pStyle w:val="a5"/>
        <w:numPr>
          <w:ilvl w:val="2"/>
          <w:numId w:val="18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p>
    <w:p w:rsidR="000D714A" w:rsidRPr="00004020" w:rsidRDefault="000D714A" w:rsidP="000D714A">
      <w:pPr>
        <w:pStyle w:val="a5"/>
        <w:numPr>
          <w:ilvl w:val="2"/>
          <w:numId w:val="185"/>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має право:</w:t>
      </w:r>
    </w:p>
    <w:p w:rsidR="000D714A" w:rsidRPr="00004020" w:rsidRDefault="000D714A" w:rsidP="000D714A">
      <w:pPr>
        <w:pStyle w:val="a5"/>
        <w:numPr>
          <w:ilvl w:val="2"/>
          <w:numId w:val="1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w:t>
      </w:r>
      <w:r w:rsidRPr="001D445F">
        <w:rPr>
          <w:rFonts w:ascii="Times New Roman" w:hAnsi="Times New Roman"/>
          <w:sz w:val="22"/>
          <w:szCs w:val="22"/>
        </w:rPr>
        <w:t xml:space="preserve">від Вкладника надання документів та/або інформації, необхідних для відкриття Рахунку, здійснення </w:t>
      </w:r>
      <w:r>
        <w:rPr>
          <w:rFonts w:ascii="Times New Roman" w:hAnsi="Times New Roman"/>
          <w:sz w:val="22"/>
          <w:szCs w:val="22"/>
        </w:rPr>
        <w:t xml:space="preserve"> належної перевірки </w:t>
      </w:r>
      <w:r w:rsidRPr="001D445F">
        <w:rPr>
          <w:rFonts w:ascii="Times New Roman" w:hAnsi="Times New Roman"/>
          <w:sz w:val="22"/>
          <w:szCs w:val="22"/>
        </w:rPr>
        <w:t>Вкладника відповідно до вимог чинного законодавства України та внутрішніх документів Банку</w:t>
      </w:r>
      <w:r w:rsidRPr="00004020">
        <w:rPr>
          <w:rFonts w:ascii="Times New Roman" w:hAnsi="Times New Roman"/>
          <w:sz w:val="22"/>
          <w:szCs w:val="22"/>
        </w:rPr>
        <w:t>.</w:t>
      </w:r>
    </w:p>
    <w:p w:rsidR="000D714A" w:rsidRPr="00004020" w:rsidRDefault="000D714A" w:rsidP="000D714A">
      <w:pPr>
        <w:pStyle w:val="a5"/>
        <w:numPr>
          <w:ilvl w:val="2"/>
          <w:numId w:val="1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0D714A" w:rsidRPr="00004020" w:rsidRDefault="000D714A" w:rsidP="000D714A">
      <w:pPr>
        <w:pStyle w:val="a5"/>
        <w:numPr>
          <w:ilvl w:val="2"/>
          <w:numId w:val="1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отримання вимоги (заяви) Вкладника про дострокове повернення Вкладу та нарахованих за ним процентів відповідно до п. 6.1. цього Договору, задовольнити вимогу Вкладника достроково повернути Вклад та нараховані за ним проценти до спливу дводенного строку та перерахувати (видати) їх, в порядку та на умовах, визначених цим Договором.</w:t>
      </w:r>
    </w:p>
    <w:p w:rsidR="000D714A" w:rsidRPr="00004020" w:rsidRDefault="000D714A" w:rsidP="000D714A">
      <w:pPr>
        <w:pStyle w:val="a5"/>
        <w:numPr>
          <w:ilvl w:val="2"/>
          <w:numId w:val="1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w:t>
      </w:r>
      <w:r w:rsidRPr="00D321F7">
        <w:rPr>
          <w:rFonts w:ascii="Times New Roman" w:hAnsi="Times New Roman"/>
          <w:sz w:val="22"/>
          <w:szCs w:val="22"/>
        </w:rPr>
        <w:t>від Вкладника 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встановлення кінцевих бенефіціарних власників 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004020">
        <w:rPr>
          <w:rFonts w:ascii="Times New Roman" w:hAnsi="Times New Roman"/>
          <w:sz w:val="22"/>
          <w:szCs w:val="22"/>
        </w:rPr>
        <w:t>.</w:t>
      </w:r>
    </w:p>
    <w:p w:rsidR="000D714A" w:rsidRPr="00004020" w:rsidRDefault="000D714A" w:rsidP="000D714A">
      <w:pPr>
        <w:pStyle w:val="a5"/>
        <w:numPr>
          <w:ilvl w:val="2"/>
          <w:numId w:val="1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документів та/або інформації, пояснень та інформації, що стосуються обґрунтованої, документально підтвердженої підозри, що рахунок належить до підзвітних, на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pStyle w:val="a5"/>
        <w:numPr>
          <w:ilvl w:val="2"/>
          <w:numId w:val="1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Відмовити 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0D714A" w:rsidRPr="00004020" w:rsidRDefault="000D714A" w:rsidP="000D714A">
      <w:pPr>
        <w:pStyle w:val="a5"/>
        <w:numPr>
          <w:ilvl w:val="2"/>
          <w:numId w:val="1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Рахунка протягом 15 (п’ятнадцяти) календарних днів з дня отримання запиту Банка - фінансового агента запитуваної інформації та/або документів або надання інформації та/або документів, що не спростовують обґрунтованої підозри фінансового агента щодо статусу податкового резидентства Вкладника</w:t>
      </w:r>
      <w:r w:rsidRPr="00004020">
        <w:rPr>
          <w:rFonts w:ascii="Times New Roman" w:hAnsi="Times New Roman"/>
          <w:sz w:val="22"/>
        </w:rPr>
        <w:t>.</w:t>
      </w:r>
    </w:p>
    <w:p w:rsidR="000D714A" w:rsidRPr="00004020" w:rsidRDefault="000D714A" w:rsidP="000D714A">
      <w:pPr>
        <w:pStyle w:val="a5"/>
        <w:numPr>
          <w:ilvl w:val="2"/>
          <w:numId w:val="1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належного виконання взятих на себе зобов’язань за Договором.</w:t>
      </w:r>
    </w:p>
    <w:p w:rsidR="000D714A" w:rsidRPr="00004020" w:rsidRDefault="000D714A" w:rsidP="000D714A">
      <w:pPr>
        <w:pStyle w:val="a5"/>
        <w:numPr>
          <w:ilvl w:val="2"/>
          <w:numId w:val="1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Вкладника не менше ніж за 30 (тридцять) робочих днів до настання такої зміни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0D714A" w:rsidRPr="00004020" w:rsidRDefault="000D714A" w:rsidP="000D714A">
      <w:pPr>
        <w:pStyle w:val="a5"/>
        <w:numPr>
          <w:ilvl w:val="2"/>
          <w:numId w:val="1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підтвердження її одержання та/або ненадання </w:t>
      </w:r>
      <w:r w:rsidRPr="00004020">
        <w:rPr>
          <w:rFonts w:ascii="Times New Roman" w:hAnsi="Times New Roman"/>
          <w:sz w:val="22"/>
          <w:szCs w:val="22"/>
          <w:lang w:val="ru-RU"/>
        </w:rPr>
        <w:t>В</w:t>
      </w:r>
      <w:r w:rsidRPr="00004020">
        <w:rPr>
          <w:rFonts w:ascii="Times New Roman" w:hAnsi="Times New Roman"/>
          <w:sz w:val="22"/>
          <w:szCs w:val="22"/>
        </w:rPr>
        <w:t>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0D714A" w:rsidRPr="00004020" w:rsidRDefault="000D714A" w:rsidP="000D714A">
      <w:pPr>
        <w:pStyle w:val="a5"/>
        <w:numPr>
          <w:ilvl w:val="2"/>
          <w:numId w:val="1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Заморожувати активи на рахунках Вкладника у випадках та в порядку, визначеному чинним законодавством України.</w:t>
      </w:r>
    </w:p>
    <w:p w:rsidR="000D714A" w:rsidRPr="00004020" w:rsidRDefault="000D714A" w:rsidP="000D714A">
      <w:pPr>
        <w:pStyle w:val="a5"/>
        <w:numPr>
          <w:ilvl w:val="2"/>
          <w:numId w:val="1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0D714A" w:rsidRPr="00004020" w:rsidRDefault="000D714A" w:rsidP="000D714A">
      <w:pPr>
        <w:pStyle w:val="a5"/>
        <w:tabs>
          <w:tab w:val="left" w:pos="1276"/>
        </w:tabs>
        <w:ind w:left="0" w:right="-57" w:firstLine="709"/>
        <w:jc w:val="both"/>
        <w:rPr>
          <w:rFonts w:ascii="Times New Roman" w:hAnsi="Times New Roman"/>
          <w:sz w:val="22"/>
          <w:szCs w:val="22"/>
        </w:rPr>
      </w:pPr>
      <w:r w:rsidRPr="00004020">
        <w:rPr>
          <w:rFonts w:ascii="Times New Roman" w:hAnsi="Times New Roman"/>
          <w:sz w:val="22"/>
          <w:szCs w:val="22"/>
        </w:rPr>
        <w:t>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0D714A" w:rsidRPr="00004020" w:rsidRDefault="000D714A" w:rsidP="000D714A">
      <w:pPr>
        <w:pStyle w:val="a5"/>
        <w:numPr>
          <w:ilvl w:val="2"/>
          <w:numId w:val="1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0D714A" w:rsidRPr="00AB164E" w:rsidTr="00AB164E">
        <w:tc>
          <w:tcPr>
            <w:tcW w:w="9356"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4. Порядок внесення Вкладу в безготівковій формі</w:t>
            </w:r>
          </w:p>
        </w:tc>
      </w:tr>
    </w:tbl>
    <w:p w:rsidR="000D714A" w:rsidRPr="00004020" w:rsidRDefault="000D714A" w:rsidP="000D714A">
      <w:pPr>
        <w:pStyle w:val="a5"/>
        <w:numPr>
          <w:ilvl w:val="2"/>
          <w:numId w:val="18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0D714A" w:rsidRPr="00004020" w:rsidRDefault="000D714A" w:rsidP="000D714A">
      <w:pPr>
        <w:pStyle w:val="a5"/>
        <w:numPr>
          <w:ilvl w:val="2"/>
          <w:numId w:val="18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5. Проценти на Вклад</w:t>
            </w:r>
          </w:p>
        </w:tc>
      </w:tr>
    </w:tbl>
    <w:p w:rsidR="000D714A" w:rsidRPr="00004020" w:rsidRDefault="000D714A" w:rsidP="000D714A">
      <w:pPr>
        <w:pStyle w:val="a5"/>
        <w:numPr>
          <w:ilvl w:val="2"/>
          <w:numId w:val="18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0D714A" w:rsidRPr="00004020" w:rsidRDefault="000D714A" w:rsidP="000D714A">
      <w:pPr>
        <w:pStyle w:val="a5"/>
        <w:numPr>
          <w:ilvl w:val="2"/>
          <w:numId w:val="18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Нараховані на Вклад проценти сплачуються щомісячно, шляхом видачі готівки через касу Банку або шляхом перерахування суми нарахованих процентів на рахунок Вкладника, відкритий </w:t>
      </w:r>
      <w:r w:rsidRPr="00004020">
        <w:rPr>
          <w:rFonts w:ascii="Times New Roman" w:hAnsi="Times New Roman"/>
          <w:sz w:val="22"/>
          <w:szCs w:val="22"/>
        </w:rPr>
        <w:lastRenderedPageBreak/>
        <w:t xml:space="preserve">у Банку. Нараховані проценти обліковуються на рахунку нарахованих процентів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xml:space="preserve"> та до суми Вкладу не приєднуються. Проценти сплачуються, починаючи з 01 числа місяця, наступного за місяцем нарахування.</w:t>
      </w:r>
    </w:p>
    <w:p w:rsidR="000D714A" w:rsidRPr="00004020" w:rsidRDefault="000D714A" w:rsidP="000D714A">
      <w:pPr>
        <w:pStyle w:val="a5"/>
        <w:numPr>
          <w:ilvl w:val="2"/>
          <w:numId w:val="18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Договору, шляхом їх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0D714A" w:rsidRPr="00004020" w:rsidTr="00AB164E">
        <w:trPr>
          <w:jc w:val="center"/>
        </w:trPr>
        <w:tc>
          <w:tcPr>
            <w:tcW w:w="9385" w:type="dxa"/>
            <w:tcBorders>
              <w:top w:val="nil"/>
              <w:left w:val="nil"/>
              <w:bottom w:val="nil"/>
              <w:right w:val="nil"/>
            </w:tcBorders>
            <w:shd w:val="clear" w:color="auto" w:fill="00FFFF"/>
          </w:tcPr>
          <w:p w:rsidR="000D714A" w:rsidRPr="00004020" w:rsidRDefault="000D714A" w:rsidP="00AB164E">
            <w:pPr>
              <w:pStyle w:val="a5"/>
              <w:jc w:val="center"/>
              <w:rPr>
                <w:rStyle w:val="hmessageout"/>
                <w:rFonts w:ascii="Times New Roman" w:hAnsi="Times New Roman"/>
                <w:b/>
                <w:bCs/>
                <w:szCs w:val="22"/>
                <w:lang w:bidi="en-US"/>
              </w:rPr>
            </w:pPr>
            <w:r w:rsidRPr="00004020">
              <w:rPr>
                <w:rStyle w:val="hmessageout"/>
                <w:rFonts w:ascii="Times New Roman" w:hAnsi="Times New Roman"/>
                <w:b/>
                <w:bCs/>
                <w:sz w:val="22"/>
                <w:szCs w:val="22"/>
                <w:lang w:bidi="en-US"/>
              </w:rPr>
              <w:t>6. Дострокове розірвання Договору</w:t>
            </w:r>
          </w:p>
        </w:tc>
      </w:tr>
    </w:tbl>
    <w:p w:rsidR="000D714A" w:rsidRPr="00004020" w:rsidRDefault="000D714A" w:rsidP="000D714A">
      <w:pPr>
        <w:pStyle w:val="a5"/>
        <w:numPr>
          <w:ilvl w:val="2"/>
          <w:numId w:val="19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звернення Вкладника до Банку із вимогою (заявою) про дострокове повернення Вкладу та нарахованих за ним процентів та дострокового розірвання цього Договору, Вкладник зобов’язаний повідомити про це Банк шляхом подання письмової заяви з вимогою про дострокове повернення Вкладу та нарахованих за ним процентів не пізніше ніж за 2 (два) робочих дні до дати повернення Вкладу, не враховуючи день подання заяви. У заяві про дострокове повернення Вкладу та нарахованих за ним процентів Вкладник повинен зазначити, зокрема, номер і дату укладання Договору, суму Вкладу, бажану дату повернення коштів Вкладнику та іншу інформацію, яка є необхідною для здійснення такої операції.</w:t>
      </w:r>
    </w:p>
    <w:p w:rsidR="000D714A" w:rsidRPr="00004020" w:rsidRDefault="000D714A" w:rsidP="000D714A">
      <w:pPr>
        <w:pStyle w:val="a5"/>
        <w:numPr>
          <w:ilvl w:val="2"/>
          <w:numId w:val="190"/>
        </w:numPr>
        <w:tabs>
          <w:tab w:val="left" w:pos="1276"/>
        </w:tabs>
        <w:ind w:left="0" w:firstLine="567"/>
        <w:jc w:val="both"/>
        <w:rPr>
          <w:rStyle w:val="hmessageout"/>
          <w:rFonts w:ascii="Times New Roman" w:hAnsi="Times New Roman"/>
          <w:i/>
          <w:sz w:val="22"/>
          <w:szCs w:val="22"/>
        </w:rPr>
      </w:pPr>
      <w:r w:rsidRPr="00004020">
        <w:rPr>
          <w:rFonts w:ascii="Times New Roman" w:hAnsi="Times New Roman"/>
          <w:sz w:val="22"/>
          <w:szCs w:val="22"/>
        </w:rPr>
        <w:t>У разі дострокового повернення Вкладу та нарахованих за ним процентів, Банк здійснює перерахунок процентів, нарахованих за весь фактичний строк знаходження Вкладу у Банку. Проценти в цьому випадку нараховуються та сплачуються наступним чином:</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(умова дострокового розірвання Вкладу та її редакція затверджується рішенням КУАП)</w:t>
      </w:r>
      <w:r w:rsidRPr="00004020">
        <w:rPr>
          <w:rStyle w:val="hmessageout"/>
          <w:rFonts w:ascii="Times New Roman" w:hAnsi="Times New Roman"/>
          <w:sz w:val="22"/>
          <w:szCs w:val="22"/>
        </w:rPr>
        <w:t>.</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У разі дострокового повернення Вкладу та нарахованих процентів, Вкладник зобов’язаний відшкодувати Банку різницю між сумою процентів, нарахованих за ставкою, передбаченою п. 1.3. цього Договору, та сумою процентів, перерахованих за ставкою, передбаченою цим пунктом Договору у зв’язку з достроковим розірванням Договору.</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Банк здійснює перерахунок суми нарахованих процентів на суму Вкладу, що достроково повертається, та списує в день повернення Вкладу з рахунку нарахованих процентів суму коштів у розмірі різниці між сумою процентів, що фактично нарахована та/або сплачена на суму Вкладу,  та сумою процентів, перерахованою за новою ставкою у зв’язку з достроковим поверненням Вкладу з ініціативи Вкладника, на вищезазначених умовах цього пункту Договору.</w:t>
      </w:r>
    </w:p>
    <w:tbl>
      <w:tblPr>
        <w:tblW w:w="9357" w:type="dxa"/>
        <w:jc w:val="center"/>
        <w:tblInd w:w="108" w:type="dxa"/>
        <w:tblLook w:val="01E0"/>
      </w:tblPr>
      <w:tblGrid>
        <w:gridCol w:w="9357"/>
      </w:tblGrid>
      <w:tr w:rsidR="000D714A" w:rsidRPr="00004020" w:rsidTr="00AB164E">
        <w:trPr>
          <w:jc w:val="center"/>
        </w:trPr>
        <w:tc>
          <w:tcPr>
            <w:tcW w:w="9357" w:type="dxa"/>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7. Відповідальність Сторін</w:t>
            </w:r>
          </w:p>
        </w:tc>
      </w:tr>
    </w:tbl>
    <w:p w:rsidR="000D714A" w:rsidRPr="00004020" w:rsidRDefault="000D714A" w:rsidP="000D714A">
      <w:pPr>
        <w:pStyle w:val="a5"/>
        <w:numPr>
          <w:ilvl w:val="2"/>
          <w:numId w:val="19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0D714A" w:rsidRPr="00004020" w:rsidRDefault="000D714A" w:rsidP="000D714A">
      <w:pPr>
        <w:pStyle w:val="a5"/>
        <w:numPr>
          <w:ilvl w:val="2"/>
          <w:numId w:val="19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0D714A" w:rsidRPr="00004020" w:rsidRDefault="000D714A" w:rsidP="000D714A">
      <w:pPr>
        <w:pStyle w:val="Iauiue"/>
        <w:spacing w:after="0" w:line="240" w:lineRule="auto"/>
        <w:ind w:firstLine="567"/>
        <w:jc w:val="both"/>
        <w:rPr>
          <w:rFonts w:ascii="Times New Roman" w:hAnsi="Times New Roman"/>
          <w:lang w:val="uk-UA"/>
        </w:rPr>
      </w:pPr>
      <w:r w:rsidRPr="00004020">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w:t>
      </w:r>
      <w:r w:rsidRPr="00004020">
        <w:rPr>
          <w:rFonts w:ascii="Times New Roman" w:hAnsi="Times New Roman"/>
          <w:sz w:val="22"/>
          <w:szCs w:val="22"/>
          <w:lang w:val="ru-RU"/>
        </w:rPr>
        <w:t xml:space="preserve"> </w:t>
      </w:r>
      <w:r w:rsidRPr="00004020">
        <w:rPr>
          <w:rFonts w:ascii="Times New Roman" w:hAnsi="Times New Roman"/>
          <w:sz w:val="22"/>
          <w:szCs w:val="22"/>
        </w:rPr>
        <w:t xml:space="preserve">та </w:t>
      </w:r>
      <w:r w:rsidRPr="00004020">
        <w:rPr>
          <w:rFonts w:ascii="Times New Roman" w:hAnsi="Times New Roman"/>
          <w:sz w:val="22"/>
          <w:szCs w:val="22"/>
        </w:rPr>
        <w:lastRenderedPageBreak/>
        <w:t>уповноважених нею регіональних торгово-промислових палат),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0D714A" w:rsidRPr="00004020" w:rsidRDefault="000D714A" w:rsidP="000D714A">
      <w:pPr>
        <w:pStyle w:val="a5"/>
        <w:numPr>
          <w:ilvl w:val="2"/>
          <w:numId w:val="19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0D714A" w:rsidRPr="00004020" w:rsidRDefault="000D714A" w:rsidP="000D714A">
      <w:pPr>
        <w:pStyle w:val="a5"/>
        <w:numPr>
          <w:ilvl w:val="2"/>
          <w:numId w:val="191"/>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lang w:eastAsia="uk-UA"/>
        </w:rPr>
        <w:t>У разі невиконання Вкладником зобов’язання, передбаченого пп. 2.1.</w:t>
      </w:r>
      <w:r w:rsidRPr="00004020">
        <w:rPr>
          <w:rFonts w:ascii="Times New Roman" w:hAnsi="Times New Roman"/>
          <w:sz w:val="22"/>
          <w:szCs w:val="22"/>
          <w:lang w:val="ru-RU" w:eastAsia="uk-UA"/>
        </w:rPr>
        <w:t>10</w:t>
      </w:r>
      <w:r w:rsidRPr="00004020">
        <w:rPr>
          <w:rFonts w:ascii="Times New Roman" w:hAnsi="Times New Roman"/>
          <w:sz w:val="22"/>
          <w:szCs w:val="22"/>
          <w:lang w:eastAsia="uk-UA"/>
        </w:rPr>
        <w:t>. п. 2.1. цього Договору щодо повторного одержання Довідки</w:t>
      </w:r>
      <w:r w:rsidRPr="00004020">
        <w:rPr>
          <w:rFonts w:ascii="Times New Roman" w:hAnsi="Times New Roman"/>
          <w:sz w:val="22"/>
          <w:szCs w:val="22"/>
        </w:rPr>
        <w:t xml:space="preserve"> про систему гарантування вкладів фізичних осіб</w:t>
      </w:r>
      <w:r w:rsidRPr="00004020">
        <w:rPr>
          <w:rFonts w:ascii="Times New Roman" w:hAnsi="Times New Roman"/>
          <w:sz w:val="22"/>
          <w:szCs w:val="22"/>
          <w:lang w:eastAsia="uk-UA"/>
        </w:rPr>
        <w:t xml:space="preserve">, Банк не несе відповідальності за можливі наслідки, що виникнуть в результаті не ознайомлення Вкладника з Довідкою </w:t>
      </w:r>
      <w:r w:rsidRPr="00004020">
        <w:rPr>
          <w:rFonts w:ascii="Times New Roman" w:hAnsi="Times New Roman"/>
          <w:sz w:val="22"/>
          <w:szCs w:val="22"/>
        </w:rPr>
        <w:t>про систему гарантування вкладів фізичних осіб</w:t>
      </w:r>
      <w:r w:rsidRPr="00004020">
        <w:rPr>
          <w:rFonts w:ascii="Times New Roman" w:hAnsi="Times New Roman"/>
          <w:sz w:val="22"/>
          <w:szCs w:val="22"/>
          <w:lang w:eastAsia="uk-UA"/>
        </w:rPr>
        <w:t>.</w:t>
      </w:r>
    </w:p>
    <w:p w:rsidR="000D714A" w:rsidRPr="00004020" w:rsidRDefault="000D714A" w:rsidP="000D714A">
      <w:pPr>
        <w:pStyle w:val="a5"/>
        <w:numPr>
          <w:ilvl w:val="2"/>
          <w:numId w:val="191"/>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lang w:val="ru-RU"/>
        </w:rPr>
        <w:t>Банк не несе відповідальності за неотримання або несвоєчасне отримання Вкладником письмової кореспонденції, направленої на його адресу, що вказана у Договорі, у випадку зміни місця проживання (адреси фактичного місця проживання) та/або за неотримання смс-повідомлення на вказаний Вкладником контактний мобільний телефонний номер у випадку його зміни без повідомлення Банку про такі зміни, в порядку, визначеному цим Договором.</w:t>
      </w:r>
    </w:p>
    <w:p w:rsidR="000D714A" w:rsidRPr="00004020" w:rsidRDefault="000D714A" w:rsidP="000D714A">
      <w:pPr>
        <w:pStyle w:val="a5"/>
        <w:numPr>
          <w:ilvl w:val="2"/>
          <w:numId w:val="191"/>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rPr>
        <w:t>Вкладник 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письмовій формі повідомляти Банк про їх зміну, а у разі неповідомлення несе ризик настання пов’язаних з цим несприятливих наслідків</w:t>
      </w:r>
    </w:p>
    <w:p w:rsidR="000D714A" w:rsidRPr="00004020" w:rsidRDefault="000D714A" w:rsidP="000D714A">
      <w:pPr>
        <w:pStyle w:val="a5"/>
        <w:numPr>
          <w:ilvl w:val="2"/>
          <w:numId w:val="19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0D714A" w:rsidRPr="00004020" w:rsidRDefault="000D714A" w:rsidP="000D714A">
      <w:pPr>
        <w:pStyle w:val="a5"/>
        <w:numPr>
          <w:ilvl w:val="2"/>
          <w:numId w:val="19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0D714A" w:rsidRPr="00004020" w:rsidTr="00AB164E">
        <w:trPr>
          <w:jc w:val="center"/>
        </w:trPr>
        <w:tc>
          <w:tcPr>
            <w:tcW w:w="9356" w:type="dxa"/>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8. Банківська таємниця</w:t>
            </w:r>
          </w:p>
        </w:tc>
      </w:tr>
    </w:tbl>
    <w:p w:rsidR="000D714A" w:rsidRPr="00004020" w:rsidRDefault="000D714A" w:rsidP="000D714A">
      <w:pPr>
        <w:pStyle w:val="a5"/>
        <w:numPr>
          <w:ilvl w:val="2"/>
          <w:numId w:val="19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p>
    <w:p w:rsidR="000D714A" w:rsidRPr="00004020" w:rsidRDefault="000D714A" w:rsidP="000D714A">
      <w:pPr>
        <w:pStyle w:val="a5"/>
        <w:numPr>
          <w:ilvl w:val="2"/>
          <w:numId w:val="19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0D714A" w:rsidRPr="00004020" w:rsidRDefault="000D714A" w:rsidP="000D714A">
      <w:pPr>
        <w:pStyle w:val="a5"/>
        <w:numPr>
          <w:ilvl w:val="2"/>
          <w:numId w:val="19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0D714A" w:rsidRPr="00004020" w:rsidRDefault="000D714A" w:rsidP="000D714A">
      <w:pPr>
        <w:pStyle w:val="a5"/>
        <w:numPr>
          <w:ilvl w:val="2"/>
          <w:numId w:val="19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tbl>
      <w:tblPr>
        <w:tblW w:w="9356" w:type="dxa"/>
        <w:jc w:val="center"/>
        <w:tblInd w:w="108" w:type="dxa"/>
        <w:tblLook w:val="01E0"/>
      </w:tblPr>
      <w:tblGrid>
        <w:gridCol w:w="9356"/>
      </w:tblGrid>
      <w:tr w:rsidR="000D714A" w:rsidRPr="00004020" w:rsidTr="00AB164E">
        <w:trPr>
          <w:trHeight w:val="73"/>
          <w:jc w:val="center"/>
        </w:trPr>
        <w:tc>
          <w:tcPr>
            <w:tcW w:w="9356" w:type="dxa"/>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9. Умови гарантування відшкодування коштів</w:t>
            </w:r>
          </w:p>
        </w:tc>
      </w:tr>
    </w:tbl>
    <w:p w:rsidR="000D714A" w:rsidRPr="00004020" w:rsidRDefault="000D714A" w:rsidP="000D714A">
      <w:pPr>
        <w:pStyle w:val="a5"/>
        <w:numPr>
          <w:ilvl w:val="2"/>
          <w:numId w:val="19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0D714A" w:rsidRPr="00004020" w:rsidRDefault="000D714A" w:rsidP="000D714A">
      <w:pPr>
        <w:pStyle w:val="a5"/>
        <w:numPr>
          <w:ilvl w:val="2"/>
          <w:numId w:val="19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Вклад, що розміщений Вкладником згідно цього Договору, на дату його укладення поширюються гарантії Фонду гарантування вкладів фізичних осіб (далі за текстом – «Фонд») відповідно до чинного законодавства України. Фонд відшкодовує кошти в розмірі Вкладу, </w:t>
      </w:r>
      <w:r w:rsidRPr="00004020">
        <w:rPr>
          <w:rFonts w:ascii="Times New Roman" w:hAnsi="Times New Roman"/>
          <w:sz w:val="22"/>
          <w:szCs w:val="22"/>
        </w:rPr>
        <w:lastRenderedPageBreak/>
        <w:t xml:space="preserve">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w:t>
      </w:r>
    </w:p>
    <w:p w:rsidR="000D714A" w:rsidRPr="00004020" w:rsidRDefault="000D714A" w:rsidP="000D714A">
      <w:pPr>
        <w:pStyle w:val="a5"/>
        <w:numPr>
          <w:ilvl w:val="2"/>
          <w:numId w:val="19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0D714A" w:rsidRPr="00004020" w:rsidRDefault="000D714A" w:rsidP="000D714A">
      <w:pPr>
        <w:pStyle w:val="a5"/>
        <w:numPr>
          <w:ilvl w:val="2"/>
          <w:numId w:val="194"/>
        </w:numPr>
        <w:tabs>
          <w:tab w:val="left" w:pos="1276"/>
        </w:tabs>
        <w:ind w:left="0" w:firstLine="567"/>
        <w:jc w:val="both"/>
        <w:rPr>
          <w:rFonts w:ascii="Times New Roman" w:hAnsi="Times New Roman"/>
          <w:bCs/>
          <w:sz w:val="22"/>
          <w:szCs w:val="22"/>
        </w:rPr>
      </w:pPr>
      <w:r w:rsidRPr="00004020">
        <w:rPr>
          <w:rFonts w:ascii="Times New Roman" w:hAnsi="Times New Roman"/>
          <w:sz w:val="22"/>
          <w:szCs w:val="22"/>
        </w:rPr>
        <w:t xml:space="preserve">Для цілей даного розділу Договору </w:t>
      </w:r>
      <w:r>
        <w:rPr>
          <w:rFonts w:ascii="Times New Roman" w:hAnsi="Times New Roman"/>
          <w:sz w:val="22"/>
          <w:szCs w:val="22"/>
        </w:rPr>
        <w:t>термін</w:t>
      </w:r>
      <w:r w:rsidRPr="00CF643C">
        <w:rPr>
          <w:rFonts w:ascii="Times New Roman" w:hAnsi="Times New Roman"/>
          <w:sz w:val="22"/>
          <w:szCs w:val="22"/>
        </w:rPr>
        <w:t xml:space="preserve"> «</w:t>
      </w:r>
      <w:r>
        <w:rPr>
          <w:rFonts w:ascii="Times New Roman" w:hAnsi="Times New Roman"/>
          <w:sz w:val="22"/>
          <w:szCs w:val="22"/>
        </w:rPr>
        <w:t>в</w:t>
      </w:r>
      <w:r w:rsidRPr="00CF643C">
        <w:rPr>
          <w:rFonts w:ascii="Times New Roman" w:hAnsi="Times New Roman"/>
          <w:sz w:val="22"/>
          <w:szCs w:val="22"/>
        </w:rPr>
        <w:t>клад</w:t>
      </w:r>
      <w:r>
        <w:rPr>
          <w:rFonts w:ascii="Times New Roman" w:hAnsi="Times New Roman"/>
          <w:sz w:val="22"/>
          <w:szCs w:val="22"/>
        </w:rPr>
        <w:t>» вживається у значенні наведеному в Законі України «Про систему гарантування вкладів фізичних осіб»</w:t>
      </w:r>
      <w:r w:rsidRPr="00004020">
        <w:rPr>
          <w:rFonts w:ascii="Times New Roman" w:hAnsi="Times New Roman"/>
          <w:sz w:val="22"/>
          <w:szCs w:val="22"/>
        </w:rPr>
        <w:t>.</w:t>
      </w:r>
    </w:p>
    <w:p w:rsidR="000D714A" w:rsidRPr="00004020" w:rsidRDefault="000D714A" w:rsidP="000D714A">
      <w:pPr>
        <w:pStyle w:val="a5"/>
        <w:numPr>
          <w:ilvl w:val="2"/>
          <w:numId w:val="194"/>
        </w:numPr>
        <w:tabs>
          <w:tab w:val="left" w:pos="1276"/>
        </w:tabs>
        <w:ind w:left="0" w:firstLine="567"/>
        <w:jc w:val="both"/>
        <w:rPr>
          <w:rFonts w:ascii="Times New Roman" w:hAnsi="Times New Roman"/>
          <w:bCs/>
          <w:color w:val="0070C0"/>
          <w:sz w:val="22"/>
          <w:szCs w:val="22"/>
        </w:rPr>
      </w:pPr>
      <w:r w:rsidRPr="00004020">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r w:rsidRPr="00004020">
        <w:rPr>
          <w:rFonts w:ascii="Times New Roman" w:hAnsi="Times New Roman"/>
          <w:bCs/>
          <w:color w:val="0070C0"/>
          <w:sz w:val="22"/>
          <w:szCs w:val="22"/>
        </w:rPr>
        <w:t>.</w:t>
      </w:r>
    </w:p>
    <w:p w:rsidR="000D714A" w:rsidRPr="00004020" w:rsidRDefault="000D714A" w:rsidP="000D714A">
      <w:pPr>
        <w:pStyle w:val="a5"/>
        <w:numPr>
          <w:ilvl w:val="2"/>
          <w:numId w:val="19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Ц</w:t>
      </w:r>
      <w:r w:rsidRPr="00004020">
        <w:rPr>
          <w:rFonts w:ascii="Times New Roman" w:hAnsi="Times New Roman"/>
          <w:sz w:val="22"/>
          <w:szCs w:val="22"/>
        </w:rPr>
        <w:t>ей вклад не відшкодовуватиметься</w:t>
      </w:r>
      <w:r w:rsidRPr="00004020">
        <w:rPr>
          <w:rFonts w:ascii="Times New Roman" w:hAnsi="Times New Roman"/>
          <w:bCs/>
          <w:sz w:val="22"/>
          <w:szCs w:val="22"/>
        </w:rPr>
        <w:t xml:space="preserve"> Фондом,</w:t>
      </w:r>
      <w:r w:rsidRPr="00004020">
        <w:rPr>
          <w:rFonts w:ascii="Times New Roman" w:hAnsi="Times New Roman"/>
          <w:sz w:val="22"/>
          <w:szCs w:val="22"/>
        </w:rPr>
        <w:t xml:space="preserve"> якщо він підпадає або підпаде протягом дії цього Договору під дію</w:t>
      </w:r>
      <w:r w:rsidRPr="00004020">
        <w:rPr>
          <w:rFonts w:ascii="Times New Roman" w:hAnsi="Times New Roman"/>
          <w:bCs/>
          <w:sz w:val="22"/>
          <w:szCs w:val="22"/>
        </w:rPr>
        <w:t xml:space="preserve"> ч. 4 ст. 26 Закону України «Про систему гарантування вкладів фізичних осіб»,</w:t>
      </w:r>
      <w:r w:rsidRPr="00004020">
        <w:rPr>
          <w:rFonts w:ascii="Times New Roman" w:hAnsi="Times New Roman"/>
          <w:sz w:val="22"/>
          <w:szCs w:val="22"/>
        </w:rPr>
        <w:t xml:space="preserve"> де міститься перелік умов, за яких Фонд не відшкодовує кошти</w:t>
      </w:r>
      <w:r w:rsidRPr="00004020">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29" w:history="1">
        <w:r w:rsidRPr="00004020">
          <w:rPr>
            <w:rStyle w:val="afa"/>
            <w:bCs/>
            <w:color w:val="auto"/>
            <w:sz w:val="22"/>
            <w:szCs w:val="22"/>
          </w:rPr>
          <w:t>http://www.fg.gov.ua/</w:t>
        </w:r>
      </w:hyperlink>
      <w:r w:rsidRPr="00004020">
        <w:rPr>
          <w:rFonts w:ascii="Times New Roman" w:hAnsi="Times New Roman"/>
          <w:sz w:val="22"/>
          <w:szCs w:val="22"/>
        </w:rPr>
        <w:t xml:space="preserve">, </w:t>
      </w:r>
      <w:r w:rsidRPr="00004020">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0D714A" w:rsidRPr="00004020" w:rsidRDefault="000D714A" w:rsidP="000D714A">
      <w:pPr>
        <w:pStyle w:val="a5"/>
        <w:numPr>
          <w:ilvl w:val="2"/>
          <w:numId w:val="194"/>
        </w:numPr>
        <w:tabs>
          <w:tab w:val="left" w:pos="1276"/>
        </w:tabs>
        <w:ind w:left="0" w:firstLine="567"/>
        <w:jc w:val="both"/>
        <w:rPr>
          <w:rFonts w:ascii="Times New Roman" w:hAnsi="Times New Roman"/>
          <w:sz w:val="22"/>
          <w:szCs w:val="22"/>
        </w:rPr>
      </w:pPr>
      <w:r w:rsidRPr="00004020">
        <w:rPr>
          <w:rFonts w:ascii="Times New Roman" w:hAnsi="Times New Roman"/>
          <w:bCs/>
          <w:sz w:val="22"/>
          <w:szCs w:val="22"/>
        </w:rPr>
        <w:t>Н</w:t>
      </w:r>
      <w:r w:rsidRPr="00004020">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0D714A" w:rsidRPr="00004020" w:rsidRDefault="000D714A" w:rsidP="000D714A">
      <w:pPr>
        <w:pStyle w:val="a5"/>
        <w:numPr>
          <w:ilvl w:val="2"/>
          <w:numId w:val="193"/>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0D714A" w:rsidRPr="00004020" w:rsidTr="00AB164E">
        <w:trPr>
          <w:trHeight w:val="73"/>
          <w:jc w:val="center"/>
        </w:trPr>
        <w:tc>
          <w:tcPr>
            <w:tcW w:w="9307"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10. Строк дії та порядок зміни Договору. Інші умови</w:t>
            </w:r>
          </w:p>
        </w:tc>
      </w:tr>
    </w:tbl>
    <w:p w:rsidR="000D714A" w:rsidRPr="00004020" w:rsidRDefault="000D714A" w:rsidP="000D714A">
      <w:pPr>
        <w:pStyle w:val="a5"/>
        <w:numPr>
          <w:ilvl w:val="2"/>
          <w:numId w:val="19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0D714A" w:rsidRPr="00004020" w:rsidRDefault="000D714A" w:rsidP="000D714A">
      <w:pPr>
        <w:pStyle w:val="a5"/>
        <w:numPr>
          <w:ilvl w:val="2"/>
          <w:numId w:val="19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0D714A" w:rsidRPr="00004020" w:rsidRDefault="000D714A" w:rsidP="000D714A">
      <w:pPr>
        <w:pStyle w:val="a5"/>
        <w:numPr>
          <w:ilvl w:val="2"/>
          <w:numId w:val="19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Вкладник на дату повернення Вкладу за цим Договором, не отримав в Банку свій Вклад та нараховані за ним проценти, Банк самостійно, відповідно до пп. 2.2.3. п. 2.2. цього Договору, в кінці операційного дня на дату повернення Вкладу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0D714A" w:rsidRPr="00004020" w:rsidRDefault="000D714A" w:rsidP="000D714A">
      <w:pPr>
        <w:pStyle w:val="a5"/>
        <w:numPr>
          <w:ilvl w:val="2"/>
          <w:numId w:val="19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0D714A" w:rsidRPr="00004020" w:rsidRDefault="000D714A" w:rsidP="000D714A">
      <w:pPr>
        <w:pStyle w:val="a5"/>
        <w:numPr>
          <w:ilvl w:val="2"/>
          <w:numId w:val="19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0D714A" w:rsidRPr="00004020" w:rsidRDefault="000D714A" w:rsidP="000D714A">
      <w:pPr>
        <w:pStyle w:val="a5"/>
        <w:numPr>
          <w:ilvl w:val="2"/>
          <w:numId w:val="19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0D714A" w:rsidRPr="00004020" w:rsidRDefault="000D714A" w:rsidP="000D714A">
      <w:pPr>
        <w:pStyle w:val="a5"/>
        <w:numPr>
          <w:ilvl w:val="2"/>
          <w:numId w:val="19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w:t>
      </w:r>
      <w:r w:rsidRPr="00004020">
        <w:rPr>
          <w:rFonts w:ascii="Times New Roman" w:hAnsi="Times New Roman"/>
          <w:sz w:val="22"/>
          <w:szCs w:val="22"/>
        </w:rPr>
        <w:lastRenderedPageBreak/>
        <w:t>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і скріплення печаткою Банку, якщо інше не зазначено в самих додаткових договорах.</w:t>
      </w:r>
    </w:p>
    <w:p w:rsidR="000D714A" w:rsidRPr="00004020" w:rsidRDefault="000D714A" w:rsidP="000D714A">
      <w:pPr>
        <w:pStyle w:val="a5"/>
        <w:numPr>
          <w:ilvl w:val="2"/>
          <w:numId w:val="19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випадках, не врегульованих цим Договором, Сторони керуються чинним законодавством України.</w:t>
      </w:r>
    </w:p>
    <w:p w:rsidR="000D714A" w:rsidRPr="00004020" w:rsidRDefault="000D714A" w:rsidP="000D714A">
      <w:pPr>
        <w:pStyle w:val="a5"/>
        <w:numPr>
          <w:ilvl w:val="2"/>
          <w:numId w:val="19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зміни будь-якого з реквізитів Банку або Вкладника, зазначених у Розділі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0D714A" w:rsidRPr="00004020" w:rsidRDefault="000D714A" w:rsidP="000D714A">
      <w:pPr>
        <w:pStyle w:val="a5"/>
        <w:numPr>
          <w:ilvl w:val="2"/>
          <w:numId w:val="19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0D714A" w:rsidRPr="00004020" w:rsidRDefault="000D714A" w:rsidP="000D714A">
      <w:pPr>
        <w:pStyle w:val="a5"/>
        <w:numPr>
          <w:ilvl w:val="2"/>
          <w:numId w:val="19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0D714A" w:rsidRPr="00004020" w:rsidRDefault="000D714A" w:rsidP="000D714A">
      <w:pPr>
        <w:pStyle w:val="a5"/>
        <w:numPr>
          <w:ilvl w:val="2"/>
          <w:numId w:val="19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домовилися, що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 Банк має право вимагати від Вкладника надання необхідних відомостей/документів.</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0D714A" w:rsidRPr="00004020" w:rsidTr="00AB164E">
        <w:trPr>
          <w:jc w:val="center"/>
        </w:trPr>
        <w:tc>
          <w:tcPr>
            <w:tcW w:w="9393"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11. Реквізити та підписи Сторін</w:t>
            </w:r>
          </w:p>
        </w:tc>
      </w:tr>
    </w:tbl>
    <w:p w:rsidR="000D714A" w:rsidRPr="00004020" w:rsidRDefault="000D714A" w:rsidP="000D714A">
      <w:pPr>
        <w:pStyle w:val="a5"/>
        <w:ind w:left="0" w:firstLine="567"/>
        <w:jc w:val="both"/>
        <w:rPr>
          <w:rFonts w:ascii="Times New Roman" w:hAnsi="Times New Roman"/>
          <w:color w:val="0070C0"/>
          <w:sz w:val="22"/>
          <w:szCs w:val="22"/>
        </w:rPr>
      </w:pPr>
    </w:p>
    <w:tbl>
      <w:tblPr>
        <w:tblW w:w="0" w:type="auto"/>
        <w:jc w:val="center"/>
        <w:tblLook w:val="04A0"/>
      </w:tblPr>
      <w:tblGrid>
        <w:gridCol w:w="4785"/>
        <w:gridCol w:w="4785"/>
      </w:tblGrid>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 xml:space="preserve">БАНК: </w:t>
            </w:r>
          </w:p>
        </w:tc>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ВКЛАДНИК:</w:t>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АКЦІОНЕРНЕ ТОВАРИСТВО «БТА БАНК»</w:t>
            </w:r>
          </w:p>
        </w:tc>
        <w:tc>
          <w:tcPr>
            <w:tcW w:w="4785" w:type="dxa"/>
          </w:tcPr>
          <w:p w:rsidR="000D714A" w:rsidRPr="00004020" w:rsidRDefault="00C21F00" w:rsidP="00AB164E">
            <w:pPr>
              <w:pStyle w:val="a5"/>
              <w:ind w:left="0" w:firstLine="0"/>
              <w:rPr>
                <w:rFonts w:ascii="Times New Roman" w:hAnsi="Times New Roman"/>
                <w:color w:val="0070C0"/>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000D714A"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 xml:space="preserve">Місцезнаходження: 04111, м. Київ, </w:t>
            </w:r>
          </w:p>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eastAsia="uk-UA"/>
              </w:rPr>
              <w:t>вул. Д. Щербаківського, буд. 35</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Дані паспорта: </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PASSPORTNO1"/>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0D714A"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0D714A"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bidi="en-US"/>
              </w:rPr>
              <w:t>Код Банку 321723</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проживання:</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Код за ЄДРПОУ 14359845</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фактичного проживання:</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ADDRESS"/>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AB164E" w:rsidTr="00AB164E">
        <w:trPr>
          <w:jc w:val="center"/>
        </w:trPr>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Тел. (044) 495-65-55</w:t>
            </w:r>
          </w:p>
        </w:tc>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00C21F00"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C21F00" w:rsidRPr="00004020">
              <w:rPr>
                <w:rFonts w:ascii="Times New Roman" w:hAnsi="Times New Roman"/>
                <w:sz w:val="22"/>
                <w:szCs w:val="22"/>
                <w:lang w:eastAsia="en-US" w:bidi="en-US"/>
              </w:rPr>
            </w:r>
            <w:r w:rsidR="00C21F00"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C21F00" w:rsidRPr="00004020">
              <w:rPr>
                <w:rFonts w:ascii="Times New Roman" w:hAnsi="Times New Roman"/>
                <w:sz w:val="22"/>
                <w:szCs w:val="22"/>
                <w:lang w:eastAsia="en-US"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bCs/>
                <w:szCs w:val="22"/>
                <w:lang w:bidi="en-US"/>
              </w:rPr>
            </w:pPr>
          </w:p>
        </w:tc>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Контактний мобільний</w:t>
            </w:r>
          </w:p>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bidi="en-US"/>
              </w:rPr>
              <w:t xml:space="preserve">телефонний номер: </w:t>
            </w:r>
            <w:r w:rsidR="00C21F00"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C21F00" w:rsidRPr="00004020">
              <w:rPr>
                <w:rFonts w:ascii="Times New Roman" w:hAnsi="Times New Roman"/>
                <w:sz w:val="22"/>
                <w:szCs w:val="22"/>
                <w:lang w:eastAsia="en-US" w:bidi="en-US"/>
              </w:rPr>
            </w:r>
            <w:r w:rsidR="00C21F00"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C21F00" w:rsidRPr="00004020">
              <w:rPr>
                <w:rFonts w:ascii="Times New Roman" w:hAnsi="Times New Roman"/>
                <w:sz w:val="22"/>
                <w:szCs w:val="22"/>
                <w:lang w:eastAsia="en-US"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bCs/>
                <w:szCs w:val="22"/>
                <w:lang w:bidi="en-US"/>
              </w:rPr>
            </w:pPr>
          </w:p>
        </w:tc>
        <w:tc>
          <w:tcPr>
            <w:tcW w:w="4785" w:type="dxa"/>
          </w:tcPr>
          <w:p w:rsidR="000D714A" w:rsidRPr="00004020" w:rsidRDefault="000D714A" w:rsidP="00AB164E">
            <w:pPr>
              <w:pStyle w:val="a5"/>
              <w:ind w:left="0" w:firstLine="0"/>
              <w:rPr>
                <w:rFonts w:ascii="Times New Roman" w:hAnsi="Times New Roman"/>
                <w:bCs/>
                <w:szCs w:val="22"/>
                <w:lang w:bidi="en-US"/>
              </w:rPr>
            </w:pPr>
          </w:p>
        </w:tc>
      </w:tr>
      <w:tr w:rsidR="000D714A" w:rsidRPr="00004020" w:rsidTr="00AB164E">
        <w:trPr>
          <w:jc w:val="center"/>
        </w:trPr>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Вкладник:</w:t>
            </w:r>
          </w:p>
        </w:tc>
      </w:tr>
      <w:tr w:rsidR="000D714A" w:rsidRPr="00004020" w:rsidTr="00AB164E">
        <w:trPr>
          <w:jc w:val="center"/>
        </w:trPr>
        <w:tc>
          <w:tcPr>
            <w:tcW w:w="4785" w:type="dxa"/>
          </w:tcPr>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C21F00"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C21F00" w:rsidRPr="00004020">
              <w:rPr>
                <w:rFonts w:ascii="Times New Roman" w:hAnsi="Times New Roman"/>
                <w:b/>
                <w:bCs/>
                <w:sz w:val="22"/>
                <w:szCs w:val="22"/>
                <w:lang w:bidi="en-US"/>
              </w:rPr>
            </w:r>
            <w:r w:rsidR="00C21F00"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C21F00" w:rsidRPr="00004020">
              <w:rPr>
                <w:rFonts w:ascii="Times New Roman" w:hAnsi="Times New Roman"/>
                <w:b/>
                <w:bCs/>
                <w:sz w:val="22"/>
                <w:szCs w:val="22"/>
                <w:lang w:bidi="en-US"/>
              </w:rPr>
              <w:fldChar w:fldCharType="end"/>
            </w: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C21F00"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C21F00" w:rsidRPr="00004020">
              <w:rPr>
                <w:rFonts w:ascii="Times New Roman" w:hAnsi="Times New Roman"/>
                <w:b/>
                <w:bCs/>
                <w:sz w:val="22"/>
                <w:szCs w:val="22"/>
                <w:lang w:bidi="en-US"/>
              </w:rPr>
            </w:r>
            <w:r w:rsidR="00C21F00"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C21F00" w:rsidRPr="00004020">
              <w:rPr>
                <w:rFonts w:ascii="Times New Roman" w:hAnsi="Times New Roman"/>
                <w:b/>
                <w:bCs/>
                <w:sz w:val="22"/>
                <w:szCs w:val="22"/>
                <w:lang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jc w:val="both"/>
              <w:rPr>
                <w:rFonts w:ascii="Times New Roman" w:hAnsi="Times New Roman"/>
                <w:bCs/>
                <w:szCs w:val="22"/>
                <w:lang w:bidi="en-US"/>
              </w:rPr>
            </w:pP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tc>
      </w:tr>
      <w:tr w:rsidR="000D714A" w:rsidRPr="00004020" w:rsidTr="00AB164E">
        <w:trPr>
          <w:jc w:val="center"/>
        </w:trPr>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м.п.</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tc>
      </w:tr>
    </w:tbl>
    <w:p w:rsidR="000D714A" w:rsidRPr="00004020" w:rsidRDefault="000D714A" w:rsidP="000D714A">
      <w:pPr>
        <w:pStyle w:val="a5"/>
        <w:ind w:left="0" w:firstLine="0"/>
        <w:jc w:val="both"/>
        <w:rPr>
          <w:rFonts w:ascii="Times New Roman" w:hAnsi="Times New Roman"/>
          <w:color w:val="0070C0"/>
          <w:sz w:val="22"/>
          <w:szCs w:val="22"/>
        </w:rPr>
      </w:pPr>
    </w:p>
    <w:p w:rsidR="000D714A" w:rsidRPr="00004020" w:rsidRDefault="000D714A" w:rsidP="000D714A">
      <w:pPr>
        <w:tabs>
          <w:tab w:val="left" w:pos="180"/>
        </w:tabs>
        <w:ind w:firstLine="567"/>
        <w:jc w:val="both"/>
        <w:rPr>
          <w:rFonts w:ascii="Times New Roman" w:hAnsi="Times New Roman"/>
          <w:sz w:val="20"/>
          <w:szCs w:val="20"/>
          <w:lang w:val="uk-UA"/>
        </w:rPr>
      </w:pPr>
      <w:r w:rsidRPr="0000402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00402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w:t>
      </w:r>
      <w:r w:rsidRPr="00004020">
        <w:rPr>
          <w:rFonts w:ascii="Times New Roman" w:hAnsi="Times New Roman"/>
          <w:sz w:val="22"/>
          <w:szCs w:val="22"/>
          <w:lang w:val="ru-RU"/>
        </w:rPr>
        <w:lastRenderedPageBreak/>
        <w:t xml:space="preserve">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pStyle w:val="a3"/>
        <w:spacing w:after="0" w:line="240" w:lineRule="auto"/>
        <w:ind w:firstLine="0"/>
        <w:rPr>
          <w:rFonts w:ascii="Times New Roman" w:hAnsi="Times New Roman"/>
          <w:color w:val="0070C0"/>
          <w:szCs w:val="22"/>
          <w:lang w:val="uk-UA"/>
        </w:rPr>
      </w:pPr>
    </w:p>
    <w:p w:rsidR="000D714A" w:rsidRPr="00004020" w:rsidRDefault="000D714A" w:rsidP="000D714A">
      <w:pPr>
        <w:pStyle w:val="a3"/>
        <w:spacing w:after="0" w:line="240" w:lineRule="auto"/>
        <w:ind w:firstLine="0"/>
        <w:rPr>
          <w:rFonts w:ascii="Times New Roman" w:hAnsi="Times New Roman"/>
          <w:color w:val="0070C0"/>
          <w:szCs w:val="22"/>
          <w:lang w:val="uk-UA"/>
        </w:rPr>
      </w:pPr>
    </w:p>
    <w:p w:rsidR="000D714A" w:rsidRPr="00004020" w:rsidRDefault="00C21F00" w:rsidP="000D714A">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tbl>
      <w:tblPr>
        <w:tblW w:w="0" w:type="auto"/>
        <w:tblLook w:val="04A0"/>
      </w:tblPr>
      <w:tblGrid>
        <w:gridCol w:w="4644"/>
        <w:gridCol w:w="4926"/>
      </w:tblGrid>
      <w:tr w:rsidR="000D714A" w:rsidRPr="00004020" w:rsidTr="00AB164E">
        <w:tc>
          <w:tcPr>
            <w:tcW w:w="4644" w:type="dxa"/>
          </w:tcPr>
          <w:p w:rsidR="000D714A" w:rsidRPr="00004020" w:rsidRDefault="000D714A" w:rsidP="00AB164E">
            <w:pPr>
              <w:jc w:val="both"/>
              <w:rPr>
                <w:rFonts w:ascii="Times New Roman" w:hAnsi="Times New Roman"/>
                <w:lang w:val="uk-UA"/>
              </w:rPr>
            </w:pPr>
            <w:r w:rsidRPr="00004020">
              <w:rPr>
                <w:rFonts w:ascii="Times New Roman" w:hAnsi="Times New Roman"/>
                <w:sz w:val="22"/>
                <w:szCs w:val="22"/>
                <w:lang w:val="uk-UA"/>
              </w:rPr>
              <w:t>Примірник оригіналу Договору отримав(ла).</w:t>
            </w:r>
          </w:p>
        </w:tc>
        <w:tc>
          <w:tcPr>
            <w:tcW w:w="4926" w:type="dxa"/>
          </w:tcPr>
          <w:p w:rsidR="000D714A" w:rsidRPr="00004020" w:rsidRDefault="00C21F00" w:rsidP="00AB164E">
            <w:pPr>
              <w:ind w:firstLine="540"/>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tc>
      </w:tr>
    </w:tbl>
    <w:p w:rsidR="000D714A" w:rsidRPr="00004020" w:rsidRDefault="000D714A" w:rsidP="000D714A">
      <w:pPr>
        <w:jc w:val="right"/>
        <w:rPr>
          <w:rFonts w:ascii="Times New Roman" w:hAnsi="Times New Roman"/>
          <w:sz w:val="22"/>
          <w:szCs w:val="22"/>
          <w:lang w:val="uk-UA"/>
        </w:rPr>
      </w:pPr>
    </w:p>
    <w:tbl>
      <w:tblPr>
        <w:tblW w:w="0" w:type="auto"/>
        <w:tblLook w:val="04A0"/>
      </w:tblPr>
      <w:tblGrid>
        <w:gridCol w:w="4785"/>
        <w:gridCol w:w="4785"/>
      </w:tblGrid>
      <w:tr w:rsidR="000D714A" w:rsidRPr="00AB164E" w:rsidTr="00AB164E">
        <w:tc>
          <w:tcPr>
            <w:tcW w:w="9570" w:type="dxa"/>
            <w:gridSpan w:val="2"/>
          </w:tcPr>
          <w:p w:rsidR="000D714A" w:rsidRPr="00004020" w:rsidRDefault="000D714A" w:rsidP="00AB164E">
            <w:pPr>
              <w:jc w:val="both"/>
              <w:rPr>
                <w:rFonts w:ascii="Times New Roman" w:hAnsi="Times New Roman"/>
                <w:lang w:val="uk-UA"/>
              </w:rPr>
            </w:pPr>
            <w:r w:rsidRPr="00004020">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0D714A" w:rsidRPr="00AB164E" w:rsidTr="00AB164E">
        <w:tc>
          <w:tcPr>
            <w:tcW w:w="4785" w:type="dxa"/>
          </w:tcPr>
          <w:p w:rsidR="000D714A" w:rsidRPr="00004020" w:rsidRDefault="000D714A" w:rsidP="00AB164E">
            <w:pPr>
              <w:jc w:val="right"/>
              <w:rPr>
                <w:rFonts w:ascii="Times New Roman" w:hAnsi="Times New Roman"/>
                <w:lang w:val="uk-UA"/>
              </w:rPr>
            </w:pPr>
          </w:p>
        </w:tc>
        <w:tc>
          <w:tcPr>
            <w:tcW w:w="4785" w:type="dxa"/>
          </w:tcPr>
          <w:p w:rsidR="000D714A" w:rsidRPr="00004020" w:rsidRDefault="000D714A" w:rsidP="00AB164E">
            <w:pPr>
              <w:jc w:val="right"/>
              <w:rPr>
                <w:rFonts w:ascii="Times New Roman" w:hAnsi="Times New Roman"/>
                <w:lang w:val="uk-UA"/>
              </w:rPr>
            </w:pPr>
          </w:p>
        </w:tc>
      </w:tr>
      <w:tr w:rsidR="000D714A" w:rsidRPr="00004020" w:rsidTr="00AB164E">
        <w:tc>
          <w:tcPr>
            <w:tcW w:w="4785" w:type="dxa"/>
          </w:tcPr>
          <w:p w:rsidR="000D714A" w:rsidRPr="00004020" w:rsidRDefault="000D714A" w:rsidP="00AB164E">
            <w:pPr>
              <w:jc w:val="right"/>
              <w:rPr>
                <w:rFonts w:ascii="Times New Roman" w:hAnsi="Times New Roman"/>
                <w:lang w:val="uk-UA"/>
              </w:rPr>
            </w:pPr>
          </w:p>
        </w:tc>
        <w:tc>
          <w:tcPr>
            <w:tcW w:w="4785" w:type="dxa"/>
          </w:tcPr>
          <w:p w:rsidR="000D714A" w:rsidRPr="00004020" w:rsidRDefault="00C21F00" w:rsidP="00AB164E">
            <w:pPr>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tc>
      </w:tr>
    </w:tbl>
    <w:p w:rsidR="000D714A" w:rsidRPr="00004020" w:rsidRDefault="000D714A" w:rsidP="000D714A">
      <w:pPr>
        <w:pStyle w:val="a3"/>
        <w:spacing w:after="0" w:line="240" w:lineRule="auto"/>
        <w:ind w:firstLine="0"/>
        <w:jc w:val="right"/>
        <w:rPr>
          <w:rFonts w:ascii="Times New Roman" w:hAnsi="Times New Roman"/>
          <w:b/>
          <w:sz w:val="26"/>
          <w:szCs w:val="26"/>
          <w:lang w:val="uk-UA"/>
        </w:rPr>
      </w:pPr>
      <w:r w:rsidRPr="00004020">
        <w:rPr>
          <w:rFonts w:ascii="Times New Roman" w:hAnsi="Times New Roman"/>
          <w:b/>
          <w:sz w:val="26"/>
          <w:szCs w:val="26"/>
          <w:lang w:val="uk-UA"/>
        </w:rPr>
        <w:t xml:space="preserve">                                                                                                                  </w:t>
      </w:r>
    </w:p>
    <w:p w:rsidR="000D714A" w:rsidRPr="00004020" w:rsidRDefault="000D714A" w:rsidP="000D714A">
      <w:pPr>
        <w:pStyle w:val="a3"/>
        <w:spacing w:after="0" w:line="240" w:lineRule="auto"/>
        <w:ind w:firstLine="0"/>
        <w:jc w:val="right"/>
        <w:rPr>
          <w:rFonts w:ascii="Times New Roman" w:hAnsi="Times New Roman"/>
          <w:b/>
          <w:sz w:val="26"/>
          <w:szCs w:val="26"/>
          <w:lang w:val="uk-UA"/>
        </w:rPr>
      </w:pPr>
    </w:p>
    <w:p w:rsidR="000D714A" w:rsidRPr="00004020" w:rsidRDefault="000D714A" w:rsidP="000D714A">
      <w:pPr>
        <w:pStyle w:val="a3"/>
        <w:spacing w:after="0" w:line="240" w:lineRule="auto"/>
        <w:ind w:firstLine="0"/>
        <w:jc w:val="right"/>
        <w:rPr>
          <w:rFonts w:ascii="Times New Roman" w:hAnsi="Times New Roman"/>
          <w:b/>
          <w:sz w:val="26"/>
          <w:szCs w:val="26"/>
          <w:lang w:val="uk-UA"/>
        </w:rPr>
      </w:pPr>
    </w:p>
    <w:p w:rsidR="000D714A" w:rsidRPr="00004020" w:rsidRDefault="000D714A" w:rsidP="000D714A">
      <w:pPr>
        <w:pStyle w:val="a3"/>
        <w:spacing w:after="0" w:line="240" w:lineRule="auto"/>
        <w:ind w:firstLine="0"/>
        <w:jc w:val="right"/>
        <w:rPr>
          <w:rFonts w:ascii="Times New Roman" w:hAnsi="Times New Roman"/>
          <w:b/>
          <w:sz w:val="26"/>
          <w:szCs w:val="26"/>
          <w:lang w:val="uk-UA"/>
        </w:rPr>
      </w:pPr>
    </w:p>
    <w:p w:rsidR="000D714A" w:rsidRPr="00004020" w:rsidRDefault="000D714A" w:rsidP="000D714A">
      <w:pPr>
        <w:pStyle w:val="a3"/>
        <w:spacing w:after="0" w:line="240" w:lineRule="auto"/>
        <w:ind w:firstLine="0"/>
        <w:jc w:val="right"/>
        <w:rPr>
          <w:rFonts w:ascii="Times New Roman" w:hAnsi="Times New Roman"/>
          <w:b/>
          <w:sz w:val="26"/>
          <w:szCs w:val="26"/>
          <w:lang w:val="uk-UA"/>
        </w:rPr>
      </w:pPr>
    </w:p>
    <w:p w:rsidR="000D714A" w:rsidRPr="00004020" w:rsidRDefault="000D714A" w:rsidP="000D714A">
      <w:pPr>
        <w:pStyle w:val="a3"/>
        <w:spacing w:after="0" w:line="240" w:lineRule="auto"/>
        <w:ind w:firstLine="0"/>
        <w:jc w:val="right"/>
        <w:rPr>
          <w:rFonts w:ascii="Times New Roman" w:hAnsi="Times New Roman"/>
          <w:b/>
          <w:sz w:val="26"/>
          <w:szCs w:val="26"/>
          <w:lang w:val="uk-UA"/>
        </w:rPr>
      </w:pPr>
    </w:p>
    <w:p w:rsidR="000D714A" w:rsidRPr="00004020" w:rsidRDefault="000D714A" w:rsidP="000D714A">
      <w:pPr>
        <w:pStyle w:val="a3"/>
        <w:spacing w:after="0" w:line="240" w:lineRule="auto"/>
        <w:ind w:firstLine="0"/>
        <w:jc w:val="right"/>
        <w:rPr>
          <w:rFonts w:ascii="Times New Roman" w:hAnsi="Times New Roman"/>
          <w:b/>
          <w:sz w:val="26"/>
          <w:szCs w:val="26"/>
          <w:lang w:val="uk-UA"/>
        </w:rPr>
      </w:pPr>
    </w:p>
    <w:p w:rsidR="000D714A" w:rsidRPr="00004020" w:rsidRDefault="000D714A" w:rsidP="000D714A">
      <w:pPr>
        <w:pStyle w:val="a3"/>
        <w:spacing w:after="0" w:line="240" w:lineRule="auto"/>
        <w:ind w:firstLine="0"/>
        <w:jc w:val="right"/>
        <w:rPr>
          <w:rFonts w:ascii="Times New Roman" w:hAnsi="Times New Roman"/>
          <w:b/>
          <w:sz w:val="26"/>
          <w:szCs w:val="26"/>
          <w:lang w:val="uk-UA"/>
        </w:rPr>
      </w:pPr>
    </w:p>
    <w:p w:rsidR="000D714A" w:rsidRPr="00004020" w:rsidRDefault="000D714A" w:rsidP="000D714A">
      <w:pPr>
        <w:pStyle w:val="a3"/>
        <w:spacing w:after="0" w:line="240" w:lineRule="auto"/>
        <w:ind w:firstLine="0"/>
        <w:jc w:val="right"/>
        <w:rPr>
          <w:rFonts w:ascii="Times New Roman" w:hAnsi="Times New Roman"/>
          <w:b/>
          <w:sz w:val="26"/>
          <w:szCs w:val="26"/>
          <w:lang w:val="uk-UA"/>
        </w:rPr>
      </w:pPr>
    </w:p>
    <w:p w:rsidR="000D714A" w:rsidRPr="00004020" w:rsidRDefault="000D714A" w:rsidP="000D714A">
      <w:pPr>
        <w:pStyle w:val="a3"/>
        <w:spacing w:after="0" w:line="240" w:lineRule="auto"/>
        <w:ind w:firstLine="0"/>
        <w:jc w:val="right"/>
        <w:rPr>
          <w:rFonts w:ascii="Times New Roman" w:hAnsi="Times New Roman"/>
          <w:b/>
          <w:sz w:val="26"/>
          <w:szCs w:val="26"/>
          <w:lang w:val="uk-UA"/>
        </w:rPr>
      </w:pPr>
    </w:p>
    <w:p w:rsidR="000D714A" w:rsidRPr="00004020" w:rsidRDefault="000D714A" w:rsidP="000D714A">
      <w:pPr>
        <w:pStyle w:val="a3"/>
        <w:spacing w:after="0" w:line="240" w:lineRule="auto"/>
        <w:ind w:firstLine="0"/>
        <w:jc w:val="right"/>
        <w:rPr>
          <w:rFonts w:ascii="Times New Roman" w:hAnsi="Times New Roman"/>
          <w:b/>
          <w:sz w:val="26"/>
          <w:szCs w:val="26"/>
          <w:lang w:val="uk-UA"/>
        </w:rPr>
      </w:pPr>
    </w:p>
    <w:p w:rsidR="000D714A" w:rsidRPr="00004020" w:rsidRDefault="000D714A" w:rsidP="000D714A">
      <w:pPr>
        <w:pStyle w:val="a3"/>
        <w:spacing w:after="0" w:line="240" w:lineRule="auto"/>
        <w:ind w:firstLine="0"/>
        <w:jc w:val="right"/>
        <w:rPr>
          <w:rFonts w:ascii="Times New Roman" w:hAnsi="Times New Roman"/>
          <w:b/>
          <w:sz w:val="26"/>
          <w:szCs w:val="26"/>
          <w:lang w:val="uk-UA"/>
        </w:rPr>
      </w:pPr>
    </w:p>
    <w:p w:rsidR="000D714A" w:rsidRPr="00004020" w:rsidRDefault="000D714A" w:rsidP="000D714A">
      <w:pPr>
        <w:pStyle w:val="a3"/>
        <w:spacing w:after="0" w:line="240" w:lineRule="auto"/>
        <w:ind w:firstLine="0"/>
        <w:jc w:val="right"/>
        <w:rPr>
          <w:rFonts w:ascii="Times New Roman" w:hAnsi="Times New Roman"/>
          <w:b/>
          <w:sz w:val="26"/>
          <w:szCs w:val="26"/>
          <w:lang w:val="uk-UA"/>
        </w:rPr>
      </w:pPr>
    </w:p>
    <w:p w:rsidR="000D714A" w:rsidRPr="00004020" w:rsidRDefault="000D714A" w:rsidP="000D714A">
      <w:pPr>
        <w:pStyle w:val="a3"/>
        <w:spacing w:after="0" w:line="240" w:lineRule="auto"/>
        <w:ind w:firstLine="0"/>
        <w:jc w:val="right"/>
        <w:rPr>
          <w:rFonts w:ascii="Times New Roman" w:hAnsi="Times New Roman"/>
          <w:b/>
          <w:sz w:val="26"/>
          <w:szCs w:val="26"/>
          <w:lang w:val="uk-UA"/>
        </w:rPr>
      </w:pPr>
    </w:p>
    <w:p w:rsidR="000D714A" w:rsidRPr="00004020" w:rsidRDefault="000D714A" w:rsidP="000D714A">
      <w:pPr>
        <w:pStyle w:val="a3"/>
        <w:spacing w:after="0" w:line="240" w:lineRule="auto"/>
        <w:ind w:firstLine="0"/>
        <w:jc w:val="right"/>
        <w:rPr>
          <w:rFonts w:ascii="Times New Roman" w:hAnsi="Times New Roman"/>
          <w:b/>
          <w:sz w:val="26"/>
          <w:szCs w:val="26"/>
          <w:lang w:val="uk-UA"/>
        </w:rPr>
      </w:pPr>
    </w:p>
    <w:p w:rsidR="000D714A" w:rsidRPr="00004020" w:rsidRDefault="000D714A" w:rsidP="000D714A">
      <w:pPr>
        <w:pStyle w:val="a3"/>
        <w:spacing w:after="0" w:line="240" w:lineRule="auto"/>
        <w:ind w:firstLine="0"/>
        <w:jc w:val="right"/>
        <w:rPr>
          <w:rFonts w:ascii="Times New Roman" w:hAnsi="Times New Roman"/>
          <w:b/>
          <w:sz w:val="26"/>
          <w:szCs w:val="26"/>
          <w:lang w:val="uk-UA"/>
        </w:rPr>
      </w:pPr>
    </w:p>
    <w:p w:rsidR="000D714A" w:rsidRPr="00004020" w:rsidRDefault="000D714A" w:rsidP="000D714A">
      <w:pPr>
        <w:pStyle w:val="a3"/>
        <w:spacing w:after="0" w:line="240" w:lineRule="auto"/>
        <w:ind w:firstLine="0"/>
        <w:jc w:val="right"/>
        <w:rPr>
          <w:rFonts w:ascii="Times New Roman" w:hAnsi="Times New Roman"/>
          <w:b/>
          <w:sz w:val="26"/>
          <w:szCs w:val="26"/>
          <w:lang w:val="uk-UA"/>
        </w:rPr>
      </w:pPr>
    </w:p>
    <w:p w:rsidR="000D714A" w:rsidRPr="00004020" w:rsidRDefault="000D714A" w:rsidP="000D714A">
      <w:pPr>
        <w:pStyle w:val="a3"/>
        <w:spacing w:after="0" w:line="240" w:lineRule="auto"/>
        <w:ind w:firstLine="0"/>
        <w:jc w:val="right"/>
        <w:rPr>
          <w:rFonts w:ascii="Times New Roman" w:hAnsi="Times New Roman"/>
          <w:b/>
          <w:sz w:val="26"/>
          <w:szCs w:val="26"/>
          <w:lang w:val="uk-UA"/>
        </w:rPr>
      </w:pPr>
    </w:p>
    <w:p w:rsidR="000D714A" w:rsidRPr="00004020" w:rsidRDefault="000D714A" w:rsidP="000D714A">
      <w:pPr>
        <w:pStyle w:val="a3"/>
        <w:spacing w:after="0" w:line="240" w:lineRule="auto"/>
        <w:ind w:firstLine="0"/>
        <w:jc w:val="right"/>
        <w:rPr>
          <w:rFonts w:ascii="Times New Roman" w:hAnsi="Times New Roman"/>
          <w:b/>
          <w:sz w:val="26"/>
          <w:szCs w:val="26"/>
          <w:lang w:val="uk-UA"/>
        </w:rPr>
      </w:pPr>
    </w:p>
    <w:p w:rsidR="000D714A" w:rsidRDefault="000D714A" w:rsidP="00E326D3">
      <w:pPr>
        <w:pStyle w:val="a3"/>
        <w:spacing w:after="0" w:line="240" w:lineRule="auto"/>
        <w:ind w:firstLine="0"/>
        <w:rPr>
          <w:rFonts w:ascii="Times New Roman" w:hAnsi="Times New Roman"/>
          <w:b/>
          <w:sz w:val="26"/>
          <w:szCs w:val="26"/>
          <w:lang w:val="en-US"/>
        </w:rPr>
      </w:pPr>
    </w:p>
    <w:p w:rsidR="00E326D3" w:rsidRPr="00E326D3" w:rsidRDefault="00E326D3" w:rsidP="00E326D3">
      <w:pPr>
        <w:pStyle w:val="a3"/>
        <w:spacing w:after="0" w:line="240" w:lineRule="auto"/>
        <w:ind w:firstLine="0"/>
        <w:rPr>
          <w:rFonts w:ascii="Times New Roman" w:hAnsi="Times New Roman"/>
          <w:b/>
          <w:sz w:val="26"/>
          <w:szCs w:val="26"/>
          <w:lang w:val="en-US"/>
        </w:rPr>
      </w:pPr>
    </w:p>
    <w:p w:rsidR="000D714A" w:rsidRPr="00004020" w:rsidRDefault="000D714A" w:rsidP="000D714A">
      <w:pPr>
        <w:pStyle w:val="a3"/>
        <w:spacing w:after="0" w:line="240" w:lineRule="auto"/>
        <w:ind w:firstLine="0"/>
        <w:jc w:val="right"/>
        <w:rPr>
          <w:rFonts w:ascii="Times New Roman" w:hAnsi="Times New Roman"/>
          <w:b/>
          <w:bCs/>
          <w:sz w:val="24"/>
          <w:szCs w:val="24"/>
          <w:lang w:val="en-US"/>
        </w:rPr>
      </w:pPr>
    </w:p>
    <w:p w:rsidR="000D714A" w:rsidRDefault="000D714A" w:rsidP="000D714A">
      <w:pPr>
        <w:pStyle w:val="a3"/>
        <w:spacing w:after="0" w:line="240" w:lineRule="auto"/>
        <w:ind w:firstLine="0"/>
        <w:jc w:val="right"/>
        <w:rPr>
          <w:rFonts w:ascii="Times New Roman" w:hAnsi="Times New Roman"/>
          <w:b/>
          <w:bCs/>
          <w:sz w:val="24"/>
          <w:szCs w:val="24"/>
          <w:lang w:val="uk-UA"/>
        </w:rPr>
      </w:pPr>
    </w:p>
    <w:p w:rsidR="000D714A" w:rsidRDefault="000D714A" w:rsidP="000D714A">
      <w:pPr>
        <w:pStyle w:val="a3"/>
        <w:spacing w:after="0" w:line="240" w:lineRule="auto"/>
        <w:ind w:firstLine="0"/>
        <w:jc w:val="right"/>
        <w:rPr>
          <w:rFonts w:ascii="Times New Roman" w:hAnsi="Times New Roman"/>
          <w:b/>
          <w:bCs/>
          <w:sz w:val="24"/>
          <w:szCs w:val="24"/>
          <w:lang w:val="uk-UA"/>
        </w:rPr>
      </w:pPr>
    </w:p>
    <w:p w:rsidR="000D714A" w:rsidRDefault="000D714A" w:rsidP="000D714A">
      <w:pPr>
        <w:pStyle w:val="a3"/>
        <w:spacing w:after="0" w:line="240" w:lineRule="auto"/>
        <w:ind w:firstLine="0"/>
        <w:jc w:val="right"/>
        <w:rPr>
          <w:rFonts w:ascii="Times New Roman" w:hAnsi="Times New Roman"/>
          <w:b/>
          <w:bCs/>
          <w:sz w:val="24"/>
          <w:szCs w:val="24"/>
          <w:lang w:val="uk-UA"/>
        </w:rPr>
      </w:pPr>
    </w:p>
    <w:p w:rsidR="000D714A" w:rsidRDefault="000D714A" w:rsidP="000D714A">
      <w:pPr>
        <w:pStyle w:val="a3"/>
        <w:spacing w:after="0" w:line="240" w:lineRule="auto"/>
        <w:ind w:firstLine="0"/>
        <w:jc w:val="right"/>
        <w:rPr>
          <w:rFonts w:ascii="Times New Roman" w:hAnsi="Times New Roman"/>
          <w:b/>
          <w:bCs/>
          <w:sz w:val="24"/>
          <w:szCs w:val="24"/>
          <w:lang w:val="uk-UA"/>
        </w:rPr>
      </w:pPr>
    </w:p>
    <w:p w:rsidR="000D714A" w:rsidRPr="00004020" w:rsidRDefault="000D714A" w:rsidP="000D714A">
      <w:pPr>
        <w:pStyle w:val="a3"/>
        <w:spacing w:after="0" w:line="240" w:lineRule="auto"/>
        <w:ind w:firstLine="0"/>
        <w:jc w:val="right"/>
        <w:rPr>
          <w:rFonts w:ascii="Times New Roman" w:hAnsi="Times New Roman"/>
          <w:b/>
          <w:bCs/>
          <w:sz w:val="24"/>
          <w:szCs w:val="24"/>
          <w:lang w:val="uk-UA"/>
        </w:rPr>
      </w:pPr>
      <w:r w:rsidRPr="00004020">
        <w:rPr>
          <w:rFonts w:ascii="Times New Roman" w:hAnsi="Times New Roman"/>
          <w:b/>
          <w:bCs/>
          <w:sz w:val="24"/>
          <w:szCs w:val="24"/>
          <w:lang w:val="uk-UA"/>
        </w:rPr>
        <w:lastRenderedPageBreak/>
        <w:t>Додаток 14</w:t>
      </w:r>
    </w:p>
    <w:p w:rsidR="000D714A" w:rsidRPr="00004020" w:rsidRDefault="000D714A" w:rsidP="000D714A">
      <w:pPr>
        <w:pStyle w:val="a3"/>
        <w:spacing w:after="0" w:line="240" w:lineRule="auto"/>
        <w:ind w:firstLine="540"/>
        <w:jc w:val="right"/>
        <w:rPr>
          <w:rFonts w:ascii="Times New Roman" w:hAnsi="Times New Roman"/>
          <w:b/>
          <w:sz w:val="26"/>
          <w:szCs w:val="26"/>
          <w:lang w:val="uk-UA"/>
        </w:rPr>
      </w:pPr>
      <w:r w:rsidRPr="00004020">
        <w:rPr>
          <w:rFonts w:ascii="Times New Roman" w:hAnsi="Times New Roman"/>
          <w:bCs/>
          <w:szCs w:val="24"/>
          <w:lang w:val="uk-UA"/>
        </w:rPr>
        <w:t>до Положення про систему вкладів (депозитів) фізичних осіб АТ «БТА БАНК»</w:t>
      </w:r>
    </w:p>
    <w:p w:rsidR="000D714A" w:rsidRPr="00004020" w:rsidRDefault="000D714A" w:rsidP="000D714A">
      <w:pPr>
        <w:pStyle w:val="a3"/>
        <w:spacing w:after="0" w:line="240" w:lineRule="auto"/>
        <w:ind w:firstLine="0"/>
        <w:jc w:val="right"/>
        <w:rPr>
          <w:rFonts w:ascii="Times New Roman" w:hAnsi="Times New Roman"/>
          <w:b/>
          <w:bCs/>
          <w:sz w:val="24"/>
          <w:szCs w:val="24"/>
          <w:lang w:val="uk-UA"/>
        </w:rPr>
      </w:pPr>
    </w:p>
    <w:p w:rsidR="000D714A" w:rsidRPr="00004020" w:rsidRDefault="000D714A" w:rsidP="000D714A">
      <w:pPr>
        <w:pStyle w:val="a3"/>
        <w:spacing w:after="0" w:line="240" w:lineRule="auto"/>
        <w:ind w:firstLine="540"/>
        <w:jc w:val="right"/>
        <w:rPr>
          <w:rFonts w:ascii="Times New Roman" w:hAnsi="Times New Roman"/>
          <w:b/>
          <w:i/>
          <w:color w:val="FF0000"/>
          <w:sz w:val="24"/>
          <w:szCs w:val="24"/>
          <w:lang w:val="uk-UA"/>
        </w:rPr>
      </w:pPr>
      <w:r w:rsidRPr="00004020">
        <w:rPr>
          <w:rFonts w:ascii="Times New Roman" w:hAnsi="Times New Roman"/>
          <w:b/>
          <w:i/>
          <w:color w:val="FF0000"/>
          <w:sz w:val="24"/>
          <w:szCs w:val="24"/>
          <w:lang w:val="uk-UA"/>
        </w:rPr>
        <w:t>Вклад «Щедрий»</w:t>
      </w:r>
    </w:p>
    <w:p w:rsidR="000D714A" w:rsidRPr="00004020" w:rsidRDefault="000D714A" w:rsidP="000D714A">
      <w:pPr>
        <w:pStyle w:val="a3"/>
        <w:spacing w:after="0" w:line="240" w:lineRule="auto"/>
        <w:ind w:firstLine="540"/>
        <w:jc w:val="right"/>
        <w:rPr>
          <w:rFonts w:ascii="Times New Roman" w:hAnsi="Times New Roman"/>
          <w:i/>
          <w:color w:val="FF0000"/>
          <w:sz w:val="24"/>
          <w:szCs w:val="24"/>
          <w:lang w:val="uk-UA"/>
        </w:rPr>
      </w:pPr>
      <w:r w:rsidRPr="00004020">
        <w:rPr>
          <w:rFonts w:ascii="Times New Roman" w:hAnsi="Times New Roman"/>
          <w:i/>
          <w:color w:val="FF0000"/>
          <w:sz w:val="24"/>
          <w:szCs w:val="24"/>
          <w:lang w:val="uk-UA"/>
        </w:rPr>
        <w:t>(з автоматичною пролонгацією)</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ind w:firstLine="567"/>
              <w:jc w:val="center"/>
              <w:rPr>
                <w:rFonts w:ascii="Times New Roman" w:hAnsi="Times New Roman"/>
                <w:b/>
                <w:lang w:val="uk-UA"/>
              </w:rPr>
            </w:pPr>
            <w:r w:rsidRPr="00004020">
              <w:rPr>
                <w:rFonts w:ascii="Times New Roman" w:hAnsi="Times New Roman"/>
                <w:b/>
                <w:sz w:val="22"/>
                <w:szCs w:val="22"/>
                <w:lang w:val="uk-UA"/>
              </w:rPr>
              <w:t xml:space="preserve">Договір банківського вкладу № </w:t>
            </w:r>
            <w:r w:rsidR="00C21F00" w:rsidRPr="00004020">
              <w:rPr>
                <w:rFonts w:ascii="Times New Roman" w:hAnsi="Times New Roman"/>
                <w:b/>
                <w:sz w:val="22"/>
                <w:szCs w:val="22"/>
                <w:lang w:val="uk-UA"/>
              </w:rPr>
              <w:fldChar w:fldCharType="begin">
                <w:ffData>
                  <w:name w:val="DEALNO"/>
                  <w:enabled/>
                  <w:calcOnExit w:val="0"/>
                  <w:textInput/>
                </w:ffData>
              </w:fldChar>
            </w:r>
            <w:r w:rsidRPr="00004020">
              <w:rPr>
                <w:rFonts w:ascii="Times New Roman" w:hAnsi="Times New Roman"/>
                <w:b/>
                <w:sz w:val="22"/>
                <w:szCs w:val="22"/>
                <w:lang w:val="uk-UA"/>
              </w:rPr>
              <w:instrText xml:space="preserve"> FORMTEXT </w:instrText>
            </w:r>
            <w:r w:rsidR="00C21F00" w:rsidRPr="00004020">
              <w:rPr>
                <w:rFonts w:ascii="Times New Roman" w:hAnsi="Times New Roman"/>
                <w:b/>
                <w:sz w:val="22"/>
                <w:szCs w:val="22"/>
                <w:lang w:val="uk-UA"/>
              </w:rPr>
            </w:r>
            <w:r w:rsidR="00C21F00"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00C21F00" w:rsidRPr="00004020">
              <w:rPr>
                <w:rFonts w:ascii="Times New Roman" w:hAnsi="Times New Roman"/>
                <w:b/>
                <w:sz w:val="22"/>
                <w:szCs w:val="22"/>
                <w:lang w:val="uk-UA"/>
              </w:rPr>
              <w:fldChar w:fldCharType="end"/>
            </w:r>
          </w:p>
        </w:tc>
      </w:tr>
    </w:tbl>
    <w:p w:rsidR="000D714A" w:rsidRPr="00004020" w:rsidRDefault="000D714A" w:rsidP="000D714A">
      <w:pPr>
        <w:ind w:firstLine="567"/>
        <w:rPr>
          <w:rFonts w:ascii="Times New Roman" w:hAnsi="Times New Roman"/>
          <w:b/>
          <w:sz w:val="22"/>
          <w:szCs w:val="22"/>
          <w:lang w:val="uk-UA"/>
        </w:rPr>
      </w:pPr>
    </w:p>
    <w:tbl>
      <w:tblPr>
        <w:tblW w:w="0" w:type="auto"/>
        <w:tblLook w:val="04A0"/>
      </w:tblPr>
      <w:tblGrid>
        <w:gridCol w:w="4785"/>
        <w:gridCol w:w="4785"/>
      </w:tblGrid>
      <w:tr w:rsidR="000D714A" w:rsidRPr="00004020" w:rsidTr="00AB164E">
        <w:tc>
          <w:tcPr>
            <w:tcW w:w="4785" w:type="dxa"/>
          </w:tcPr>
          <w:p w:rsidR="000D714A" w:rsidRPr="00004020" w:rsidRDefault="000D714A" w:rsidP="00AB164E">
            <w:pPr>
              <w:rPr>
                <w:rFonts w:ascii="Times New Roman" w:hAnsi="Times New Roman"/>
                <w:lang w:val="uk-UA"/>
              </w:rPr>
            </w:pPr>
            <w:r w:rsidRPr="00004020">
              <w:rPr>
                <w:rFonts w:ascii="Times New Roman" w:hAnsi="Times New Roman"/>
                <w:sz w:val="22"/>
                <w:szCs w:val="22"/>
                <w:lang w:val="uk-UA"/>
              </w:rPr>
              <w:t xml:space="preserve">місто </w:t>
            </w:r>
            <w:r w:rsidR="00C21F00"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C21F00" w:rsidRPr="00004020">
              <w:rPr>
                <w:rFonts w:ascii="Times New Roman" w:hAnsi="Times New Roman"/>
                <w:sz w:val="22"/>
                <w:szCs w:val="22"/>
                <w:lang w:val="uk-UA"/>
              </w:rPr>
            </w:r>
            <w:r w:rsidR="00C21F00"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C21F00" w:rsidRPr="00004020">
              <w:rPr>
                <w:rFonts w:ascii="Times New Roman" w:hAnsi="Times New Roman"/>
                <w:sz w:val="22"/>
                <w:szCs w:val="22"/>
                <w:lang w:val="uk-UA"/>
              </w:rPr>
              <w:fldChar w:fldCharType="end"/>
            </w:r>
          </w:p>
        </w:tc>
        <w:tc>
          <w:tcPr>
            <w:tcW w:w="4785" w:type="dxa"/>
          </w:tcPr>
          <w:p w:rsidR="000D714A" w:rsidRPr="00004020" w:rsidRDefault="000D714A" w:rsidP="00AB164E">
            <w:pPr>
              <w:jc w:val="right"/>
              <w:rPr>
                <w:rFonts w:ascii="Times New Roman" w:hAnsi="Times New Roman"/>
                <w:lang w:val="uk-UA"/>
              </w:rPr>
            </w:pPr>
            <w:r w:rsidRPr="00004020">
              <w:rPr>
                <w:rFonts w:ascii="Times New Roman" w:hAnsi="Times New Roman"/>
                <w:i/>
                <w:color w:val="FF0000"/>
                <w:sz w:val="22"/>
                <w:szCs w:val="22"/>
                <w:lang w:val="uk-UA"/>
              </w:rPr>
              <w:t>дата</w:t>
            </w:r>
            <w:r w:rsidRPr="00004020">
              <w:rPr>
                <w:rFonts w:ascii="Times New Roman" w:hAnsi="Times New Roman"/>
                <w:sz w:val="22"/>
                <w:szCs w:val="22"/>
                <w:lang w:val="uk-UA"/>
              </w:rPr>
              <w:t xml:space="preserve"> </w:t>
            </w:r>
            <w:r w:rsidR="00C21F00"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C21F00" w:rsidRPr="00004020">
              <w:rPr>
                <w:rFonts w:ascii="Times New Roman" w:hAnsi="Times New Roman"/>
                <w:sz w:val="22"/>
                <w:szCs w:val="22"/>
                <w:lang w:val="uk-UA"/>
              </w:rPr>
            </w:r>
            <w:r w:rsidR="00C21F00"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C21F00" w:rsidRPr="00004020">
              <w:rPr>
                <w:rFonts w:ascii="Times New Roman" w:hAnsi="Times New Roman"/>
                <w:sz w:val="22"/>
                <w:szCs w:val="22"/>
                <w:lang w:val="uk-UA"/>
              </w:rPr>
              <w:fldChar w:fldCharType="end"/>
            </w:r>
          </w:p>
        </w:tc>
      </w:tr>
    </w:tbl>
    <w:p w:rsidR="000D714A" w:rsidRPr="00004020" w:rsidRDefault="000D714A" w:rsidP="000D714A">
      <w:pPr>
        <w:pStyle w:val="a3"/>
        <w:spacing w:after="0" w:line="240" w:lineRule="auto"/>
        <w:ind w:firstLine="567"/>
        <w:rPr>
          <w:rFonts w:ascii="Times New Roman" w:hAnsi="Times New Roman"/>
          <w:szCs w:val="22"/>
          <w:lang w:val="uk-UA"/>
        </w:rPr>
      </w:pP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b/>
          <w:bCs/>
          <w:sz w:val="22"/>
          <w:szCs w:val="22"/>
        </w:rPr>
        <w:t>АКЦІОНЕРНЕ ТОВАРИСТВО «БТА БАНК»</w:t>
      </w:r>
      <w:r w:rsidRPr="00004020">
        <w:rPr>
          <w:rFonts w:ascii="Times New Roman" w:hAnsi="Times New Roman"/>
          <w:sz w:val="22"/>
          <w:szCs w:val="22"/>
        </w:rPr>
        <w:t>, яке далі за текстом іменується – «Банк», в особі _________________________, який(а) діє на підставі Довіреності № ___ від __ _____________ 20__ року, з однієї сторони, та</w:t>
      </w:r>
    </w:p>
    <w:p w:rsidR="000D714A" w:rsidRPr="00004020" w:rsidRDefault="00C21F00" w:rsidP="000D714A">
      <w:pPr>
        <w:pStyle w:val="a5"/>
        <w:ind w:left="0" w:firstLine="567"/>
        <w:jc w:val="both"/>
        <w:rPr>
          <w:rFonts w:ascii="Times New Roman" w:hAnsi="Times New Roman"/>
          <w:sz w:val="22"/>
          <w:szCs w:val="22"/>
        </w:rPr>
      </w:pPr>
      <w:r w:rsidRPr="00004020">
        <w:rPr>
          <w:rFonts w:ascii="Times New Roman" w:hAnsi="Times New Roman"/>
          <w:b/>
          <w:sz w:val="22"/>
          <w:szCs w:val="22"/>
        </w:rPr>
        <w:fldChar w:fldCharType="begin">
          <w:ffData>
            <w:name w:val="ФИО"/>
            <w:enabled/>
            <w:calcOnExit w:val="0"/>
            <w:textInput/>
          </w:ffData>
        </w:fldChar>
      </w:r>
      <w:r w:rsidR="000D714A"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000D714A" w:rsidRPr="00004020">
        <w:rPr>
          <w:rFonts w:ascii="Times New Roman" w:hAnsi="Times New Roman"/>
          <w:b/>
          <w:noProof/>
          <w:sz w:val="22"/>
          <w:szCs w:val="22"/>
        </w:rPr>
        <w:t> </w:t>
      </w:r>
      <w:r w:rsidRPr="00004020">
        <w:rPr>
          <w:rFonts w:ascii="Times New Roman" w:hAnsi="Times New Roman"/>
          <w:b/>
          <w:sz w:val="22"/>
          <w:szCs w:val="22"/>
        </w:rPr>
        <w:fldChar w:fldCharType="end"/>
      </w:r>
      <w:r w:rsidR="000D714A"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СЧЕТ"/>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xml:space="preserve"> року народження, паспорт </w:t>
      </w:r>
      <w:r w:rsidRPr="00004020">
        <w:rPr>
          <w:rFonts w:ascii="Times New Roman" w:hAnsi="Times New Roman"/>
          <w:sz w:val="22"/>
          <w:szCs w:val="22"/>
        </w:rPr>
        <w:fldChar w:fldCharType="begin">
          <w:ffData>
            <w:name w:val="PASSPORTNO"/>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xml:space="preserve">, виданий </w:t>
      </w:r>
      <w:r w:rsidRPr="00004020">
        <w:rPr>
          <w:rFonts w:ascii="Times New Roman" w:hAnsi="Times New Roman"/>
          <w:sz w:val="22"/>
          <w:szCs w:val="22"/>
        </w:rPr>
        <w:fldChar w:fldCharType="begin">
          <w:ffData>
            <w:name w:val="PASSPORTISSUEDATE"/>
            <w:enabled/>
            <w:calcOnExit w:val="0"/>
            <w:textInput>
              <w:type w:val="date"/>
              <w:format w:val="dd.MM.yyyy"/>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PASSPORTISSUEPLACE"/>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xml:space="preserve">, реєстраційний номер облікової картки платника податків </w:t>
      </w:r>
      <w:r w:rsidRPr="00004020">
        <w:rPr>
          <w:rFonts w:ascii="Times New Roman" w:hAnsi="Times New Roman"/>
          <w:sz w:val="22"/>
          <w:szCs w:val="22"/>
        </w:rPr>
        <w:fldChar w:fldCharType="begin">
          <w:ffData>
            <w:name w:val="IDENTIFYCODE"/>
            <w:enabled/>
            <w:calcOnExit w:val="0"/>
            <w:textInput/>
          </w:ffData>
        </w:fldChar>
      </w:r>
      <w:r w:rsidR="000D714A"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sz w:val="22"/>
          <w:szCs w:val="22"/>
        </w:rPr>
        <w:t>, який(а) далі за текстом іменується – «Вкладник», з іншої сторони, що далі за текстом разом іменуються – «Сторони», а кожна окремо – «Сторона», уклали цей Договір банківського вкладу (далі за текстом – «Договір») про наступне:</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ind w:firstLine="567"/>
              <w:jc w:val="center"/>
              <w:rPr>
                <w:rFonts w:ascii="Times New Roman" w:hAnsi="Times New Roman"/>
                <w:b/>
                <w:lang w:val="uk-UA"/>
              </w:rPr>
            </w:pPr>
            <w:r w:rsidRPr="00004020">
              <w:rPr>
                <w:rFonts w:ascii="Times New Roman" w:hAnsi="Times New Roman"/>
                <w:b/>
                <w:sz w:val="22"/>
                <w:szCs w:val="22"/>
                <w:lang w:val="uk-UA"/>
              </w:rPr>
              <w:t>1. Предмет Договору</w:t>
            </w:r>
          </w:p>
        </w:tc>
      </w:tr>
    </w:tbl>
    <w:p w:rsidR="000D714A" w:rsidRPr="00004020" w:rsidRDefault="000D714A" w:rsidP="000D714A">
      <w:pPr>
        <w:pStyle w:val="a5"/>
        <w:numPr>
          <w:ilvl w:val="1"/>
          <w:numId w:val="19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Вкладник вносить, а Банк приймає на вкладний (депозитний) рахунок </w:t>
      </w:r>
      <w:r w:rsidRPr="00004020">
        <w:rPr>
          <w:rFonts w:ascii="Times New Roman" w:hAnsi="Times New Roman"/>
          <w:b/>
          <w:sz w:val="22"/>
          <w:szCs w:val="22"/>
        </w:rPr>
        <w:t xml:space="preserve">№ </w:t>
      </w:r>
      <w:r w:rsidR="00C21F00"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xml:space="preserve"> (далі за текстом – «Рахунок») грошові кошти (далі за текстом – «Вклад») в сумі </w:t>
      </w:r>
      <w:r w:rsidR="00C21F00" w:rsidRPr="00004020">
        <w:rPr>
          <w:rFonts w:ascii="Times New Roman" w:hAnsi="Times New Roman"/>
          <w:b/>
          <w:sz w:val="22"/>
          <w:szCs w:val="22"/>
        </w:rPr>
        <w:fldChar w:fldCharType="begin">
          <w:ffData>
            <w:name w:val="СУММА"/>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b/>
          <w:sz w:val="22"/>
          <w:szCs w:val="22"/>
        </w:rPr>
        <w:t xml:space="preserve"> (</w:t>
      </w:r>
      <w:r w:rsidR="00C21F00" w:rsidRPr="00004020">
        <w:rPr>
          <w:rFonts w:ascii="Times New Roman" w:hAnsi="Times New Roman"/>
          <w:b/>
          <w:sz w:val="22"/>
          <w:szCs w:val="22"/>
        </w:rPr>
        <w:fldChar w:fldCharType="begin">
          <w:ffData>
            <w:name w:val="ПРОПИСЬЮ"/>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C21F00"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0D714A" w:rsidRPr="00004020" w:rsidRDefault="000D714A" w:rsidP="000D714A">
      <w:pPr>
        <w:pStyle w:val="a5"/>
        <w:numPr>
          <w:ilvl w:val="1"/>
          <w:numId w:val="196"/>
        </w:numPr>
        <w:tabs>
          <w:tab w:val="left" w:pos="1276"/>
        </w:tabs>
        <w:ind w:left="0" w:firstLine="567"/>
        <w:jc w:val="both"/>
        <w:rPr>
          <w:rFonts w:ascii="Times New Roman" w:hAnsi="Times New Roman"/>
          <w:b/>
          <w:sz w:val="22"/>
          <w:szCs w:val="22"/>
        </w:rPr>
      </w:pPr>
      <w:r w:rsidRPr="00004020">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00C21F00"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w:t>
      </w:r>
    </w:p>
    <w:p w:rsidR="000D714A" w:rsidRPr="00004020" w:rsidRDefault="000D714A" w:rsidP="000D714A">
      <w:pPr>
        <w:pStyle w:val="a5"/>
        <w:numPr>
          <w:ilvl w:val="1"/>
          <w:numId w:val="19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суму Вкладу Банк нараховує проценти в розмірі </w:t>
      </w:r>
      <w:r w:rsidR="00C21F00" w:rsidRPr="00004020">
        <w:rPr>
          <w:rFonts w:ascii="Times New Roman" w:hAnsi="Times New Roman"/>
          <w:b/>
          <w:sz w:val="22"/>
          <w:szCs w:val="22"/>
        </w:rPr>
        <w:fldChar w:fldCharType="begin">
          <w:ffData>
            <w:name w:val="INTERESTRATE"/>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sz w:val="22"/>
          <w:szCs w:val="22"/>
        </w:rPr>
        <w:fldChar w:fldCharType="begin">
          <w:ffData>
            <w:name w:val="PROCSCRIPT"/>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b/>
          <w:sz w:val="22"/>
          <w:szCs w:val="22"/>
        </w:rPr>
        <w:t xml:space="preserve"> </w:t>
      </w:r>
      <w:r w:rsidRPr="00004020">
        <w:rPr>
          <w:rFonts w:ascii="Times New Roman" w:hAnsi="Times New Roman"/>
          <w:sz w:val="22"/>
          <w:szCs w:val="22"/>
        </w:rPr>
        <w:t>річних (далі за текстом – «Процентна ставка»). Зазначена в цьому пункті процентна ставка може змінюватися в порядку та на умовах, визначених цим Договором.</w:t>
      </w:r>
    </w:p>
    <w:p w:rsidR="000D714A" w:rsidRPr="00004020" w:rsidRDefault="000D714A" w:rsidP="000D714A">
      <w:pPr>
        <w:pStyle w:val="a5"/>
        <w:numPr>
          <w:ilvl w:val="1"/>
          <w:numId w:val="19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Поповнення суми Вкладу за цим Договором можливе протягом строку дії Вкладу на умовах, викладених в цьому Договорі.</w:t>
      </w:r>
    </w:p>
    <w:p w:rsidR="000D714A" w:rsidRPr="00004020" w:rsidRDefault="000D714A" w:rsidP="000D714A">
      <w:pPr>
        <w:pStyle w:val="a5"/>
        <w:numPr>
          <w:ilvl w:val="1"/>
          <w:numId w:val="19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Перелік, умови та/або вартість надання послуг (здійснення операцій) за Рахунком Вкладника визначаються тарифами Банку на розрахунково-касове обслуговування (далі за текстом – «Тарифи»).</w:t>
      </w:r>
    </w:p>
    <w:p w:rsidR="000D714A" w:rsidRPr="00AB164E" w:rsidRDefault="000D714A" w:rsidP="000D714A">
      <w:pPr>
        <w:pStyle w:val="af"/>
        <w:spacing w:before="0" w:after="0"/>
        <w:ind w:firstLine="567"/>
        <w:jc w:val="both"/>
        <w:rPr>
          <w:rFonts w:ascii="Times New Roman" w:hAnsi="Times New Roman"/>
          <w:b w:val="0"/>
          <w:sz w:val="22"/>
          <w:szCs w:val="22"/>
          <w:lang w:val="ru-RU"/>
        </w:rPr>
      </w:pPr>
      <w:r w:rsidRPr="00AB164E">
        <w:rPr>
          <w:rFonts w:ascii="Times New Roman" w:hAnsi="Times New Roman"/>
          <w:b w:val="0"/>
          <w:sz w:val="22"/>
          <w:szCs w:val="22"/>
          <w:lang w:val="ru-RU"/>
        </w:rPr>
        <w:t>Тарифи можуть бути встановлені/змінені у випадках та порядку, передбачених цим Договором.</w:t>
      </w:r>
    </w:p>
    <w:p w:rsidR="000D714A" w:rsidRPr="00AB164E" w:rsidRDefault="000D714A" w:rsidP="000D714A">
      <w:pPr>
        <w:pStyle w:val="af"/>
        <w:spacing w:before="0" w:after="0"/>
        <w:ind w:firstLine="567"/>
        <w:jc w:val="both"/>
        <w:rPr>
          <w:rFonts w:ascii="Times New Roman" w:hAnsi="Times New Roman"/>
          <w:b w:val="0"/>
          <w:sz w:val="22"/>
          <w:szCs w:val="22"/>
          <w:lang w:val="ru-RU"/>
        </w:rPr>
      </w:pPr>
      <w:r w:rsidRPr="00AB164E">
        <w:rPr>
          <w:rFonts w:ascii="Times New Roman" w:hAnsi="Times New Roman"/>
          <w:b w:val="0"/>
          <w:sz w:val="22"/>
          <w:szCs w:val="22"/>
          <w:lang w:val="ru-RU"/>
        </w:rPr>
        <w:t xml:space="preserve">Факт ознайомлення </w:t>
      </w:r>
      <w:r w:rsidRPr="00004020">
        <w:rPr>
          <w:rFonts w:ascii="Times New Roman" w:hAnsi="Times New Roman"/>
          <w:b w:val="0"/>
          <w:sz w:val="22"/>
          <w:szCs w:val="22"/>
          <w:lang w:val="uk-UA"/>
        </w:rPr>
        <w:t>Вкладника</w:t>
      </w:r>
      <w:r w:rsidRPr="00AB164E">
        <w:rPr>
          <w:rFonts w:ascii="Times New Roman" w:hAnsi="Times New Roman"/>
          <w:b w:val="0"/>
          <w:sz w:val="22"/>
          <w:szCs w:val="22"/>
          <w:lang w:val="ru-RU"/>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AB164E">
        <w:rPr>
          <w:rFonts w:ascii="Times New Roman" w:hAnsi="Times New Roman"/>
          <w:b w:val="0"/>
          <w:sz w:val="22"/>
          <w:szCs w:val="22"/>
          <w:lang w:val="ru-RU"/>
        </w:rPr>
        <w:t>м цього Договору.</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2. Зобов’язання Сторін</w:t>
            </w:r>
          </w:p>
        </w:tc>
      </w:tr>
    </w:tbl>
    <w:p w:rsidR="000D714A" w:rsidRPr="00004020" w:rsidRDefault="000D714A" w:rsidP="000D714A">
      <w:pPr>
        <w:pStyle w:val="a5"/>
        <w:numPr>
          <w:ilvl w:val="2"/>
          <w:numId w:val="197"/>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зобов’язується:</w:t>
      </w:r>
    </w:p>
    <w:p w:rsidR="000D714A" w:rsidRPr="00004020" w:rsidRDefault="000D714A" w:rsidP="000D714A">
      <w:pPr>
        <w:pStyle w:val="a5"/>
        <w:numPr>
          <w:ilvl w:val="2"/>
          <w:numId w:val="19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0D714A" w:rsidRPr="00004020" w:rsidRDefault="000D714A" w:rsidP="000D714A">
      <w:pPr>
        <w:pStyle w:val="a5"/>
        <w:numPr>
          <w:ilvl w:val="2"/>
          <w:numId w:val="19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адресою: </w:t>
      </w:r>
      <w:hyperlink r:id="rId30" w:history="1">
        <w:r w:rsidRPr="00004020">
          <w:rPr>
            <w:rStyle w:val="afa"/>
            <w:color w:val="auto"/>
            <w:sz w:val="22"/>
            <w:szCs w:val="22"/>
          </w:rPr>
          <w:t>http://www.btabank.ua/</w:t>
        </w:r>
      </w:hyperlink>
      <w:r w:rsidRPr="00004020">
        <w:rPr>
          <w:rFonts w:ascii="Times New Roman" w:hAnsi="Times New Roman"/>
          <w:bCs/>
          <w:sz w:val="22"/>
          <w:szCs w:val="22"/>
        </w:rPr>
        <w:t>.</w:t>
      </w:r>
    </w:p>
    <w:p w:rsidR="000D714A" w:rsidRPr="00004020" w:rsidRDefault="000D714A" w:rsidP="000D714A">
      <w:pPr>
        <w:pStyle w:val="a5"/>
        <w:numPr>
          <w:ilvl w:val="2"/>
          <w:numId w:val="19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w:t>
      </w:r>
      <w:r w:rsidRPr="00651E9F">
        <w:rPr>
          <w:rFonts w:ascii="Times New Roman" w:hAnsi="Times New Roman"/>
          <w:sz w:val="22"/>
          <w:szCs w:val="22"/>
        </w:rPr>
        <w:t>на першу вимогу Банку будь-як</w:t>
      </w:r>
      <w:r>
        <w:rPr>
          <w:rFonts w:ascii="Times New Roman" w:hAnsi="Times New Roman"/>
          <w:sz w:val="22"/>
          <w:szCs w:val="22"/>
        </w:rPr>
        <w:t>і</w:t>
      </w:r>
      <w:r w:rsidRPr="00651E9F">
        <w:rPr>
          <w:rFonts w:ascii="Times New Roman" w:hAnsi="Times New Roman"/>
          <w:sz w:val="22"/>
          <w:szCs w:val="22"/>
        </w:rPr>
        <w:t xml:space="preserve"> додатков</w:t>
      </w:r>
      <w:r>
        <w:rPr>
          <w:rFonts w:ascii="Times New Roman" w:hAnsi="Times New Roman"/>
          <w:sz w:val="22"/>
          <w:szCs w:val="22"/>
        </w:rPr>
        <w:t>і</w:t>
      </w:r>
      <w:r w:rsidRPr="00651E9F">
        <w:rPr>
          <w:rFonts w:ascii="Times New Roman" w:hAnsi="Times New Roman"/>
          <w:sz w:val="22"/>
          <w:szCs w:val="22"/>
        </w:rPr>
        <w:t xml:space="preserve"> відомост</w:t>
      </w:r>
      <w:r>
        <w:rPr>
          <w:rFonts w:ascii="Times New Roman" w:hAnsi="Times New Roman"/>
          <w:sz w:val="22"/>
          <w:szCs w:val="22"/>
        </w:rPr>
        <w:t>і</w:t>
      </w:r>
      <w:r w:rsidRPr="00651E9F">
        <w:rPr>
          <w:rFonts w:ascii="Times New Roman" w:hAnsi="Times New Roman"/>
          <w:sz w:val="22"/>
          <w:szCs w:val="22"/>
        </w:rPr>
        <w:t xml:space="preserve"> та/або документ</w:t>
      </w:r>
      <w:r>
        <w:rPr>
          <w:rFonts w:ascii="Times New Roman" w:hAnsi="Times New Roman"/>
          <w:sz w:val="22"/>
          <w:szCs w:val="22"/>
        </w:rPr>
        <w:t>и</w:t>
      </w:r>
      <w:r w:rsidRPr="00651E9F">
        <w:rPr>
          <w:rFonts w:ascii="Times New Roman" w:hAnsi="Times New Roman"/>
          <w:sz w:val="22"/>
          <w:szCs w:val="22"/>
        </w:rPr>
        <w:t xml:space="preserve"> для виконання Банком функцій суб’єкта первинного фінансового моніторингу, зокрема, </w:t>
      </w:r>
      <w:r>
        <w:rPr>
          <w:rFonts w:ascii="Times New Roman" w:hAnsi="Times New Roman"/>
          <w:sz w:val="22"/>
          <w:szCs w:val="22"/>
        </w:rPr>
        <w:t>для</w:t>
      </w:r>
      <w:r w:rsidRPr="00651E9F">
        <w:rPr>
          <w:rFonts w:ascii="Times New Roman" w:hAnsi="Times New Roman"/>
          <w:sz w:val="22"/>
          <w:szCs w:val="22"/>
        </w:rPr>
        <w:t xml:space="preserve"> здійснення належної перевірки клієнтів Банку, </w:t>
      </w:r>
      <w:r w:rsidRPr="00D321F7">
        <w:rPr>
          <w:rFonts w:ascii="Times New Roman" w:hAnsi="Times New Roman"/>
          <w:sz w:val="22"/>
          <w:szCs w:val="22"/>
        </w:rPr>
        <w:t>встановлення кінцевих бенефіціарних власників</w:t>
      </w:r>
      <w:r>
        <w:rPr>
          <w:rFonts w:ascii="Times New Roman" w:hAnsi="Times New Roman"/>
          <w:sz w:val="22"/>
          <w:szCs w:val="22"/>
        </w:rPr>
        <w:t xml:space="preserve"> </w:t>
      </w:r>
      <w:r w:rsidRPr="00D321F7">
        <w:rPr>
          <w:rFonts w:ascii="Times New Roman" w:hAnsi="Times New Roman"/>
          <w:sz w:val="22"/>
          <w:szCs w:val="22"/>
        </w:rPr>
        <w:t>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651E9F">
        <w:rPr>
          <w:rFonts w:ascii="Times New Roman" w:hAnsi="Times New Roman"/>
          <w:sz w:val="22"/>
          <w:szCs w:val="22"/>
        </w:rPr>
        <w:t>.</w:t>
      </w:r>
      <w:r>
        <w:rPr>
          <w:rFonts w:ascii="Times New Roman" w:hAnsi="Times New Roman"/>
          <w:sz w:val="22"/>
          <w:szCs w:val="22"/>
        </w:rPr>
        <w:t xml:space="preserve"> </w:t>
      </w:r>
      <w:r w:rsidRPr="003D4537">
        <w:rPr>
          <w:rFonts w:ascii="Times New Roman" w:hAnsi="Times New Roman"/>
          <w:sz w:val="22"/>
          <w:szCs w:val="22"/>
        </w:rPr>
        <w:t>Інформувати Банк про всі суттєві зміни (</w:t>
      </w:r>
      <w:r w:rsidRPr="003D4537">
        <w:rPr>
          <w:rFonts w:ascii="Times New Roman" w:hAnsi="Times New Roman"/>
          <w:sz w:val="22"/>
          <w:szCs w:val="22"/>
          <w:lang w:eastAsia="uk-UA"/>
        </w:rPr>
        <w:t xml:space="preserve">закінчення строку (припинення) дії, втрати чинності чи визнання недійсними поданих документів; втрати чинності/обміну </w:t>
      </w:r>
      <w:r w:rsidRPr="003D4537">
        <w:rPr>
          <w:rFonts w:ascii="Times New Roman" w:hAnsi="Times New Roman"/>
          <w:sz w:val="22"/>
          <w:szCs w:val="22"/>
        </w:rPr>
        <w:t>паспорту (іншого документа, що посві</w:t>
      </w:r>
      <w:r w:rsidRPr="003D4537">
        <w:rPr>
          <w:rFonts w:ascii="Times New Roman" w:hAnsi="Times New Roman"/>
          <w:color w:val="000000"/>
          <w:sz w:val="22"/>
          <w:szCs w:val="22"/>
        </w:rPr>
        <w:t>дчує особу)</w:t>
      </w:r>
      <w:r w:rsidRPr="003D4537">
        <w:rPr>
          <w:rFonts w:ascii="Times New Roman" w:hAnsi="Times New Roman"/>
          <w:color w:val="000000"/>
          <w:sz w:val="22"/>
          <w:szCs w:val="22"/>
          <w:lang w:eastAsia="uk-UA"/>
        </w:rPr>
        <w:t xml:space="preserve"> тощо) протягом 1-го місяця із дня настання відповідної події</w:t>
      </w:r>
      <w:r w:rsidRPr="00004020">
        <w:rPr>
          <w:rFonts w:ascii="Times New Roman" w:hAnsi="Times New Roman"/>
          <w:sz w:val="22"/>
          <w:szCs w:val="22"/>
          <w:lang w:eastAsia="uk-UA"/>
        </w:rPr>
        <w:t>.</w:t>
      </w:r>
    </w:p>
    <w:p w:rsidR="000D714A" w:rsidRPr="00004020" w:rsidRDefault="000D714A" w:rsidP="000D714A">
      <w:pPr>
        <w:pStyle w:val="a5"/>
        <w:numPr>
          <w:ilvl w:val="2"/>
          <w:numId w:val="19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Надавати 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виконання вимог, закону Сполучених Штатів Америки «Про податкові вимоги до іноземних рахунків» (Foreign Account Tax Compliance Act), надалі за текстом - Закон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pStyle w:val="a5"/>
        <w:numPr>
          <w:ilvl w:val="2"/>
          <w:numId w:val="198"/>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lastRenderedPageBreak/>
        <w:t>Протягом 10 (десяти) робочих днів повідомити Банк про зміну власного статусу податкового резидентства.</w:t>
      </w:r>
    </w:p>
    <w:p w:rsidR="000D714A" w:rsidRPr="00004020" w:rsidRDefault="000D714A" w:rsidP="000D714A">
      <w:pPr>
        <w:pStyle w:val="a5"/>
        <w:numPr>
          <w:ilvl w:val="2"/>
          <w:numId w:val="19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15 (п’ятнадцяти) календарних днів з дати отримання письмової вимоги Банку про надання 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pStyle w:val="a5"/>
        <w:numPr>
          <w:ilvl w:val="2"/>
          <w:numId w:val="19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необхідності дострокового розірвання цього Договору (в тому числі при витребуванні частини суми Вкладу), письмово повідомити про це Банк на умовах та в порядку, передбачених п. 6.1. цього Договору.</w:t>
      </w:r>
    </w:p>
    <w:p w:rsidR="000D714A" w:rsidRPr="00004020" w:rsidRDefault="000D714A" w:rsidP="000D714A">
      <w:pPr>
        <w:pStyle w:val="a5"/>
        <w:numPr>
          <w:ilvl w:val="2"/>
          <w:numId w:val="19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умов цього Договору.</w:t>
      </w:r>
    </w:p>
    <w:p w:rsidR="000D714A" w:rsidRPr="00004020" w:rsidRDefault="000D714A" w:rsidP="000D714A">
      <w:pPr>
        <w:pStyle w:val="a5"/>
        <w:numPr>
          <w:ilvl w:val="2"/>
          <w:numId w:val="19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 укладення цього Договору ознайомитись зі змістом Довідки про систему гарантування вкладів фізичних осіб та підтвердити її одержання в паперовій формі у відділенні Банку шляхом проставлення підпису, якщо Вкладник не має рахунків у Банку.</w:t>
      </w:r>
    </w:p>
    <w:p w:rsidR="000D714A" w:rsidRPr="00395828" w:rsidRDefault="000D714A" w:rsidP="000D714A">
      <w:pPr>
        <w:pStyle w:val="a5"/>
        <w:numPr>
          <w:ilvl w:val="2"/>
          <w:numId w:val="198"/>
        </w:numPr>
        <w:tabs>
          <w:tab w:val="left" w:pos="1276"/>
        </w:tabs>
        <w:ind w:left="0" w:firstLine="567"/>
        <w:jc w:val="both"/>
        <w:rPr>
          <w:rFonts w:ascii="Times New Roman" w:hAnsi="Times New Roman"/>
          <w:color w:val="0070C0"/>
          <w:sz w:val="22"/>
          <w:szCs w:val="22"/>
          <w:lang w:eastAsia="uk-UA"/>
        </w:rPr>
      </w:pPr>
      <w:r w:rsidRPr="00004020">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0D714A" w:rsidRPr="00004020" w:rsidRDefault="000D714A" w:rsidP="000D714A">
      <w:pPr>
        <w:pStyle w:val="a5"/>
        <w:numPr>
          <w:ilvl w:val="2"/>
          <w:numId w:val="198"/>
        </w:numPr>
        <w:tabs>
          <w:tab w:val="left" w:pos="1276"/>
        </w:tabs>
        <w:ind w:left="0" w:firstLine="567"/>
        <w:jc w:val="both"/>
        <w:rPr>
          <w:rFonts w:ascii="Times New Roman" w:hAnsi="Times New Roman"/>
          <w:color w:val="0070C0"/>
          <w:sz w:val="22"/>
          <w:szCs w:val="22"/>
          <w:lang w:eastAsia="uk-UA"/>
        </w:rPr>
      </w:pPr>
      <w:r w:rsidRPr="00395828">
        <w:rPr>
          <w:rFonts w:ascii="Times New Roman" w:hAnsi="Times New Roman"/>
          <w:sz w:val="22"/>
          <w:szCs w:val="22"/>
          <w:shd w:val="clear" w:color="auto" w:fill="FFFFFF"/>
        </w:rPr>
        <w:t>Надавати на запит Банку згоду на отримання від органів податкової служби фінансової або іншої звітності Вкладника.</w:t>
      </w:r>
    </w:p>
    <w:p w:rsidR="000D714A" w:rsidRPr="00004020" w:rsidRDefault="000D714A" w:rsidP="000D714A">
      <w:pPr>
        <w:pStyle w:val="a5"/>
        <w:numPr>
          <w:ilvl w:val="2"/>
          <w:numId w:val="197"/>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зобов’язується:</w:t>
      </w:r>
    </w:p>
    <w:p w:rsidR="000D714A" w:rsidRPr="00004020" w:rsidRDefault="000D714A" w:rsidP="000D714A">
      <w:pPr>
        <w:pStyle w:val="a5"/>
        <w:numPr>
          <w:ilvl w:val="2"/>
          <w:numId w:val="19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0D714A" w:rsidRPr="00004020" w:rsidRDefault="000D714A" w:rsidP="000D714A">
      <w:pPr>
        <w:pStyle w:val="a5"/>
        <w:numPr>
          <w:ilvl w:val="2"/>
          <w:numId w:val="19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0D714A" w:rsidRPr="00004020" w:rsidRDefault="000D714A" w:rsidP="000D714A">
      <w:pPr>
        <w:pStyle w:val="a5"/>
        <w:numPr>
          <w:ilvl w:val="2"/>
          <w:numId w:val="19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 урахуванням положень цього Договору 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r w:rsidRPr="00004020">
        <w:rPr>
          <w:rFonts w:ascii="Times New Roman" w:hAnsi="Times New Roman"/>
          <w:bCs/>
          <w:sz w:val="22"/>
          <w:szCs w:val="22"/>
        </w:rPr>
        <w:t>.</w:t>
      </w:r>
    </w:p>
    <w:p w:rsidR="000D714A" w:rsidRPr="00004020" w:rsidRDefault="000D714A" w:rsidP="000D714A">
      <w:pPr>
        <w:pStyle w:val="a5"/>
        <w:numPr>
          <w:ilvl w:val="2"/>
          <w:numId w:val="19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0D714A" w:rsidRPr="00004020" w:rsidRDefault="000D714A" w:rsidP="000D714A">
      <w:pPr>
        <w:pStyle w:val="a5"/>
        <w:numPr>
          <w:ilvl w:val="2"/>
          <w:numId w:val="199"/>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 xml:space="preserve">Виконувати </w:t>
      </w:r>
      <w:r w:rsidRPr="00D321F7">
        <w:rPr>
          <w:rFonts w:ascii="Times New Roman" w:hAnsi="Times New Roman"/>
          <w:sz w:val="22"/>
          <w:szCs w:val="22"/>
        </w:rPr>
        <w:t xml:space="preserve">функції </w:t>
      </w:r>
      <w:r>
        <w:rPr>
          <w:rFonts w:ascii="Times New Roman" w:hAnsi="Times New Roman"/>
          <w:sz w:val="22"/>
          <w:szCs w:val="22"/>
        </w:rPr>
        <w:t>фінансового</w:t>
      </w:r>
      <w:r w:rsidRPr="00D321F7">
        <w:rPr>
          <w:rFonts w:ascii="Times New Roman" w:hAnsi="Times New Roman"/>
          <w:sz w:val="22"/>
          <w:szCs w:val="22"/>
        </w:rPr>
        <w:t xml:space="preserve">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При цьому Банк застосовує ставку податку, визначену законодавством України</w:t>
      </w:r>
      <w:r w:rsidRPr="00004020">
        <w:rPr>
          <w:rFonts w:ascii="Times New Roman" w:hAnsi="Times New Roman"/>
          <w:sz w:val="22"/>
          <w:szCs w:val="22"/>
        </w:rPr>
        <w:t>.</w:t>
      </w:r>
    </w:p>
    <w:p w:rsidR="000D714A" w:rsidRPr="00004020" w:rsidRDefault="000D714A" w:rsidP="000D714A">
      <w:pPr>
        <w:pStyle w:val="a5"/>
        <w:numPr>
          <w:ilvl w:val="2"/>
          <w:numId w:val="199"/>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0D714A" w:rsidRPr="00004020" w:rsidRDefault="000D714A" w:rsidP="000D714A">
      <w:pPr>
        <w:pStyle w:val="a5"/>
        <w:numPr>
          <w:ilvl w:val="2"/>
          <w:numId w:val="199"/>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0D714A" w:rsidRPr="00004020" w:rsidRDefault="000D714A" w:rsidP="000D714A">
      <w:pPr>
        <w:pStyle w:val="a5"/>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У разі прийняття Банком рішення про розірвання ділових відносин (обслуговування), закриття Рахунку, Банк письмово повідомляє Вкладника про прийняте рішення. В такому листі-повідомленні зазначаються підстави та конкретна дата розірвання ділових відносин (обслуговування), закриття Рахунку.</w:t>
      </w:r>
    </w:p>
    <w:p w:rsidR="000D714A" w:rsidRPr="00004020" w:rsidRDefault="000D714A" w:rsidP="000D714A">
      <w:pPr>
        <w:pStyle w:val="a5"/>
        <w:numPr>
          <w:ilvl w:val="2"/>
          <w:numId w:val="199"/>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Надавати Вкладнику послуги, передбачені Тарифами, та здійснювати операції, відповідно до умов цього Договору та чинного законодавства України.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pStyle w:val="a5"/>
              <w:tabs>
                <w:tab w:val="center" w:pos="4853"/>
                <w:tab w:val="right" w:pos="9140"/>
              </w:tabs>
              <w:ind w:left="0" w:firstLine="567"/>
              <w:rPr>
                <w:rFonts w:ascii="Times New Roman" w:hAnsi="Times New Roman"/>
                <w:b/>
                <w:bCs/>
                <w:szCs w:val="22"/>
                <w:lang w:bidi="en-US"/>
              </w:rPr>
            </w:pPr>
            <w:r w:rsidRPr="00004020">
              <w:rPr>
                <w:rFonts w:ascii="Times New Roman" w:hAnsi="Times New Roman"/>
                <w:b/>
                <w:bCs/>
                <w:sz w:val="22"/>
                <w:szCs w:val="22"/>
                <w:lang w:bidi="en-US"/>
              </w:rPr>
              <w:tab/>
              <w:t>3. Права Сторін</w:t>
            </w:r>
            <w:r w:rsidRPr="00004020">
              <w:rPr>
                <w:rFonts w:ascii="Times New Roman" w:hAnsi="Times New Roman"/>
                <w:b/>
                <w:bCs/>
                <w:sz w:val="22"/>
                <w:szCs w:val="22"/>
                <w:lang w:bidi="en-US"/>
              </w:rPr>
              <w:tab/>
            </w:r>
          </w:p>
        </w:tc>
      </w:tr>
    </w:tbl>
    <w:p w:rsidR="000D714A" w:rsidRPr="00004020" w:rsidRDefault="000D714A" w:rsidP="000D714A">
      <w:pPr>
        <w:pStyle w:val="a5"/>
        <w:numPr>
          <w:ilvl w:val="2"/>
          <w:numId w:val="200"/>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має право:</w:t>
      </w:r>
    </w:p>
    <w:p w:rsidR="000D714A" w:rsidRPr="00004020" w:rsidRDefault="000D714A" w:rsidP="000D714A">
      <w:pPr>
        <w:pStyle w:val="a5"/>
        <w:numPr>
          <w:ilvl w:val="2"/>
          <w:numId w:val="20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0D714A" w:rsidRPr="00004020" w:rsidRDefault="000D714A" w:rsidP="000D714A">
      <w:pPr>
        <w:pStyle w:val="a5"/>
        <w:numPr>
          <w:ilvl w:val="2"/>
          <w:numId w:val="20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Одержувати довідки про стан Рахунку за першою вимогою</w:t>
      </w:r>
      <w:r w:rsidRPr="00004020">
        <w:rPr>
          <w:rFonts w:ascii="Times New Roman" w:hAnsi="Times New Roman"/>
          <w:sz w:val="22"/>
          <w:szCs w:val="22"/>
          <w:lang w:val="ru-RU"/>
        </w:rPr>
        <w:t xml:space="preserve"> </w:t>
      </w:r>
      <w:r w:rsidRPr="00004020">
        <w:rPr>
          <w:rFonts w:ascii="Times New Roman" w:hAnsi="Times New Roman"/>
          <w:sz w:val="22"/>
          <w:szCs w:val="22"/>
        </w:rPr>
        <w:t>згідно діючих Тарифів Банку.</w:t>
      </w:r>
    </w:p>
    <w:p w:rsidR="000D714A" w:rsidRPr="00004020" w:rsidRDefault="000D714A" w:rsidP="000D714A">
      <w:pPr>
        <w:pStyle w:val="a5"/>
        <w:numPr>
          <w:ilvl w:val="2"/>
          <w:numId w:val="20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w:t>
      </w:r>
      <w:r w:rsidRPr="00004020">
        <w:rPr>
          <w:rFonts w:ascii="Times New Roman" w:hAnsi="Times New Roman"/>
          <w:sz w:val="22"/>
          <w:szCs w:val="22"/>
        </w:rPr>
        <w:lastRenderedPageBreak/>
        <w:t>процентів, відповідно до вимог чинного законодавства України, зокрема нормативно-правових актів Національного банку України.</w:t>
      </w:r>
    </w:p>
    <w:p w:rsidR="000D714A" w:rsidRPr="00004020" w:rsidRDefault="000D714A" w:rsidP="000D714A">
      <w:pPr>
        <w:pStyle w:val="a5"/>
        <w:numPr>
          <w:ilvl w:val="2"/>
          <w:numId w:val="20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Достроково отримати Вклад та нараховані за ним проценти шляхом дострокового розірвання цього Договору на підставі письмової заяви з відповідною вимогою, що надається Банку згідно з п. 6.1. цього Договору.</w:t>
      </w:r>
    </w:p>
    <w:p w:rsidR="000D714A" w:rsidRPr="00004020" w:rsidRDefault="000D714A" w:rsidP="000D714A">
      <w:pPr>
        <w:pStyle w:val="a5"/>
        <w:numPr>
          <w:ilvl w:val="2"/>
          <w:numId w:val="20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Вкладник має право поповнювати Вклад. При цьому, сума кожного поповнення повинна бути не менше, ніж </w:t>
      </w:r>
      <w:r w:rsidR="00C21F00"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 xml:space="preserve"> (</w:t>
      </w:r>
      <w:r w:rsidR="00C21F00"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(мінімальна сума поповнення Вкладу затверджується рішенням КУАП)</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Поповнення Вкладу можливе протягом дії Договору. Факт поповнення Вкладу підтверджується випискою по Рахунку про зарахування на нього коштів.</w:t>
      </w:r>
    </w:p>
    <w:p w:rsidR="000D714A" w:rsidRPr="00004020" w:rsidRDefault="000D714A" w:rsidP="000D714A">
      <w:pPr>
        <w:pStyle w:val="a5"/>
        <w:numPr>
          <w:ilvl w:val="2"/>
          <w:numId w:val="201"/>
        </w:numPr>
        <w:tabs>
          <w:tab w:val="left" w:pos="1276"/>
        </w:tabs>
        <w:ind w:left="0" w:firstLine="567"/>
        <w:jc w:val="both"/>
        <w:rPr>
          <w:rFonts w:ascii="Times New Roman" w:hAnsi="Times New Roman"/>
          <w:color w:val="0070C0"/>
          <w:sz w:val="22"/>
          <w:szCs w:val="22"/>
        </w:rPr>
      </w:pPr>
      <w:r w:rsidRPr="00004020">
        <w:rPr>
          <w:rFonts w:ascii="Times New Roman" w:hAnsi="Times New Roman"/>
          <w:sz w:val="22"/>
          <w:szCs w:val="22"/>
        </w:rPr>
        <w:t xml:space="preserve">Протягом строку дії Договору Вкладник має право знімати з Рахунку грошові кошти, але в будь-якому випадку в сумі не меншій, ніж </w:t>
      </w:r>
      <w:r w:rsidR="00C21F00"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 xml:space="preserve"> (</w:t>
      </w:r>
      <w:r w:rsidR="00C21F00"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(мінімальна сума зняття затверджується рішенням КУАП)</w:t>
      </w:r>
      <w:r w:rsidRPr="00004020">
        <w:rPr>
          <w:rFonts w:ascii="Times New Roman" w:hAnsi="Times New Roman"/>
          <w:sz w:val="22"/>
          <w:szCs w:val="22"/>
        </w:rPr>
        <w:t xml:space="preserve">, та при цьому Вкладник зобов’язаний протягом дії Договору підтримувати на Рахунку незнижувальний залишок у розмірі </w:t>
      </w:r>
      <w:r w:rsidR="00C21F00"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 xml:space="preserve"> (</w:t>
      </w:r>
      <w:r w:rsidR="00C21F00"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(сума не знижувального залишку затверджується рішенням КУАП)</w:t>
      </w:r>
      <w:r w:rsidRPr="00004020">
        <w:rPr>
          <w:rFonts w:ascii="Times New Roman" w:hAnsi="Times New Roman"/>
          <w:sz w:val="22"/>
          <w:szCs w:val="22"/>
        </w:rPr>
        <w:t>.</w:t>
      </w:r>
      <w:r w:rsidRPr="00004020">
        <w:rPr>
          <w:rFonts w:ascii="Times New Roman" w:hAnsi="Times New Roman"/>
          <w:color w:val="0070C0"/>
          <w:sz w:val="22"/>
          <w:szCs w:val="22"/>
        </w:rPr>
        <w:t xml:space="preserve"> </w:t>
      </w:r>
      <w:r w:rsidRPr="00004020">
        <w:rPr>
          <w:rFonts w:ascii="Times New Roman" w:hAnsi="Times New Roman"/>
          <w:sz w:val="22"/>
          <w:szCs w:val="22"/>
        </w:rPr>
        <w:t>Видача коштів здійснюється Банком протягом 2 (двох) робочих днів на підставі заяви Вкладника про видачу коштів, яка подається Вкладником до Банку у 2-х примірниках. Банк реєструє цю заяву та один примірник повертає Вкладнику. Отримання коштів підтверджується випискою по Рахунку про зняття з нього коштів. При цьому пп. 2.1.5. п. 2.1. та п. 6.2. Договору не застосовуються.</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Якщо, у разі зняття грошових коштів з Рахунку, залишок грошових коштів становить менш ніж встановлений Договором незнижувальний залишок, Вкладнику, з урахуванням п. 6.2. цього Договору, виплачуються всі кошти, що знаходяться на Рахунку, а Рахунок закривається.</w:t>
      </w:r>
    </w:p>
    <w:p w:rsidR="000D714A" w:rsidRPr="00004020" w:rsidRDefault="000D714A" w:rsidP="000D714A">
      <w:pPr>
        <w:pStyle w:val="a5"/>
        <w:numPr>
          <w:ilvl w:val="2"/>
          <w:numId w:val="20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0D714A" w:rsidRPr="00004020" w:rsidRDefault="000D714A" w:rsidP="000D714A">
      <w:pPr>
        <w:pStyle w:val="a5"/>
        <w:numPr>
          <w:ilvl w:val="2"/>
          <w:numId w:val="20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його вимогу, при укладанні Договору, отримати розрахунок прогнозованих доходів та витрат Вкладника, пов’язаних із розміщенням Вкладу, на дату укладення Договору.</w:t>
      </w:r>
    </w:p>
    <w:p w:rsidR="000D714A" w:rsidRPr="00004020" w:rsidRDefault="000D714A" w:rsidP="000D714A">
      <w:pPr>
        <w:pStyle w:val="a5"/>
        <w:numPr>
          <w:ilvl w:val="2"/>
          <w:numId w:val="20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p>
    <w:p w:rsidR="000D714A" w:rsidRPr="00004020" w:rsidRDefault="000D714A" w:rsidP="000D714A">
      <w:pPr>
        <w:pStyle w:val="a5"/>
        <w:numPr>
          <w:ilvl w:val="2"/>
          <w:numId w:val="20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p>
    <w:p w:rsidR="000D714A" w:rsidRPr="00004020" w:rsidRDefault="000D714A" w:rsidP="000D714A">
      <w:pPr>
        <w:pStyle w:val="a5"/>
        <w:numPr>
          <w:ilvl w:val="2"/>
          <w:numId w:val="200"/>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має право:</w:t>
      </w:r>
    </w:p>
    <w:p w:rsidR="000D714A" w:rsidRPr="00004020" w:rsidRDefault="000D714A" w:rsidP="000D714A">
      <w:pPr>
        <w:pStyle w:val="a5"/>
        <w:numPr>
          <w:ilvl w:val="2"/>
          <w:numId w:val="20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w:t>
      </w:r>
      <w:r w:rsidRPr="001D445F">
        <w:rPr>
          <w:rFonts w:ascii="Times New Roman" w:hAnsi="Times New Roman"/>
          <w:sz w:val="22"/>
          <w:szCs w:val="22"/>
        </w:rPr>
        <w:t xml:space="preserve">від Вкладника надання документів та/або інформації, необхідних для відкриття Рахунку, здійснення </w:t>
      </w:r>
      <w:r>
        <w:rPr>
          <w:rFonts w:ascii="Times New Roman" w:hAnsi="Times New Roman"/>
          <w:sz w:val="22"/>
          <w:szCs w:val="22"/>
        </w:rPr>
        <w:t xml:space="preserve"> належної перевірки </w:t>
      </w:r>
      <w:r w:rsidRPr="001D445F">
        <w:rPr>
          <w:rFonts w:ascii="Times New Roman" w:hAnsi="Times New Roman"/>
          <w:sz w:val="22"/>
          <w:szCs w:val="22"/>
        </w:rPr>
        <w:t>Вкладника відповідно до вимог чинного законодавства України та внутрішніх документів Банку</w:t>
      </w:r>
      <w:r w:rsidRPr="00004020">
        <w:rPr>
          <w:rFonts w:ascii="Times New Roman" w:hAnsi="Times New Roman"/>
          <w:sz w:val="22"/>
          <w:szCs w:val="22"/>
        </w:rPr>
        <w:t>.</w:t>
      </w:r>
    </w:p>
    <w:p w:rsidR="000D714A" w:rsidRPr="00004020" w:rsidRDefault="000D714A" w:rsidP="000D714A">
      <w:pPr>
        <w:pStyle w:val="a5"/>
        <w:numPr>
          <w:ilvl w:val="2"/>
          <w:numId w:val="20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0D714A" w:rsidRPr="00004020" w:rsidRDefault="000D714A" w:rsidP="000D714A">
      <w:pPr>
        <w:pStyle w:val="a5"/>
        <w:numPr>
          <w:ilvl w:val="2"/>
          <w:numId w:val="20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отримання вимоги (заяви) Вкладника про дострокове повернення Вкладу та нарахованих за ним процентів відповідно до п. 6.1. цього Договору, задовольнити вимогу Вкладника достроково повернути Вклад та нараховані за ним проценти до спливу дводенного строку та перерахувати (видати) їх, в порядку та на умовах, визначених цим Договором.</w:t>
      </w:r>
    </w:p>
    <w:p w:rsidR="000D714A" w:rsidRPr="00004020" w:rsidRDefault="000D714A" w:rsidP="000D714A">
      <w:pPr>
        <w:pStyle w:val="a5"/>
        <w:numPr>
          <w:ilvl w:val="2"/>
          <w:numId w:val="20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w:t>
      </w:r>
      <w:r w:rsidRPr="00D321F7">
        <w:rPr>
          <w:rFonts w:ascii="Times New Roman" w:hAnsi="Times New Roman"/>
          <w:sz w:val="22"/>
          <w:szCs w:val="22"/>
        </w:rPr>
        <w:t>від Вкладника 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встановлення кінцевих бенефіціарних власників 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004020">
        <w:rPr>
          <w:rFonts w:ascii="Times New Roman" w:hAnsi="Times New Roman"/>
          <w:sz w:val="22"/>
          <w:szCs w:val="22"/>
        </w:rPr>
        <w:t>.</w:t>
      </w:r>
    </w:p>
    <w:p w:rsidR="000D714A" w:rsidRPr="00004020" w:rsidRDefault="000D714A" w:rsidP="000D714A">
      <w:pPr>
        <w:pStyle w:val="a5"/>
        <w:numPr>
          <w:ilvl w:val="2"/>
          <w:numId w:val="20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документів та/або інформації, пояснень та інформації, що стосуються обґрунтованої, документально підтвердженої підозри, що рахунок належить до підзвітних, на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pStyle w:val="a5"/>
        <w:numPr>
          <w:ilvl w:val="2"/>
          <w:numId w:val="20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Відмовити 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0D714A" w:rsidRPr="00004020" w:rsidRDefault="000D714A" w:rsidP="000D714A">
      <w:pPr>
        <w:pStyle w:val="a5"/>
        <w:numPr>
          <w:ilvl w:val="2"/>
          <w:numId w:val="20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Рахунка протягом 15 (п’ятнадцяти) календарних днів з дня отримання запиту Банка - фінансового агента запитуваної інформації та/або документів або надання інформації та/або документів, що не спростовують обґрунтованої підозри фінансового агента щодо статусу податкового резидентства Вкладника</w:t>
      </w:r>
      <w:r w:rsidRPr="00004020">
        <w:rPr>
          <w:rFonts w:ascii="Times New Roman" w:hAnsi="Times New Roman"/>
          <w:sz w:val="22"/>
        </w:rPr>
        <w:t>.</w:t>
      </w:r>
    </w:p>
    <w:p w:rsidR="000D714A" w:rsidRPr="00004020" w:rsidRDefault="000D714A" w:rsidP="000D714A">
      <w:pPr>
        <w:pStyle w:val="a5"/>
        <w:numPr>
          <w:ilvl w:val="2"/>
          <w:numId w:val="20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належного виконання взятих на себе зобов’язань за Договором.</w:t>
      </w:r>
    </w:p>
    <w:p w:rsidR="000D714A" w:rsidRPr="00004020" w:rsidRDefault="000D714A" w:rsidP="000D714A">
      <w:pPr>
        <w:pStyle w:val="a5"/>
        <w:numPr>
          <w:ilvl w:val="2"/>
          <w:numId w:val="20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Вкладника не менше ніж за 30 (тридцять) робочих днів до настання такої зміни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0D714A" w:rsidRPr="00004020" w:rsidRDefault="000D714A" w:rsidP="000D714A">
      <w:pPr>
        <w:pStyle w:val="a5"/>
        <w:numPr>
          <w:ilvl w:val="2"/>
          <w:numId w:val="202"/>
        </w:numPr>
        <w:ind w:left="0" w:firstLine="567"/>
        <w:jc w:val="both"/>
        <w:rPr>
          <w:rFonts w:ascii="Times New Roman" w:hAnsi="Times New Roman"/>
          <w:sz w:val="22"/>
          <w:szCs w:val="22"/>
        </w:rPr>
      </w:pPr>
      <w:r w:rsidRPr="00004020">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підтвердження її одержання та/або ненадання </w:t>
      </w:r>
      <w:r w:rsidRPr="00004020">
        <w:rPr>
          <w:rFonts w:ascii="Times New Roman" w:hAnsi="Times New Roman"/>
          <w:sz w:val="22"/>
          <w:szCs w:val="22"/>
          <w:lang w:val="ru-RU"/>
        </w:rPr>
        <w:t>В</w:t>
      </w:r>
      <w:r w:rsidRPr="00004020">
        <w:rPr>
          <w:rFonts w:ascii="Times New Roman" w:hAnsi="Times New Roman"/>
          <w:sz w:val="22"/>
          <w:szCs w:val="22"/>
        </w:rPr>
        <w:t>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0D714A" w:rsidRPr="00004020" w:rsidRDefault="000D714A" w:rsidP="000D714A">
      <w:pPr>
        <w:pStyle w:val="a5"/>
        <w:numPr>
          <w:ilvl w:val="2"/>
          <w:numId w:val="202"/>
        </w:numPr>
        <w:ind w:left="0" w:firstLine="567"/>
        <w:jc w:val="both"/>
        <w:rPr>
          <w:rFonts w:ascii="Times New Roman" w:hAnsi="Times New Roman"/>
          <w:sz w:val="22"/>
          <w:szCs w:val="22"/>
        </w:rPr>
      </w:pPr>
      <w:r w:rsidRPr="00004020">
        <w:rPr>
          <w:rFonts w:ascii="Times New Roman" w:hAnsi="Times New Roman"/>
          <w:sz w:val="22"/>
          <w:szCs w:val="22"/>
        </w:rPr>
        <w:t>Заморожувати активи на рахунках Вкладника у випадках та в порядку, визначеному чинним законодавством України.</w:t>
      </w:r>
    </w:p>
    <w:p w:rsidR="000D714A" w:rsidRPr="00004020" w:rsidRDefault="000D714A" w:rsidP="000D714A">
      <w:pPr>
        <w:pStyle w:val="a5"/>
        <w:numPr>
          <w:ilvl w:val="2"/>
          <w:numId w:val="202"/>
        </w:numPr>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0D714A" w:rsidRPr="00004020" w:rsidRDefault="000D714A" w:rsidP="000D714A">
      <w:pPr>
        <w:pStyle w:val="a5"/>
        <w:tabs>
          <w:tab w:val="left" w:pos="1276"/>
        </w:tabs>
        <w:ind w:left="0" w:right="-57" w:firstLine="567"/>
        <w:jc w:val="both"/>
        <w:rPr>
          <w:rFonts w:ascii="Times New Roman" w:hAnsi="Times New Roman"/>
          <w:sz w:val="22"/>
          <w:szCs w:val="22"/>
        </w:rPr>
      </w:pPr>
      <w:r w:rsidRPr="00004020">
        <w:rPr>
          <w:rFonts w:ascii="Times New Roman" w:hAnsi="Times New Roman"/>
          <w:sz w:val="22"/>
          <w:szCs w:val="22"/>
        </w:rPr>
        <w:t>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0D714A" w:rsidRPr="00004020" w:rsidRDefault="000D714A" w:rsidP="000D714A">
      <w:pPr>
        <w:pStyle w:val="a5"/>
        <w:numPr>
          <w:ilvl w:val="2"/>
          <w:numId w:val="202"/>
        </w:numPr>
        <w:ind w:left="0" w:firstLine="567"/>
        <w:jc w:val="both"/>
        <w:rPr>
          <w:rFonts w:ascii="Times New Roman" w:hAnsi="Times New Roman"/>
          <w:sz w:val="22"/>
          <w:szCs w:val="22"/>
        </w:rPr>
      </w:pPr>
      <w:r w:rsidRPr="00004020">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AB164E" w:rsidTr="00AB164E">
        <w:tc>
          <w:tcPr>
            <w:tcW w:w="9356"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4. Порядок внесення Вкладу в безготівковій формі</w:t>
            </w:r>
          </w:p>
        </w:tc>
      </w:tr>
    </w:tbl>
    <w:p w:rsidR="000D714A" w:rsidRPr="00004020" w:rsidRDefault="000D714A" w:rsidP="000D714A">
      <w:pPr>
        <w:pStyle w:val="a5"/>
        <w:numPr>
          <w:ilvl w:val="2"/>
          <w:numId w:val="21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0D714A" w:rsidRPr="00004020" w:rsidRDefault="000D714A" w:rsidP="000D714A">
      <w:pPr>
        <w:pStyle w:val="a5"/>
        <w:numPr>
          <w:ilvl w:val="2"/>
          <w:numId w:val="21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5. Проценти на Вклад</w:t>
            </w:r>
          </w:p>
        </w:tc>
      </w:tr>
    </w:tbl>
    <w:p w:rsidR="000D714A" w:rsidRPr="00004020" w:rsidRDefault="000D714A" w:rsidP="000D714A">
      <w:pPr>
        <w:pStyle w:val="a5"/>
        <w:numPr>
          <w:ilvl w:val="2"/>
          <w:numId w:val="20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0D714A" w:rsidRPr="00004020" w:rsidRDefault="000D714A" w:rsidP="000D714A">
      <w:pPr>
        <w:pStyle w:val="a5"/>
        <w:numPr>
          <w:ilvl w:val="2"/>
          <w:numId w:val="20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Нараховані на Вклад проценти сплачуються щомісячно, шляхом видачі готівки через касу Банку або шляхом перерахування суми нарахованих процентів на рахунок Вкладника, відкритий </w:t>
      </w:r>
      <w:r w:rsidRPr="00004020">
        <w:rPr>
          <w:rFonts w:ascii="Times New Roman" w:hAnsi="Times New Roman"/>
          <w:sz w:val="22"/>
          <w:szCs w:val="22"/>
        </w:rPr>
        <w:lastRenderedPageBreak/>
        <w:t xml:space="preserve">у Банку. Нараховані проценти обліковуються на рахунку нарахованих процентів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xml:space="preserve"> та до суми Вкладу не приєднуються. Проценти сплачуються, починаючи з 01 числа місяця, наступного за місяцем нарахування.</w:t>
      </w:r>
    </w:p>
    <w:p w:rsidR="000D714A" w:rsidRPr="00004020" w:rsidRDefault="000D714A" w:rsidP="000D714A">
      <w:pPr>
        <w:pStyle w:val="a5"/>
        <w:numPr>
          <w:ilvl w:val="2"/>
          <w:numId w:val="20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У разі автоматичної пролонгації згідно п. 10.3. цього Договору, після закінчення кожного нового строку розміщення, проценти за Вкладом перераховуються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0D714A" w:rsidRPr="00004020" w:rsidRDefault="000D714A" w:rsidP="000D714A">
      <w:pPr>
        <w:pStyle w:val="a5"/>
        <w:numPr>
          <w:ilvl w:val="2"/>
          <w:numId w:val="20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Договору, шляхом їх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0D714A" w:rsidRPr="00004020" w:rsidTr="00AB164E">
        <w:trPr>
          <w:jc w:val="center"/>
        </w:trPr>
        <w:tc>
          <w:tcPr>
            <w:tcW w:w="9385" w:type="dxa"/>
            <w:tcBorders>
              <w:top w:val="nil"/>
              <w:left w:val="nil"/>
              <w:bottom w:val="nil"/>
              <w:right w:val="nil"/>
            </w:tcBorders>
            <w:shd w:val="clear" w:color="auto" w:fill="00FFFF"/>
          </w:tcPr>
          <w:p w:rsidR="000D714A" w:rsidRPr="00004020" w:rsidRDefault="000D714A" w:rsidP="00AB164E">
            <w:pPr>
              <w:pStyle w:val="a5"/>
              <w:jc w:val="center"/>
              <w:rPr>
                <w:rStyle w:val="hmessageout"/>
                <w:rFonts w:ascii="Times New Roman" w:hAnsi="Times New Roman"/>
                <w:b/>
                <w:bCs/>
                <w:szCs w:val="22"/>
                <w:lang w:bidi="en-US"/>
              </w:rPr>
            </w:pPr>
            <w:r w:rsidRPr="00004020">
              <w:rPr>
                <w:rStyle w:val="hmessageout"/>
                <w:rFonts w:ascii="Times New Roman" w:hAnsi="Times New Roman"/>
                <w:b/>
                <w:bCs/>
                <w:sz w:val="22"/>
                <w:szCs w:val="22"/>
                <w:lang w:bidi="en-US"/>
              </w:rPr>
              <w:t>6. Дострокове розірвання Договору</w:t>
            </w:r>
          </w:p>
        </w:tc>
      </w:tr>
    </w:tbl>
    <w:p w:rsidR="000D714A" w:rsidRPr="00004020" w:rsidRDefault="000D714A" w:rsidP="000D714A">
      <w:pPr>
        <w:pStyle w:val="a5"/>
        <w:numPr>
          <w:ilvl w:val="2"/>
          <w:numId w:val="20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звернення Вкладника до Банку із вимогою (заявою) про дострокове повернення Вкладу та нарахованих за ним процентів та дострокового розірвання цього Договору, Вкладник зобов’язаний повідомити про це Банк шляхом подання письмової заяви з вимогою про дострокове повернення Вкладу та нарахованих за ним процентів не пізніше ніж за 2 (два) робочих дні до дати повернення Вкладу, не враховуючи день подання заяви. У заяві про дострокове повернення Вкладу та нарахованих за ним процентів Вкладник повинен зазначити, зокрема, номер і дату укладання Договору, суму Вкладу, бажану дату повернення коштів Вкладнику та іншу інформацію, яка є необхідною для здійснення такої операції.</w:t>
      </w:r>
    </w:p>
    <w:p w:rsidR="000D714A" w:rsidRPr="00004020" w:rsidRDefault="000D714A" w:rsidP="000D714A">
      <w:pPr>
        <w:pStyle w:val="a5"/>
        <w:numPr>
          <w:ilvl w:val="2"/>
          <w:numId w:val="204"/>
        </w:numPr>
        <w:tabs>
          <w:tab w:val="left" w:pos="1276"/>
        </w:tabs>
        <w:ind w:left="0" w:firstLine="567"/>
        <w:jc w:val="both"/>
        <w:rPr>
          <w:rStyle w:val="hmessageout"/>
          <w:rFonts w:ascii="Times New Roman" w:hAnsi="Times New Roman"/>
          <w:i/>
          <w:sz w:val="22"/>
          <w:szCs w:val="22"/>
        </w:rPr>
      </w:pPr>
      <w:r w:rsidRPr="00004020">
        <w:rPr>
          <w:rFonts w:ascii="Times New Roman" w:hAnsi="Times New Roman"/>
          <w:sz w:val="22"/>
          <w:szCs w:val="22"/>
        </w:rPr>
        <w:t>У разі дострокового повернення Вкладу та нарахованих за ним процентів, Банк здійснює перерахунок процентів, нарахованих за весь фактичний строк знаходження Вкладу у Банку. Проценти в цьому випадку нараховуються та сплачуються наступним чином:</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(умова дострокового розірвання Вкладу та її редакція затверджується рішенням КУАП)</w:t>
      </w:r>
      <w:r w:rsidRPr="00004020">
        <w:rPr>
          <w:rStyle w:val="hmessageout"/>
          <w:rFonts w:ascii="Times New Roman" w:hAnsi="Times New Roman"/>
          <w:sz w:val="22"/>
          <w:szCs w:val="22"/>
        </w:rPr>
        <w:t>.</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У разі дострокового повернення Вкладу та нарахованих процентів, Вкладник зобов’язаний відшкодувати Банку різницю між сумою процентів, нарахованих за ставкою, передбаченою п. 1.3. цього Договору, та сумою процентів, перерахованих за ставкою, передбаченою цим пунктом Договору у зв’язку з достроковим розірванням Договору.</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Банк здійснює перерахунок суми нарахованих процентів на суму Вкладу, що достроково повертається, та списує в день повернення Вкладу з рахунку нарахованих процентів суму коштів у розмірі різниці між сумою процентів, що фактично нарахована та/або сплачена на суму Вкладу, та сумою процентів, перерахованою за новою ставкою у зв’язку з достроковим поверненням Вкладу з ініціативи Вкладника, на вищезазначених умовах цього пункту Договору.</w:t>
      </w:r>
    </w:p>
    <w:p w:rsidR="000D714A" w:rsidRPr="00004020" w:rsidRDefault="000D714A" w:rsidP="000D714A">
      <w:pPr>
        <w:pStyle w:val="a5"/>
        <w:numPr>
          <w:ilvl w:val="2"/>
          <w:numId w:val="204"/>
        </w:numPr>
        <w:tabs>
          <w:tab w:val="left" w:pos="1276"/>
        </w:tabs>
        <w:ind w:left="0" w:firstLine="567"/>
        <w:jc w:val="both"/>
        <w:rPr>
          <w:rFonts w:ascii="Times New Roman" w:hAnsi="Times New Roman"/>
          <w:i/>
          <w:sz w:val="22"/>
          <w:szCs w:val="22"/>
        </w:rPr>
      </w:pPr>
      <w:r w:rsidRPr="00004020">
        <w:rPr>
          <w:rFonts w:ascii="Times New Roman" w:hAnsi="Times New Roman"/>
          <w:sz w:val="22"/>
          <w:szCs w:val="22"/>
        </w:rPr>
        <w:t>У випадку дострокового розірвання Договору після його автоматичної пролонгації (згідно умов п. 10.3. цього Договору), проценти в цьому випадку нараховуються та сплачуються за фактичний період, що починається з дати початку перебігу нового строку, знаходження Вкладу на Рахунку, з урахуванням положень п. 5.1. та п. 6.2. цього Договору.</w:t>
      </w:r>
    </w:p>
    <w:tbl>
      <w:tblPr>
        <w:tblW w:w="9357" w:type="dxa"/>
        <w:jc w:val="center"/>
        <w:tblInd w:w="108" w:type="dxa"/>
        <w:tblLook w:val="01E0"/>
      </w:tblPr>
      <w:tblGrid>
        <w:gridCol w:w="9357"/>
      </w:tblGrid>
      <w:tr w:rsidR="000D714A" w:rsidRPr="00004020" w:rsidTr="00AB164E">
        <w:trPr>
          <w:jc w:val="center"/>
        </w:trPr>
        <w:tc>
          <w:tcPr>
            <w:tcW w:w="9357" w:type="dxa"/>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7. Відповідальність Сторін</w:t>
            </w:r>
          </w:p>
        </w:tc>
      </w:tr>
    </w:tbl>
    <w:p w:rsidR="000D714A" w:rsidRPr="00004020" w:rsidRDefault="000D714A" w:rsidP="000D714A">
      <w:pPr>
        <w:pStyle w:val="a5"/>
        <w:numPr>
          <w:ilvl w:val="2"/>
          <w:numId w:val="2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0D714A" w:rsidRPr="00004020" w:rsidRDefault="000D714A" w:rsidP="000D714A">
      <w:pPr>
        <w:pStyle w:val="a5"/>
        <w:numPr>
          <w:ilvl w:val="2"/>
          <w:numId w:val="2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0D714A" w:rsidRPr="00004020" w:rsidRDefault="000D714A" w:rsidP="000D714A">
      <w:pPr>
        <w:pStyle w:val="Iauiue"/>
        <w:spacing w:after="0" w:line="240" w:lineRule="auto"/>
        <w:ind w:firstLine="567"/>
        <w:jc w:val="both"/>
        <w:rPr>
          <w:rFonts w:ascii="Times New Roman" w:hAnsi="Times New Roman"/>
          <w:lang w:val="uk-UA"/>
        </w:rPr>
      </w:pPr>
      <w:r w:rsidRPr="00004020">
        <w:rPr>
          <w:rFonts w:ascii="Times New Roman" w:hAnsi="Times New Roman"/>
          <w:lang w:val="uk-UA"/>
        </w:rPr>
        <w:lastRenderedPageBreak/>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w:t>
      </w:r>
      <w:r w:rsidRPr="00004020">
        <w:rPr>
          <w:rFonts w:ascii="Times New Roman" w:hAnsi="Times New Roman"/>
          <w:sz w:val="22"/>
          <w:szCs w:val="22"/>
          <w:lang w:val="ru-RU"/>
        </w:rPr>
        <w:t xml:space="preserve"> </w:t>
      </w:r>
      <w:r w:rsidRPr="00004020">
        <w:rPr>
          <w:rFonts w:ascii="Times New Roman" w:hAnsi="Times New Roman"/>
          <w:sz w:val="22"/>
          <w:szCs w:val="22"/>
        </w:rPr>
        <w:t>та уповноважених нею регіональних торгово-промислових палат),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0D714A" w:rsidRPr="00004020" w:rsidRDefault="000D714A" w:rsidP="000D714A">
      <w:pPr>
        <w:pStyle w:val="a5"/>
        <w:numPr>
          <w:ilvl w:val="2"/>
          <w:numId w:val="2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0D714A" w:rsidRPr="00004020" w:rsidRDefault="000D714A" w:rsidP="000D714A">
      <w:pPr>
        <w:pStyle w:val="a5"/>
        <w:numPr>
          <w:ilvl w:val="2"/>
          <w:numId w:val="2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невиконання Вкладником зобов’язання, передбаченого пп. 2.1.</w:t>
      </w:r>
      <w:r w:rsidRPr="00004020">
        <w:rPr>
          <w:rFonts w:ascii="Times New Roman" w:hAnsi="Times New Roman"/>
          <w:sz w:val="22"/>
          <w:szCs w:val="22"/>
          <w:lang w:val="ru-RU"/>
        </w:rPr>
        <w:t>10</w:t>
      </w:r>
      <w:r w:rsidRPr="00004020">
        <w:rPr>
          <w:rFonts w:ascii="Times New Roman" w:hAnsi="Times New Roman"/>
          <w:sz w:val="22"/>
          <w:szCs w:val="22"/>
        </w:rPr>
        <w:t>. п. 2.1. цього Договору щодо повторного одержання Довідки про систему гарантування вкладів фізичних осіб, Банк не несе відповідальності за можливі наслідки, що виникнуть в результаті не ознайомлення Вкладника з Довідкою про систему гарантування вкладів фізичних осіб.</w:t>
      </w:r>
    </w:p>
    <w:p w:rsidR="000D714A" w:rsidRPr="00004020" w:rsidRDefault="000D714A" w:rsidP="000D714A">
      <w:pPr>
        <w:pStyle w:val="a5"/>
        <w:numPr>
          <w:ilvl w:val="2"/>
          <w:numId w:val="205"/>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Банк не несе відповідальності за неотримання або несвоєчасне отримання Вкладником письмової кореспонденції, направленої на його адресу, що вказана у Договорі, у випадку зміни місця проживання (адреси фактичного місця проживання) та/або за неотримання смс-повідомлення на вказаний Вкладником контактний мобільний телефонний номер у випадку його зміни без повідомлення Банку про такі зміни, в порядку, визначеному цим Договором.</w:t>
      </w:r>
    </w:p>
    <w:p w:rsidR="000D714A" w:rsidRPr="00004020" w:rsidRDefault="000D714A" w:rsidP="000D714A">
      <w:pPr>
        <w:pStyle w:val="a5"/>
        <w:numPr>
          <w:ilvl w:val="2"/>
          <w:numId w:val="2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письмовій формі повідомляти Банк про їх зміну, а у разі неповідомлення несе ризик настання пов’язаних з цим несприятливих наслідків.</w:t>
      </w:r>
    </w:p>
    <w:p w:rsidR="000D714A" w:rsidRPr="00004020" w:rsidRDefault="000D714A" w:rsidP="000D714A">
      <w:pPr>
        <w:pStyle w:val="a5"/>
        <w:numPr>
          <w:ilvl w:val="2"/>
          <w:numId w:val="2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0D714A" w:rsidRPr="00004020" w:rsidRDefault="000D714A" w:rsidP="000D714A">
      <w:pPr>
        <w:pStyle w:val="a5"/>
        <w:numPr>
          <w:ilvl w:val="2"/>
          <w:numId w:val="2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0D714A" w:rsidRPr="00004020" w:rsidTr="00AB164E">
        <w:trPr>
          <w:jc w:val="center"/>
        </w:trPr>
        <w:tc>
          <w:tcPr>
            <w:tcW w:w="9356" w:type="dxa"/>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8. Банківська таємниця</w:t>
            </w:r>
          </w:p>
        </w:tc>
      </w:tr>
    </w:tbl>
    <w:p w:rsidR="000D714A" w:rsidRPr="00004020" w:rsidRDefault="000D714A" w:rsidP="000D714A">
      <w:pPr>
        <w:pStyle w:val="a5"/>
        <w:numPr>
          <w:ilvl w:val="2"/>
          <w:numId w:val="20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p>
    <w:p w:rsidR="000D714A" w:rsidRPr="00004020" w:rsidRDefault="000D714A" w:rsidP="000D714A">
      <w:pPr>
        <w:pStyle w:val="a5"/>
        <w:numPr>
          <w:ilvl w:val="2"/>
          <w:numId w:val="20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0D714A" w:rsidRPr="00004020" w:rsidRDefault="000D714A" w:rsidP="000D714A">
      <w:pPr>
        <w:pStyle w:val="a5"/>
        <w:numPr>
          <w:ilvl w:val="2"/>
          <w:numId w:val="20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0D714A" w:rsidRPr="00004020" w:rsidRDefault="000D714A" w:rsidP="000D714A">
      <w:pPr>
        <w:pStyle w:val="a5"/>
        <w:numPr>
          <w:ilvl w:val="2"/>
          <w:numId w:val="20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tbl>
      <w:tblPr>
        <w:tblW w:w="9356" w:type="dxa"/>
        <w:jc w:val="center"/>
        <w:tblInd w:w="108" w:type="dxa"/>
        <w:tblLook w:val="01E0"/>
      </w:tblPr>
      <w:tblGrid>
        <w:gridCol w:w="9356"/>
      </w:tblGrid>
      <w:tr w:rsidR="000D714A" w:rsidRPr="00004020" w:rsidTr="00AB164E">
        <w:trPr>
          <w:trHeight w:val="73"/>
          <w:jc w:val="center"/>
        </w:trPr>
        <w:tc>
          <w:tcPr>
            <w:tcW w:w="9356" w:type="dxa"/>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9. Умови гарантування відшкодування коштів</w:t>
            </w:r>
          </w:p>
        </w:tc>
      </w:tr>
    </w:tbl>
    <w:p w:rsidR="000D714A" w:rsidRPr="00004020" w:rsidRDefault="000D714A" w:rsidP="000D714A">
      <w:pPr>
        <w:pStyle w:val="a5"/>
        <w:numPr>
          <w:ilvl w:val="2"/>
          <w:numId w:val="20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0D714A" w:rsidRPr="00004020" w:rsidRDefault="000D714A" w:rsidP="000D714A">
      <w:pPr>
        <w:pStyle w:val="a5"/>
        <w:numPr>
          <w:ilvl w:val="2"/>
          <w:numId w:val="20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Вклад, що розміщений Вкладником згідно цього Договору, на дату його укладення поширюються гарантії Фонду гарантування вкладів фізичних осіб (далі за текстом – «Фонд»)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w:t>
      </w:r>
    </w:p>
    <w:p w:rsidR="000D714A" w:rsidRPr="00004020" w:rsidRDefault="000D714A" w:rsidP="000D714A">
      <w:pPr>
        <w:pStyle w:val="a5"/>
        <w:numPr>
          <w:ilvl w:val="2"/>
          <w:numId w:val="208"/>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0D714A" w:rsidRPr="00004020" w:rsidRDefault="000D714A" w:rsidP="000D714A">
      <w:pPr>
        <w:pStyle w:val="a5"/>
        <w:numPr>
          <w:ilvl w:val="2"/>
          <w:numId w:val="208"/>
        </w:numPr>
        <w:tabs>
          <w:tab w:val="left" w:pos="1276"/>
        </w:tabs>
        <w:ind w:left="0" w:firstLine="567"/>
        <w:jc w:val="both"/>
        <w:rPr>
          <w:rFonts w:ascii="Times New Roman" w:hAnsi="Times New Roman"/>
          <w:bCs/>
          <w:sz w:val="22"/>
          <w:szCs w:val="22"/>
        </w:rPr>
      </w:pPr>
      <w:r w:rsidRPr="00004020">
        <w:rPr>
          <w:rFonts w:ascii="Times New Roman" w:hAnsi="Times New Roman"/>
          <w:sz w:val="22"/>
          <w:szCs w:val="22"/>
        </w:rPr>
        <w:t xml:space="preserve">Для цілей даного розділу Договору </w:t>
      </w:r>
      <w:r>
        <w:rPr>
          <w:rFonts w:ascii="Times New Roman" w:hAnsi="Times New Roman"/>
          <w:sz w:val="22"/>
          <w:szCs w:val="22"/>
        </w:rPr>
        <w:t>термін</w:t>
      </w:r>
      <w:r w:rsidRPr="00CF643C">
        <w:rPr>
          <w:rFonts w:ascii="Times New Roman" w:hAnsi="Times New Roman"/>
          <w:sz w:val="22"/>
          <w:szCs w:val="22"/>
        </w:rPr>
        <w:t xml:space="preserve"> «</w:t>
      </w:r>
      <w:r>
        <w:rPr>
          <w:rFonts w:ascii="Times New Roman" w:hAnsi="Times New Roman"/>
          <w:sz w:val="22"/>
          <w:szCs w:val="22"/>
        </w:rPr>
        <w:t>в</w:t>
      </w:r>
      <w:r w:rsidRPr="00CF643C">
        <w:rPr>
          <w:rFonts w:ascii="Times New Roman" w:hAnsi="Times New Roman"/>
          <w:sz w:val="22"/>
          <w:szCs w:val="22"/>
        </w:rPr>
        <w:t>клад</w:t>
      </w:r>
      <w:r>
        <w:rPr>
          <w:rFonts w:ascii="Times New Roman" w:hAnsi="Times New Roman"/>
          <w:sz w:val="22"/>
          <w:szCs w:val="22"/>
        </w:rPr>
        <w:t>» вживається у значенні наведеному в Законі України «Про систему гарантування вкладів фізичних осіб»</w:t>
      </w:r>
      <w:r w:rsidRPr="00004020">
        <w:rPr>
          <w:rFonts w:ascii="Times New Roman" w:hAnsi="Times New Roman"/>
          <w:sz w:val="22"/>
          <w:szCs w:val="22"/>
        </w:rPr>
        <w:t>.</w:t>
      </w:r>
    </w:p>
    <w:p w:rsidR="000D714A" w:rsidRPr="00004020" w:rsidRDefault="000D714A" w:rsidP="000D714A">
      <w:pPr>
        <w:pStyle w:val="a5"/>
        <w:numPr>
          <w:ilvl w:val="2"/>
          <w:numId w:val="208"/>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p>
    <w:p w:rsidR="000D714A" w:rsidRPr="00004020" w:rsidRDefault="000D714A" w:rsidP="000D714A">
      <w:pPr>
        <w:pStyle w:val="a5"/>
        <w:numPr>
          <w:ilvl w:val="2"/>
          <w:numId w:val="208"/>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Ц</w:t>
      </w:r>
      <w:r w:rsidRPr="00004020">
        <w:rPr>
          <w:rFonts w:ascii="Times New Roman" w:hAnsi="Times New Roman"/>
          <w:sz w:val="22"/>
          <w:szCs w:val="22"/>
        </w:rPr>
        <w:t>ей вклад не відшкодовуватиметься</w:t>
      </w:r>
      <w:r w:rsidRPr="00004020">
        <w:rPr>
          <w:rFonts w:ascii="Times New Roman" w:hAnsi="Times New Roman"/>
          <w:bCs/>
          <w:sz w:val="22"/>
          <w:szCs w:val="22"/>
        </w:rPr>
        <w:t xml:space="preserve"> Фондом,</w:t>
      </w:r>
      <w:r w:rsidRPr="00004020">
        <w:rPr>
          <w:rFonts w:ascii="Times New Roman" w:hAnsi="Times New Roman"/>
          <w:sz w:val="22"/>
          <w:szCs w:val="22"/>
        </w:rPr>
        <w:t xml:space="preserve"> якщо він підпадає або підпаде протягом дії цього Договору під дію</w:t>
      </w:r>
      <w:r w:rsidRPr="00004020">
        <w:rPr>
          <w:rFonts w:ascii="Times New Roman" w:hAnsi="Times New Roman"/>
          <w:bCs/>
          <w:sz w:val="22"/>
          <w:szCs w:val="22"/>
        </w:rPr>
        <w:t xml:space="preserve"> ч. 4 ст. 26 Закону України «Про систему гарантування вкладів фізичних осіб»,</w:t>
      </w:r>
      <w:r w:rsidRPr="00004020">
        <w:rPr>
          <w:rFonts w:ascii="Times New Roman" w:hAnsi="Times New Roman"/>
          <w:sz w:val="22"/>
          <w:szCs w:val="22"/>
        </w:rPr>
        <w:t xml:space="preserve"> де міститься перелік умов, за яких Фонд не відшкодовує кошти</w:t>
      </w:r>
      <w:r w:rsidRPr="00004020">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31" w:history="1">
        <w:r w:rsidRPr="00004020">
          <w:rPr>
            <w:rStyle w:val="afa"/>
            <w:bCs/>
            <w:color w:val="auto"/>
            <w:sz w:val="22"/>
            <w:szCs w:val="22"/>
          </w:rPr>
          <w:t>http://www.fg.gov.ua/</w:t>
        </w:r>
      </w:hyperlink>
      <w:r w:rsidRPr="00004020">
        <w:rPr>
          <w:rFonts w:ascii="Times New Roman" w:hAnsi="Times New Roman"/>
          <w:sz w:val="22"/>
          <w:szCs w:val="22"/>
        </w:rPr>
        <w:t xml:space="preserve">, </w:t>
      </w:r>
      <w:r w:rsidRPr="00004020">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0D714A" w:rsidRPr="00004020" w:rsidRDefault="000D714A" w:rsidP="000D714A">
      <w:pPr>
        <w:pStyle w:val="a5"/>
        <w:numPr>
          <w:ilvl w:val="2"/>
          <w:numId w:val="208"/>
        </w:numPr>
        <w:tabs>
          <w:tab w:val="left" w:pos="1276"/>
        </w:tabs>
        <w:ind w:left="0" w:firstLine="567"/>
        <w:jc w:val="both"/>
        <w:rPr>
          <w:rFonts w:ascii="Times New Roman" w:hAnsi="Times New Roman"/>
          <w:sz w:val="22"/>
          <w:szCs w:val="22"/>
        </w:rPr>
      </w:pPr>
      <w:r w:rsidRPr="00004020">
        <w:rPr>
          <w:rFonts w:ascii="Times New Roman" w:hAnsi="Times New Roman"/>
          <w:bCs/>
          <w:sz w:val="22"/>
          <w:szCs w:val="22"/>
        </w:rPr>
        <w:t>Н</w:t>
      </w:r>
      <w:r w:rsidRPr="00004020">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0D714A" w:rsidRPr="00004020" w:rsidRDefault="000D714A" w:rsidP="000D714A">
      <w:pPr>
        <w:pStyle w:val="a5"/>
        <w:numPr>
          <w:ilvl w:val="2"/>
          <w:numId w:val="207"/>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0D714A" w:rsidRPr="00004020" w:rsidTr="00AB164E">
        <w:trPr>
          <w:trHeight w:val="73"/>
          <w:jc w:val="center"/>
        </w:trPr>
        <w:tc>
          <w:tcPr>
            <w:tcW w:w="9307"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10. Строк дії та порядок зміни Договору. Інші умови</w:t>
            </w:r>
          </w:p>
        </w:tc>
      </w:tr>
    </w:tbl>
    <w:p w:rsidR="000D714A" w:rsidRPr="00004020" w:rsidRDefault="000D714A" w:rsidP="000D714A">
      <w:pPr>
        <w:pStyle w:val="a5"/>
        <w:numPr>
          <w:ilvl w:val="2"/>
          <w:numId w:val="2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0D714A" w:rsidRPr="00004020" w:rsidRDefault="000D714A" w:rsidP="000D714A">
      <w:pPr>
        <w:pStyle w:val="a5"/>
        <w:numPr>
          <w:ilvl w:val="2"/>
          <w:numId w:val="2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0D714A" w:rsidRPr="00004020" w:rsidRDefault="000D714A" w:rsidP="000D714A">
      <w:pPr>
        <w:pStyle w:val="a5"/>
        <w:numPr>
          <w:ilvl w:val="2"/>
          <w:numId w:val="2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на дату повернення Вкладу, що зазначена в п. 1.2. цього Договору, Вкладник не вимагає повернення Вкладу (шляхом надання до Банку письмового повідомлення не пізніше ніж за один день до дати, зазначеної в п. 1.2. Договору), Договір продовжує діяти на той самий строк, що зазначений в п. 1.2. Договору, та на умовах, що діють в Банку на дату початку перебігу нового строку Вкладу для цього виду Вкладу. Строк дії Договору може продовжуватися неодноразово без заяви Вкладника та укладення додаткового договору до цього Договору.</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Початок перебігу нового строку Вкладу починається з останньої дати попереднього строку Вкладу та закінчується у відповідне число останнього строку Вкладу. При цьому проценти  нараховуються з першого дня перебігу нового строку Вкладу по день, що передує останньому дню строку Вкладу.</w:t>
      </w:r>
    </w:p>
    <w:p w:rsidR="000D714A" w:rsidRPr="00004020" w:rsidRDefault="000D714A" w:rsidP="000D714A">
      <w:pPr>
        <w:pStyle w:val="a5"/>
        <w:numPr>
          <w:ilvl w:val="2"/>
          <w:numId w:val="2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У випадку, коли на дату початку нового строку Вкладу, умови для такого виду Вкладу будуть не затверджені рішенням відповідного колегіального органу Банку, Договір вважається таким, </w:t>
      </w:r>
      <w:r w:rsidRPr="00004020">
        <w:rPr>
          <w:rFonts w:ascii="Times New Roman" w:hAnsi="Times New Roman"/>
          <w:sz w:val="22"/>
          <w:szCs w:val="22"/>
        </w:rPr>
        <w:lastRenderedPageBreak/>
        <w:t>що припинив свою дію і за яким настала дата повернення Вкладу. Про те, що умови залучення у вклади (депозити) коштів на умовах розміщення такого виду Вкладу не затверджені рішенням відповідного колегіального органу Банку, Вкладник повідомляється  шляхом розміщення відповідної інформації в операційних залах Банку та на офіційному вебсайті Банку в мережі Інтернет.</w:t>
      </w:r>
    </w:p>
    <w:p w:rsidR="000D714A" w:rsidRPr="00004020" w:rsidRDefault="000D714A" w:rsidP="000D714A">
      <w:pPr>
        <w:pStyle w:val="a5"/>
        <w:numPr>
          <w:ilvl w:val="2"/>
          <w:numId w:val="2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0D714A" w:rsidRPr="00004020" w:rsidRDefault="000D714A" w:rsidP="000D714A">
      <w:pPr>
        <w:pStyle w:val="a5"/>
        <w:numPr>
          <w:ilvl w:val="2"/>
          <w:numId w:val="2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0D714A" w:rsidRPr="00004020" w:rsidRDefault="000D714A" w:rsidP="000D714A">
      <w:pPr>
        <w:pStyle w:val="a5"/>
        <w:numPr>
          <w:ilvl w:val="2"/>
          <w:numId w:val="2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0D714A" w:rsidRPr="00004020" w:rsidRDefault="000D714A" w:rsidP="000D714A">
      <w:pPr>
        <w:pStyle w:val="a5"/>
        <w:numPr>
          <w:ilvl w:val="2"/>
          <w:numId w:val="2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і скріплення печаткою Банку, якщо інше не зазначено в самих додаткових договорах.</w:t>
      </w:r>
    </w:p>
    <w:p w:rsidR="000D714A" w:rsidRPr="00004020" w:rsidRDefault="000D714A" w:rsidP="000D714A">
      <w:pPr>
        <w:pStyle w:val="a5"/>
        <w:numPr>
          <w:ilvl w:val="2"/>
          <w:numId w:val="2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випадках, не врегульованих цим Договором, Сторони керуються чинним законодавством України.</w:t>
      </w:r>
    </w:p>
    <w:p w:rsidR="000D714A" w:rsidRPr="00004020" w:rsidRDefault="000D714A" w:rsidP="000D714A">
      <w:pPr>
        <w:pStyle w:val="a5"/>
        <w:numPr>
          <w:ilvl w:val="2"/>
          <w:numId w:val="2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зміни будь-якого з реквізитів Банку або Вкладника, зазначених у Розділі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0D714A" w:rsidRPr="00004020" w:rsidRDefault="000D714A" w:rsidP="000D714A">
      <w:pPr>
        <w:pStyle w:val="a5"/>
        <w:numPr>
          <w:ilvl w:val="2"/>
          <w:numId w:val="2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0D714A" w:rsidRPr="00004020" w:rsidRDefault="000D714A" w:rsidP="000D714A">
      <w:pPr>
        <w:pStyle w:val="a5"/>
        <w:numPr>
          <w:ilvl w:val="2"/>
          <w:numId w:val="2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0D714A" w:rsidRPr="00004020" w:rsidRDefault="000D714A" w:rsidP="000D714A">
      <w:pPr>
        <w:pStyle w:val="a5"/>
        <w:numPr>
          <w:ilvl w:val="2"/>
          <w:numId w:val="2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домовилися, що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 Банк має право вимагати від Вкладника надання необхідних відомостей/документів.</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0D714A" w:rsidRPr="00004020" w:rsidTr="00AB164E">
        <w:trPr>
          <w:jc w:val="center"/>
        </w:trPr>
        <w:tc>
          <w:tcPr>
            <w:tcW w:w="9393"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11. Реквізити та підписи Сторін</w:t>
            </w:r>
          </w:p>
        </w:tc>
      </w:tr>
    </w:tbl>
    <w:p w:rsidR="000D714A" w:rsidRPr="00004020" w:rsidRDefault="000D714A" w:rsidP="000D714A">
      <w:pPr>
        <w:pStyle w:val="a5"/>
        <w:ind w:left="0" w:firstLine="567"/>
        <w:jc w:val="both"/>
        <w:rPr>
          <w:rFonts w:ascii="Times New Roman" w:hAnsi="Times New Roman"/>
          <w:color w:val="0070C0"/>
          <w:sz w:val="22"/>
          <w:szCs w:val="22"/>
        </w:rPr>
      </w:pPr>
    </w:p>
    <w:tbl>
      <w:tblPr>
        <w:tblW w:w="0" w:type="auto"/>
        <w:jc w:val="center"/>
        <w:tblLook w:val="04A0"/>
      </w:tblPr>
      <w:tblGrid>
        <w:gridCol w:w="4785"/>
        <w:gridCol w:w="4785"/>
      </w:tblGrid>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 xml:space="preserve">БАНК: </w:t>
            </w:r>
          </w:p>
        </w:tc>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ВКЛАДНИК:</w:t>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АКЦІОНЕРНЕ ТОВАРИСТВО «БТА БАНК»</w:t>
            </w:r>
          </w:p>
        </w:tc>
        <w:tc>
          <w:tcPr>
            <w:tcW w:w="4785" w:type="dxa"/>
          </w:tcPr>
          <w:p w:rsidR="000D714A" w:rsidRPr="00004020" w:rsidRDefault="00C21F00" w:rsidP="00AB164E">
            <w:pPr>
              <w:pStyle w:val="a5"/>
              <w:ind w:left="0" w:firstLine="0"/>
              <w:rPr>
                <w:rFonts w:ascii="Times New Roman" w:hAnsi="Times New Roman"/>
                <w:color w:val="0070C0"/>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000D714A"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 xml:space="preserve">Місцезнаходження: 04111, м. Київ, </w:t>
            </w:r>
          </w:p>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eastAsia="uk-UA"/>
              </w:rPr>
              <w:t>вул. Д. Щербаківського, буд. 35</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Дані паспорта: </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PASSPORTNO1"/>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0D714A"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0D714A"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bidi="en-US"/>
              </w:rPr>
              <w:t>Код Банку 321723</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проживання:</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Код за ЄДРПОУ 14359845</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фактичного проживання:</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ADDRESS"/>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AB164E" w:rsidTr="00AB164E">
        <w:trPr>
          <w:jc w:val="center"/>
        </w:trPr>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Тел. (044) 495-65-55</w:t>
            </w:r>
          </w:p>
        </w:tc>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00C21F00"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C21F00" w:rsidRPr="00004020">
              <w:rPr>
                <w:rFonts w:ascii="Times New Roman" w:hAnsi="Times New Roman"/>
                <w:sz w:val="22"/>
                <w:szCs w:val="22"/>
                <w:lang w:eastAsia="en-US" w:bidi="en-US"/>
              </w:rPr>
            </w:r>
            <w:r w:rsidR="00C21F00"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C21F00" w:rsidRPr="00004020">
              <w:rPr>
                <w:rFonts w:ascii="Times New Roman" w:hAnsi="Times New Roman"/>
                <w:sz w:val="22"/>
                <w:szCs w:val="22"/>
                <w:lang w:eastAsia="en-US"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bCs/>
                <w:szCs w:val="22"/>
                <w:lang w:bidi="en-US"/>
              </w:rPr>
            </w:pPr>
          </w:p>
        </w:tc>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Контактний мобільний</w:t>
            </w:r>
          </w:p>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bidi="en-US"/>
              </w:rPr>
              <w:t xml:space="preserve">телефонний номер: </w:t>
            </w:r>
            <w:r w:rsidR="00C21F00"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C21F00" w:rsidRPr="00004020">
              <w:rPr>
                <w:rFonts w:ascii="Times New Roman" w:hAnsi="Times New Roman"/>
                <w:sz w:val="22"/>
                <w:szCs w:val="22"/>
                <w:lang w:eastAsia="en-US" w:bidi="en-US"/>
              </w:rPr>
            </w:r>
            <w:r w:rsidR="00C21F00"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C21F00" w:rsidRPr="00004020">
              <w:rPr>
                <w:rFonts w:ascii="Times New Roman" w:hAnsi="Times New Roman"/>
                <w:sz w:val="22"/>
                <w:szCs w:val="22"/>
                <w:lang w:eastAsia="en-US"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bCs/>
                <w:szCs w:val="22"/>
                <w:lang w:bidi="en-US"/>
              </w:rPr>
            </w:pPr>
          </w:p>
        </w:tc>
        <w:tc>
          <w:tcPr>
            <w:tcW w:w="4785" w:type="dxa"/>
          </w:tcPr>
          <w:p w:rsidR="000D714A" w:rsidRPr="00004020" w:rsidRDefault="000D714A" w:rsidP="00AB164E">
            <w:pPr>
              <w:pStyle w:val="a5"/>
              <w:ind w:left="0" w:firstLine="0"/>
              <w:rPr>
                <w:rFonts w:ascii="Times New Roman" w:hAnsi="Times New Roman"/>
                <w:bCs/>
                <w:szCs w:val="22"/>
                <w:lang w:bidi="en-US"/>
              </w:rPr>
            </w:pPr>
          </w:p>
        </w:tc>
      </w:tr>
      <w:tr w:rsidR="000D714A" w:rsidRPr="00004020" w:rsidTr="00AB164E">
        <w:trPr>
          <w:jc w:val="center"/>
        </w:trPr>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Вкладник:</w:t>
            </w:r>
          </w:p>
        </w:tc>
      </w:tr>
      <w:tr w:rsidR="000D714A" w:rsidRPr="00004020" w:rsidTr="00AB164E">
        <w:trPr>
          <w:jc w:val="center"/>
        </w:trPr>
        <w:tc>
          <w:tcPr>
            <w:tcW w:w="4785" w:type="dxa"/>
          </w:tcPr>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C21F00"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C21F00" w:rsidRPr="00004020">
              <w:rPr>
                <w:rFonts w:ascii="Times New Roman" w:hAnsi="Times New Roman"/>
                <w:b/>
                <w:bCs/>
                <w:sz w:val="22"/>
                <w:szCs w:val="22"/>
                <w:lang w:bidi="en-US"/>
              </w:rPr>
            </w:r>
            <w:r w:rsidR="00C21F00"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C21F00" w:rsidRPr="00004020">
              <w:rPr>
                <w:rFonts w:ascii="Times New Roman" w:hAnsi="Times New Roman"/>
                <w:b/>
                <w:bCs/>
                <w:sz w:val="22"/>
                <w:szCs w:val="22"/>
                <w:lang w:bidi="en-US"/>
              </w:rPr>
              <w:fldChar w:fldCharType="end"/>
            </w: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C21F00"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C21F00" w:rsidRPr="00004020">
              <w:rPr>
                <w:rFonts w:ascii="Times New Roman" w:hAnsi="Times New Roman"/>
                <w:b/>
                <w:bCs/>
                <w:sz w:val="22"/>
                <w:szCs w:val="22"/>
                <w:lang w:bidi="en-US"/>
              </w:rPr>
            </w:r>
            <w:r w:rsidR="00C21F00"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C21F00" w:rsidRPr="00004020">
              <w:rPr>
                <w:rFonts w:ascii="Times New Roman" w:hAnsi="Times New Roman"/>
                <w:b/>
                <w:bCs/>
                <w:sz w:val="22"/>
                <w:szCs w:val="22"/>
                <w:lang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jc w:val="both"/>
              <w:rPr>
                <w:rFonts w:ascii="Times New Roman" w:hAnsi="Times New Roman"/>
                <w:bCs/>
                <w:szCs w:val="22"/>
                <w:lang w:bidi="en-US"/>
              </w:rPr>
            </w:pP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tc>
      </w:tr>
      <w:tr w:rsidR="000D714A" w:rsidRPr="00004020" w:rsidTr="00AB164E">
        <w:trPr>
          <w:jc w:val="center"/>
        </w:trPr>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м.п.</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tc>
      </w:tr>
    </w:tbl>
    <w:p w:rsidR="000D714A" w:rsidRPr="00004020" w:rsidRDefault="000D714A" w:rsidP="000D714A">
      <w:pPr>
        <w:tabs>
          <w:tab w:val="left" w:pos="180"/>
        </w:tabs>
        <w:jc w:val="both"/>
        <w:rPr>
          <w:rFonts w:ascii="Times New Roman" w:hAnsi="Times New Roman"/>
          <w:color w:val="0070C0"/>
          <w:sz w:val="22"/>
          <w:szCs w:val="22"/>
          <w:lang w:val="uk-UA"/>
        </w:rPr>
      </w:pPr>
    </w:p>
    <w:p w:rsidR="000D714A" w:rsidRPr="00004020" w:rsidRDefault="000D714A" w:rsidP="000D714A">
      <w:pPr>
        <w:tabs>
          <w:tab w:val="left" w:pos="180"/>
        </w:tabs>
        <w:ind w:firstLine="567"/>
        <w:jc w:val="both"/>
        <w:rPr>
          <w:rFonts w:ascii="Times New Roman" w:hAnsi="Times New Roman"/>
          <w:sz w:val="20"/>
          <w:szCs w:val="20"/>
          <w:lang w:val="uk-UA"/>
        </w:rPr>
      </w:pPr>
      <w:r w:rsidRPr="0000402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00402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pStyle w:val="a3"/>
        <w:spacing w:after="0" w:line="240" w:lineRule="auto"/>
        <w:ind w:firstLine="0"/>
        <w:jc w:val="right"/>
        <w:rPr>
          <w:rFonts w:ascii="Times New Roman" w:hAnsi="Times New Roman"/>
          <w:b/>
          <w:bCs/>
          <w:szCs w:val="22"/>
          <w:lang w:val="uk-UA"/>
        </w:rPr>
      </w:pPr>
    </w:p>
    <w:p w:rsidR="000D714A" w:rsidRPr="00004020" w:rsidRDefault="000D714A" w:rsidP="000D714A">
      <w:pPr>
        <w:pStyle w:val="a3"/>
        <w:spacing w:after="0" w:line="240" w:lineRule="auto"/>
        <w:ind w:firstLine="0"/>
        <w:jc w:val="right"/>
        <w:rPr>
          <w:rFonts w:ascii="Times New Roman" w:hAnsi="Times New Roman"/>
          <w:b/>
          <w:bCs/>
          <w:szCs w:val="22"/>
          <w:lang w:val="uk-UA"/>
        </w:rPr>
      </w:pPr>
    </w:p>
    <w:p w:rsidR="000D714A" w:rsidRPr="00004020" w:rsidRDefault="00C21F00" w:rsidP="000D714A">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tbl>
      <w:tblPr>
        <w:tblW w:w="0" w:type="auto"/>
        <w:tblLook w:val="04A0"/>
      </w:tblPr>
      <w:tblGrid>
        <w:gridCol w:w="4644"/>
        <w:gridCol w:w="4926"/>
      </w:tblGrid>
      <w:tr w:rsidR="000D714A" w:rsidRPr="00004020" w:rsidTr="00AB164E">
        <w:tc>
          <w:tcPr>
            <w:tcW w:w="4644" w:type="dxa"/>
          </w:tcPr>
          <w:p w:rsidR="000D714A" w:rsidRPr="00004020" w:rsidRDefault="000D714A" w:rsidP="00AB164E">
            <w:pPr>
              <w:jc w:val="both"/>
              <w:rPr>
                <w:rFonts w:ascii="Times New Roman" w:hAnsi="Times New Roman"/>
                <w:lang w:val="uk-UA"/>
              </w:rPr>
            </w:pPr>
            <w:r w:rsidRPr="00004020">
              <w:rPr>
                <w:rFonts w:ascii="Times New Roman" w:hAnsi="Times New Roman"/>
                <w:sz w:val="22"/>
                <w:szCs w:val="22"/>
                <w:lang w:val="uk-UA"/>
              </w:rPr>
              <w:t>Примірник оригіналу Договору отримав(ла).</w:t>
            </w:r>
          </w:p>
        </w:tc>
        <w:tc>
          <w:tcPr>
            <w:tcW w:w="4926" w:type="dxa"/>
          </w:tcPr>
          <w:p w:rsidR="000D714A" w:rsidRPr="00004020" w:rsidRDefault="00C21F00" w:rsidP="00AB164E">
            <w:pPr>
              <w:ind w:firstLine="540"/>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tc>
      </w:tr>
    </w:tbl>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tbl>
      <w:tblPr>
        <w:tblW w:w="0" w:type="auto"/>
        <w:tblLook w:val="04A0"/>
      </w:tblPr>
      <w:tblGrid>
        <w:gridCol w:w="4785"/>
        <w:gridCol w:w="4785"/>
      </w:tblGrid>
      <w:tr w:rsidR="000D714A" w:rsidRPr="00AB164E" w:rsidTr="00AB164E">
        <w:tc>
          <w:tcPr>
            <w:tcW w:w="9570" w:type="dxa"/>
            <w:gridSpan w:val="2"/>
          </w:tcPr>
          <w:p w:rsidR="000D714A" w:rsidRPr="00004020" w:rsidRDefault="000D714A" w:rsidP="00AB164E">
            <w:pPr>
              <w:jc w:val="both"/>
              <w:rPr>
                <w:rFonts w:ascii="Times New Roman" w:hAnsi="Times New Roman"/>
                <w:lang w:val="uk-UA"/>
              </w:rPr>
            </w:pPr>
            <w:r w:rsidRPr="00004020">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0D714A" w:rsidRPr="00AB164E" w:rsidTr="00AB164E">
        <w:tc>
          <w:tcPr>
            <w:tcW w:w="4785" w:type="dxa"/>
          </w:tcPr>
          <w:p w:rsidR="000D714A" w:rsidRPr="00004020" w:rsidRDefault="000D714A" w:rsidP="00AB164E">
            <w:pPr>
              <w:jc w:val="right"/>
              <w:rPr>
                <w:rFonts w:ascii="Times New Roman" w:hAnsi="Times New Roman"/>
                <w:lang w:val="uk-UA"/>
              </w:rPr>
            </w:pPr>
          </w:p>
        </w:tc>
        <w:tc>
          <w:tcPr>
            <w:tcW w:w="4785" w:type="dxa"/>
          </w:tcPr>
          <w:p w:rsidR="000D714A" w:rsidRPr="00004020" w:rsidRDefault="000D714A" w:rsidP="00AB164E">
            <w:pPr>
              <w:jc w:val="right"/>
              <w:rPr>
                <w:rFonts w:ascii="Times New Roman" w:hAnsi="Times New Roman"/>
                <w:lang w:val="uk-UA"/>
              </w:rPr>
            </w:pPr>
          </w:p>
        </w:tc>
      </w:tr>
      <w:tr w:rsidR="000D714A" w:rsidRPr="00004020" w:rsidTr="00AB164E">
        <w:tc>
          <w:tcPr>
            <w:tcW w:w="4785" w:type="dxa"/>
          </w:tcPr>
          <w:p w:rsidR="000D714A" w:rsidRPr="00004020" w:rsidRDefault="000D714A" w:rsidP="00AB164E">
            <w:pPr>
              <w:jc w:val="right"/>
              <w:rPr>
                <w:rFonts w:ascii="Times New Roman" w:hAnsi="Times New Roman"/>
                <w:lang w:val="uk-UA"/>
              </w:rPr>
            </w:pPr>
          </w:p>
        </w:tc>
        <w:tc>
          <w:tcPr>
            <w:tcW w:w="4785" w:type="dxa"/>
          </w:tcPr>
          <w:p w:rsidR="000D714A" w:rsidRPr="00004020" w:rsidRDefault="00C21F00" w:rsidP="00AB164E">
            <w:pPr>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tc>
      </w:tr>
    </w:tbl>
    <w:p w:rsidR="000D714A" w:rsidRPr="00004020" w:rsidRDefault="000D714A" w:rsidP="000D714A">
      <w:pPr>
        <w:pStyle w:val="a3"/>
        <w:spacing w:after="0" w:line="240" w:lineRule="auto"/>
        <w:ind w:firstLine="540"/>
        <w:jc w:val="right"/>
        <w:rPr>
          <w:rFonts w:ascii="Times New Roman" w:hAnsi="Times New Roman"/>
          <w:b/>
          <w:szCs w:val="22"/>
          <w:lang w:val="uk-UA"/>
        </w:rPr>
      </w:pPr>
    </w:p>
    <w:p w:rsidR="000D714A" w:rsidRPr="00004020" w:rsidRDefault="000D714A" w:rsidP="000D714A">
      <w:pPr>
        <w:pStyle w:val="a3"/>
        <w:spacing w:after="0" w:line="240" w:lineRule="auto"/>
        <w:ind w:firstLine="540"/>
        <w:jc w:val="right"/>
        <w:rPr>
          <w:rFonts w:ascii="Times New Roman" w:hAnsi="Times New Roman"/>
          <w:b/>
          <w:szCs w:val="22"/>
          <w:lang w:val="uk-UA"/>
        </w:rPr>
      </w:pPr>
    </w:p>
    <w:p w:rsidR="000D714A" w:rsidRPr="00004020" w:rsidRDefault="000D714A" w:rsidP="000D714A">
      <w:pPr>
        <w:pStyle w:val="a3"/>
        <w:spacing w:after="0" w:line="240" w:lineRule="auto"/>
        <w:ind w:firstLine="540"/>
        <w:jc w:val="right"/>
        <w:rPr>
          <w:rFonts w:ascii="Times New Roman" w:hAnsi="Times New Roman"/>
          <w:b/>
          <w:szCs w:val="22"/>
          <w:lang w:val="uk-UA"/>
        </w:rPr>
      </w:pPr>
    </w:p>
    <w:p w:rsidR="000D714A" w:rsidRPr="00004020" w:rsidRDefault="000D714A" w:rsidP="000D714A">
      <w:pPr>
        <w:pStyle w:val="a3"/>
        <w:spacing w:after="0" w:line="240" w:lineRule="auto"/>
        <w:ind w:firstLine="540"/>
        <w:jc w:val="right"/>
        <w:rPr>
          <w:rFonts w:ascii="Times New Roman" w:hAnsi="Times New Roman"/>
          <w:b/>
          <w:szCs w:val="22"/>
          <w:lang w:val="uk-UA"/>
        </w:rPr>
      </w:pPr>
    </w:p>
    <w:p w:rsidR="000D714A" w:rsidRPr="00004020" w:rsidRDefault="000D714A" w:rsidP="000D714A">
      <w:pPr>
        <w:pStyle w:val="a3"/>
        <w:spacing w:after="0" w:line="240" w:lineRule="auto"/>
        <w:ind w:firstLine="540"/>
        <w:jc w:val="right"/>
        <w:rPr>
          <w:rFonts w:ascii="Times New Roman" w:hAnsi="Times New Roman"/>
          <w:b/>
          <w:szCs w:val="22"/>
          <w:lang w:val="uk-UA"/>
        </w:rPr>
      </w:pPr>
    </w:p>
    <w:p w:rsidR="000D714A" w:rsidRPr="00004020" w:rsidRDefault="000D714A" w:rsidP="000D714A">
      <w:pPr>
        <w:pStyle w:val="a3"/>
        <w:spacing w:after="0" w:line="240" w:lineRule="auto"/>
        <w:ind w:firstLine="540"/>
        <w:jc w:val="right"/>
        <w:rPr>
          <w:rFonts w:ascii="Times New Roman" w:hAnsi="Times New Roman"/>
          <w:b/>
          <w:szCs w:val="22"/>
          <w:lang w:val="uk-UA"/>
        </w:rPr>
      </w:pPr>
    </w:p>
    <w:p w:rsidR="000D714A" w:rsidRPr="00004020" w:rsidRDefault="000D714A" w:rsidP="000D714A">
      <w:pPr>
        <w:pStyle w:val="a3"/>
        <w:spacing w:after="0" w:line="240" w:lineRule="auto"/>
        <w:ind w:firstLine="540"/>
        <w:jc w:val="right"/>
        <w:rPr>
          <w:rFonts w:ascii="Times New Roman" w:hAnsi="Times New Roman"/>
          <w:b/>
          <w:szCs w:val="22"/>
          <w:lang w:val="uk-UA"/>
        </w:rPr>
      </w:pPr>
    </w:p>
    <w:p w:rsidR="000D714A" w:rsidRPr="00004020" w:rsidRDefault="000D714A" w:rsidP="000D714A">
      <w:pPr>
        <w:pStyle w:val="a3"/>
        <w:spacing w:after="0" w:line="240" w:lineRule="auto"/>
        <w:ind w:firstLine="540"/>
        <w:jc w:val="right"/>
        <w:rPr>
          <w:rFonts w:ascii="Times New Roman" w:hAnsi="Times New Roman"/>
          <w:b/>
          <w:szCs w:val="22"/>
          <w:lang w:val="uk-UA"/>
        </w:rPr>
      </w:pPr>
    </w:p>
    <w:p w:rsidR="000D714A" w:rsidRPr="00004020" w:rsidRDefault="000D714A" w:rsidP="000D714A">
      <w:pPr>
        <w:pStyle w:val="a3"/>
        <w:spacing w:after="0" w:line="240" w:lineRule="auto"/>
        <w:ind w:firstLine="540"/>
        <w:jc w:val="right"/>
        <w:rPr>
          <w:rFonts w:ascii="Times New Roman" w:hAnsi="Times New Roman"/>
          <w:b/>
          <w:szCs w:val="22"/>
          <w:lang w:val="uk-UA"/>
        </w:rPr>
      </w:pPr>
    </w:p>
    <w:p w:rsidR="000D714A" w:rsidRPr="00004020" w:rsidRDefault="000D714A" w:rsidP="000D714A">
      <w:pPr>
        <w:pStyle w:val="a3"/>
        <w:spacing w:after="0" w:line="240" w:lineRule="auto"/>
        <w:ind w:firstLine="540"/>
        <w:jc w:val="right"/>
        <w:rPr>
          <w:rFonts w:ascii="Times New Roman" w:hAnsi="Times New Roman"/>
          <w:b/>
          <w:szCs w:val="22"/>
          <w:lang w:val="uk-UA"/>
        </w:rPr>
      </w:pPr>
    </w:p>
    <w:p w:rsidR="000D714A" w:rsidRPr="00004020" w:rsidRDefault="000D714A" w:rsidP="000D714A">
      <w:pPr>
        <w:pStyle w:val="a3"/>
        <w:spacing w:after="0" w:line="240" w:lineRule="auto"/>
        <w:ind w:firstLine="540"/>
        <w:jc w:val="right"/>
        <w:rPr>
          <w:rFonts w:ascii="Times New Roman" w:hAnsi="Times New Roman"/>
          <w:b/>
          <w:szCs w:val="22"/>
          <w:lang w:val="uk-UA"/>
        </w:rPr>
      </w:pPr>
    </w:p>
    <w:p w:rsidR="000D714A" w:rsidRPr="00004020" w:rsidRDefault="000D714A" w:rsidP="000D714A">
      <w:pPr>
        <w:pStyle w:val="a3"/>
        <w:spacing w:after="0" w:line="240" w:lineRule="auto"/>
        <w:ind w:firstLine="540"/>
        <w:jc w:val="right"/>
        <w:rPr>
          <w:rFonts w:ascii="Times New Roman" w:hAnsi="Times New Roman"/>
          <w:b/>
          <w:szCs w:val="22"/>
          <w:lang w:val="uk-UA"/>
        </w:rPr>
      </w:pPr>
    </w:p>
    <w:p w:rsidR="000D714A" w:rsidRPr="00004020" w:rsidRDefault="000D714A" w:rsidP="000D714A">
      <w:pPr>
        <w:pStyle w:val="a3"/>
        <w:spacing w:after="0" w:line="240" w:lineRule="auto"/>
        <w:ind w:firstLine="540"/>
        <w:jc w:val="right"/>
        <w:rPr>
          <w:rFonts w:ascii="Times New Roman" w:hAnsi="Times New Roman"/>
          <w:b/>
          <w:szCs w:val="22"/>
          <w:lang w:val="uk-UA"/>
        </w:rPr>
      </w:pPr>
    </w:p>
    <w:p w:rsidR="000D714A" w:rsidRPr="00004020" w:rsidRDefault="000D714A" w:rsidP="000D714A">
      <w:pPr>
        <w:pStyle w:val="a3"/>
        <w:spacing w:after="0" w:line="240" w:lineRule="auto"/>
        <w:ind w:firstLine="540"/>
        <w:jc w:val="right"/>
        <w:rPr>
          <w:rFonts w:ascii="Times New Roman" w:hAnsi="Times New Roman"/>
          <w:b/>
          <w:szCs w:val="22"/>
          <w:lang w:val="uk-UA"/>
        </w:rPr>
      </w:pPr>
    </w:p>
    <w:p w:rsidR="000D714A" w:rsidRPr="00004020" w:rsidRDefault="000D714A" w:rsidP="000D714A">
      <w:pPr>
        <w:pStyle w:val="a3"/>
        <w:spacing w:after="0" w:line="240" w:lineRule="auto"/>
        <w:ind w:firstLine="540"/>
        <w:jc w:val="right"/>
        <w:rPr>
          <w:rFonts w:ascii="Times New Roman" w:hAnsi="Times New Roman"/>
          <w:b/>
          <w:szCs w:val="22"/>
          <w:lang w:val="uk-UA"/>
        </w:rPr>
      </w:pPr>
    </w:p>
    <w:p w:rsidR="000D714A" w:rsidRPr="00004020" w:rsidRDefault="000D714A" w:rsidP="000D714A">
      <w:pPr>
        <w:pStyle w:val="a3"/>
        <w:spacing w:after="0" w:line="240" w:lineRule="auto"/>
        <w:ind w:firstLine="540"/>
        <w:jc w:val="right"/>
        <w:rPr>
          <w:rFonts w:ascii="Times New Roman" w:hAnsi="Times New Roman"/>
          <w:b/>
          <w:szCs w:val="22"/>
          <w:lang w:val="uk-UA"/>
        </w:rPr>
      </w:pPr>
    </w:p>
    <w:p w:rsidR="000D714A" w:rsidRPr="00E326D3" w:rsidRDefault="000D714A" w:rsidP="00E326D3">
      <w:pPr>
        <w:pStyle w:val="a3"/>
        <w:spacing w:after="0" w:line="240" w:lineRule="auto"/>
        <w:ind w:firstLine="0"/>
        <w:rPr>
          <w:rFonts w:ascii="Times New Roman" w:hAnsi="Times New Roman"/>
          <w:b/>
          <w:sz w:val="24"/>
          <w:szCs w:val="24"/>
          <w:lang w:val="en-US"/>
        </w:rPr>
      </w:pPr>
    </w:p>
    <w:p w:rsidR="000D714A" w:rsidRDefault="000D714A" w:rsidP="000D714A">
      <w:pPr>
        <w:pStyle w:val="a3"/>
        <w:spacing w:after="0" w:line="240" w:lineRule="auto"/>
        <w:ind w:firstLine="540"/>
        <w:jc w:val="right"/>
        <w:rPr>
          <w:rFonts w:ascii="Times New Roman" w:hAnsi="Times New Roman"/>
          <w:b/>
          <w:sz w:val="24"/>
          <w:szCs w:val="24"/>
          <w:lang w:val="uk-UA"/>
        </w:rPr>
      </w:pPr>
    </w:p>
    <w:p w:rsidR="000D714A" w:rsidRPr="00004020" w:rsidRDefault="000D714A" w:rsidP="000D714A">
      <w:pPr>
        <w:pStyle w:val="a3"/>
        <w:spacing w:after="0" w:line="240" w:lineRule="auto"/>
        <w:ind w:firstLine="0"/>
        <w:jc w:val="right"/>
        <w:rPr>
          <w:rFonts w:ascii="Times New Roman" w:hAnsi="Times New Roman"/>
          <w:b/>
          <w:sz w:val="24"/>
          <w:szCs w:val="24"/>
          <w:lang w:val="uk-UA"/>
        </w:rPr>
      </w:pPr>
      <w:r w:rsidRPr="00004020">
        <w:rPr>
          <w:rFonts w:ascii="Times New Roman" w:hAnsi="Times New Roman"/>
          <w:b/>
          <w:sz w:val="24"/>
          <w:szCs w:val="24"/>
          <w:lang w:val="uk-UA"/>
        </w:rPr>
        <w:t>Додаток 17</w:t>
      </w:r>
    </w:p>
    <w:p w:rsidR="000D714A" w:rsidRPr="00004020" w:rsidRDefault="000D714A" w:rsidP="000D714A">
      <w:pPr>
        <w:pStyle w:val="a3"/>
        <w:spacing w:after="0" w:line="240" w:lineRule="auto"/>
        <w:ind w:firstLine="540"/>
        <w:jc w:val="right"/>
        <w:rPr>
          <w:rFonts w:ascii="Times New Roman" w:hAnsi="Times New Roman"/>
          <w:b/>
          <w:sz w:val="26"/>
          <w:szCs w:val="26"/>
          <w:lang w:val="uk-UA"/>
        </w:rPr>
      </w:pPr>
      <w:r w:rsidRPr="00004020">
        <w:rPr>
          <w:rFonts w:ascii="Times New Roman" w:hAnsi="Times New Roman"/>
          <w:bCs/>
          <w:szCs w:val="24"/>
          <w:lang w:val="uk-UA"/>
        </w:rPr>
        <w:t>до Положення про систему вкладів (депозитів) фізичних осіб АТ «БТА БАНК»</w:t>
      </w:r>
    </w:p>
    <w:p w:rsidR="000D714A" w:rsidRPr="00004020" w:rsidRDefault="000D714A" w:rsidP="000D714A">
      <w:pPr>
        <w:pStyle w:val="a3"/>
        <w:spacing w:after="0" w:line="240" w:lineRule="auto"/>
        <w:ind w:firstLine="0"/>
        <w:jc w:val="right"/>
        <w:rPr>
          <w:rFonts w:ascii="Times New Roman" w:hAnsi="Times New Roman"/>
          <w:b/>
          <w:color w:val="0070C0"/>
          <w:sz w:val="24"/>
          <w:szCs w:val="24"/>
          <w:lang w:val="uk-UA"/>
        </w:rPr>
      </w:pPr>
    </w:p>
    <w:p w:rsidR="000D714A" w:rsidRPr="00004020" w:rsidRDefault="000D714A" w:rsidP="000D714A">
      <w:pPr>
        <w:pStyle w:val="a3"/>
        <w:spacing w:after="0" w:line="240" w:lineRule="auto"/>
        <w:ind w:firstLine="540"/>
        <w:jc w:val="right"/>
        <w:rPr>
          <w:rFonts w:ascii="Times New Roman" w:hAnsi="Times New Roman"/>
          <w:b/>
          <w:bCs/>
          <w:i/>
          <w:color w:val="FF0000"/>
          <w:sz w:val="24"/>
          <w:szCs w:val="24"/>
          <w:lang w:val="uk-UA" w:eastAsia="ja-JP"/>
        </w:rPr>
      </w:pPr>
      <w:r w:rsidRPr="00004020">
        <w:rPr>
          <w:rFonts w:ascii="Times New Roman" w:hAnsi="Times New Roman"/>
          <w:b/>
          <w:i/>
          <w:color w:val="FF0000"/>
          <w:sz w:val="24"/>
          <w:szCs w:val="24"/>
          <w:lang w:val="uk-UA"/>
        </w:rPr>
        <w:t xml:space="preserve">Вклад </w:t>
      </w:r>
      <w:r w:rsidRPr="00004020">
        <w:rPr>
          <w:rFonts w:ascii="Times New Roman" w:hAnsi="Times New Roman"/>
          <w:b/>
          <w:bCs/>
          <w:i/>
          <w:color w:val="FF0000"/>
          <w:sz w:val="24"/>
          <w:szCs w:val="24"/>
          <w:lang w:val="uk-UA" w:eastAsia="ja-JP"/>
        </w:rPr>
        <w:t>«Рекордний»</w:t>
      </w:r>
    </w:p>
    <w:p w:rsidR="000D714A" w:rsidRPr="00004020" w:rsidRDefault="000D714A" w:rsidP="000D714A">
      <w:pPr>
        <w:pStyle w:val="a3"/>
        <w:spacing w:after="0" w:line="240" w:lineRule="auto"/>
        <w:ind w:firstLine="540"/>
        <w:jc w:val="right"/>
        <w:rPr>
          <w:rFonts w:ascii="Times New Roman" w:hAnsi="Times New Roman"/>
          <w:bCs/>
          <w:i/>
          <w:color w:val="FF0000"/>
          <w:sz w:val="24"/>
          <w:szCs w:val="24"/>
          <w:lang w:val="uk-UA" w:eastAsia="ja-JP"/>
        </w:rPr>
      </w:pPr>
      <w:r w:rsidRPr="00004020">
        <w:rPr>
          <w:rFonts w:ascii="Times New Roman" w:hAnsi="Times New Roman"/>
          <w:bCs/>
          <w:i/>
          <w:color w:val="FF0000"/>
          <w:sz w:val="24"/>
          <w:szCs w:val="24"/>
          <w:lang w:val="uk-UA" w:eastAsia="ja-JP"/>
        </w:rPr>
        <w:t>(без автоматичної пролонгації)*</w:t>
      </w:r>
    </w:p>
    <w:p w:rsidR="000D714A" w:rsidRPr="00004020" w:rsidRDefault="000D714A" w:rsidP="000D714A">
      <w:pPr>
        <w:pStyle w:val="a3"/>
        <w:spacing w:after="0" w:line="240" w:lineRule="auto"/>
        <w:ind w:firstLine="540"/>
        <w:jc w:val="right"/>
        <w:rPr>
          <w:rFonts w:ascii="Times New Roman" w:hAnsi="Times New Roman"/>
          <w:bCs/>
          <w:i/>
          <w:color w:val="FF0000"/>
          <w:sz w:val="24"/>
          <w:szCs w:val="24"/>
          <w:lang w:val="uk-UA" w:eastAsia="ja-JP"/>
        </w:rPr>
      </w:pPr>
      <w:r w:rsidRPr="00004020">
        <w:rPr>
          <w:rFonts w:ascii="Times New Roman" w:hAnsi="Times New Roman"/>
          <w:bCs/>
          <w:i/>
          <w:color w:val="FF0000"/>
          <w:sz w:val="24"/>
          <w:szCs w:val="24"/>
          <w:lang w:val="uk-UA" w:eastAsia="ja-JP"/>
        </w:rPr>
        <w:t>або</w:t>
      </w:r>
    </w:p>
    <w:p w:rsidR="000D714A" w:rsidRPr="00004020" w:rsidRDefault="000D714A" w:rsidP="000D714A">
      <w:pPr>
        <w:pStyle w:val="a3"/>
        <w:spacing w:after="0" w:line="240" w:lineRule="auto"/>
        <w:ind w:firstLine="540"/>
        <w:jc w:val="right"/>
        <w:rPr>
          <w:rFonts w:ascii="Times New Roman" w:hAnsi="Times New Roman"/>
          <w:b/>
          <w:bCs/>
          <w:i/>
          <w:color w:val="FF0000"/>
          <w:sz w:val="24"/>
          <w:szCs w:val="24"/>
          <w:lang w:val="uk-UA" w:eastAsia="ja-JP"/>
        </w:rPr>
      </w:pPr>
      <w:r w:rsidRPr="00004020">
        <w:rPr>
          <w:rFonts w:ascii="Times New Roman" w:hAnsi="Times New Roman"/>
          <w:b/>
          <w:i/>
          <w:color w:val="FF0000"/>
          <w:sz w:val="24"/>
          <w:szCs w:val="24"/>
          <w:lang w:val="uk-UA"/>
        </w:rPr>
        <w:t xml:space="preserve">Вклад </w:t>
      </w:r>
      <w:r w:rsidRPr="00004020">
        <w:rPr>
          <w:rFonts w:ascii="Times New Roman" w:hAnsi="Times New Roman"/>
          <w:b/>
          <w:bCs/>
          <w:i/>
          <w:color w:val="FF0000"/>
          <w:sz w:val="24"/>
          <w:szCs w:val="24"/>
          <w:lang w:val="uk-UA" w:eastAsia="ja-JP"/>
        </w:rPr>
        <w:t>«Універсальний»</w:t>
      </w:r>
    </w:p>
    <w:p w:rsidR="000D714A" w:rsidRPr="00004020" w:rsidRDefault="000D714A" w:rsidP="000D714A">
      <w:pPr>
        <w:pStyle w:val="a3"/>
        <w:spacing w:after="0" w:line="240" w:lineRule="auto"/>
        <w:ind w:firstLine="540"/>
        <w:jc w:val="right"/>
        <w:rPr>
          <w:rFonts w:ascii="Times New Roman" w:hAnsi="Times New Roman"/>
          <w:bCs/>
          <w:i/>
          <w:color w:val="FF0000"/>
          <w:sz w:val="24"/>
          <w:szCs w:val="24"/>
          <w:lang w:val="uk-UA" w:eastAsia="ja-JP"/>
        </w:rPr>
      </w:pPr>
      <w:r w:rsidRPr="00004020">
        <w:rPr>
          <w:rFonts w:ascii="Times New Roman" w:hAnsi="Times New Roman"/>
          <w:bCs/>
          <w:i/>
          <w:color w:val="FF0000"/>
          <w:sz w:val="24"/>
          <w:szCs w:val="24"/>
          <w:lang w:val="uk-UA" w:eastAsia="ja-JP"/>
        </w:rPr>
        <w:t>(з капіталізацією/щомісячною виплатою процентів) (без автоматичної пролонгації)**</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AB164E" w:rsidTr="00AB164E">
        <w:trPr>
          <w:jc w:val="center"/>
        </w:trPr>
        <w:tc>
          <w:tcPr>
            <w:tcW w:w="9356" w:type="dxa"/>
            <w:tcBorders>
              <w:top w:val="nil"/>
              <w:left w:val="nil"/>
              <w:bottom w:val="nil"/>
              <w:right w:val="nil"/>
            </w:tcBorders>
            <w:shd w:val="clear" w:color="auto" w:fill="00FFFF"/>
          </w:tcPr>
          <w:p w:rsidR="000D714A" w:rsidRPr="00004020" w:rsidRDefault="000D714A" w:rsidP="00AB164E">
            <w:pPr>
              <w:ind w:firstLine="567"/>
              <w:jc w:val="center"/>
              <w:rPr>
                <w:rFonts w:ascii="Times New Roman" w:hAnsi="Times New Roman"/>
                <w:b/>
                <w:lang w:val="uk-UA"/>
              </w:rPr>
            </w:pPr>
            <w:r w:rsidRPr="00004020">
              <w:rPr>
                <w:rFonts w:ascii="Times New Roman" w:hAnsi="Times New Roman"/>
                <w:b/>
                <w:sz w:val="22"/>
                <w:szCs w:val="22"/>
                <w:lang w:val="uk-UA"/>
              </w:rPr>
              <w:t xml:space="preserve">Договір банківського вкладу № </w:t>
            </w:r>
            <w:r w:rsidR="00C21F00" w:rsidRPr="00004020">
              <w:rPr>
                <w:rFonts w:ascii="Times New Roman" w:hAnsi="Times New Roman"/>
                <w:b/>
                <w:sz w:val="22"/>
                <w:szCs w:val="22"/>
                <w:lang w:val="uk-UA"/>
              </w:rPr>
              <w:fldChar w:fldCharType="begin">
                <w:ffData>
                  <w:name w:val="DEALNO"/>
                  <w:enabled/>
                  <w:calcOnExit w:val="0"/>
                  <w:textInput/>
                </w:ffData>
              </w:fldChar>
            </w:r>
            <w:r w:rsidRPr="00004020">
              <w:rPr>
                <w:rFonts w:ascii="Times New Roman" w:hAnsi="Times New Roman"/>
                <w:b/>
                <w:sz w:val="22"/>
                <w:szCs w:val="22"/>
                <w:lang w:val="uk-UA"/>
              </w:rPr>
              <w:instrText xml:space="preserve"> FORMTEXT </w:instrText>
            </w:r>
            <w:r w:rsidR="00C21F00" w:rsidRPr="00004020">
              <w:rPr>
                <w:rFonts w:ascii="Times New Roman" w:hAnsi="Times New Roman"/>
                <w:b/>
                <w:sz w:val="22"/>
                <w:szCs w:val="22"/>
                <w:lang w:val="uk-UA"/>
              </w:rPr>
            </w:r>
            <w:r w:rsidR="00C21F00"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00C21F00" w:rsidRPr="00004020">
              <w:rPr>
                <w:rFonts w:ascii="Times New Roman" w:hAnsi="Times New Roman"/>
                <w:b/>
                <w:sz w:val="22"/>
                <w:szCs w:val="22"/>
                <w:lang w:val="uk-UA"/>
              </w:rPr>
              <w:fldChar w:fldCharType="end"/>
            </w:r>
          </w:p>
          <w:p w:rsidR="000D714A" w:rsidRPr="00004020" w:rsidRDefault="000D714A" w:rsidP="00AB164E">
            <w:pPr>
              <w:ind w:firstLine="567"/>
              <w:jc w:val="center"/>
              <w:rPr>
                <w:rFonts w:ascii="Times New Roman" w:hAnsi="Times New Roman"/>
                <w:b/>
                <w:lang w:val="uk-UA"/>
              </w:rPr>
            </w:pPr>
            <w:r w:rsidRPr="00004020">
              <w:rPr>
                <w:rFonts w:ascii="Times New Roman" w:hAnsi="Times New Roman"/>
                <w:b/>
                <w:sz w:val="22"/>
                <w:szCs w:val="22"/>
                <w:lang w:val="uk-UA"/>
              </w:rPr>
              <w:t>(на користь малолітньої особи)</w:t>
            </w:r>
          </w:p>
        </w:tc>
      </w:tr>
    </w:tbl>
    <w:p w:rsidR="000D714A" w:rsidRPr="00004020" w:rsidRDefault="000D714A" w:rsidP="000D714A">
      <w:pPr>
        <w:rPr>
          <w:rFonts w:ascii="Times New Roman" w:hAnsi="Times New Roman"/>
          <w:sz w:val="22"/>
          <w:szCs w:val="22"/>
          <w:lang w:val="uk-UA"/>
        </w:rPr>
      </w:pPr>
    </w:p>
    <w:tbl>
      <w:tblPr>
        <w:tblW w:w="0" w:type="auto"/>
        <w:jc w:val="center"/>
        <w:tblLook w:val="04A0"/>
      </w:tblPr>
      <w:tblGrid>
        <w:gridCol w:w="4785"/>
        <w:gridCol w:w="4785"/>
      </w:tblGrid>
      <w:tr w:rsidR="000D714A" w:rsidRPr="00004020" w:rsidTr="00AB164E">
        <w:trPr>
          <w:jc w:val="center"/>
        </w:trPr>
        <w:tc>
          <w:tcPr>
            <w:tcW w:w="4785" w:type="dxa"/>
          </w:tcPr>
          <w:p w:rsidR="000D714A" w:rsidRPr="00004020" w:rsidRDefault="000D714A" w:rsidP="00AB164E">
            <w:pPr>
              <w:rPr>
                <w:rFonts w:ascii="Times New Roman" w:hAnsi="Times New Roman"/>
                <w:lang w:val="uk-UA"/>
              </w:rPr>
            </w:pPr>
            <w:r w:rsidRPr="00004020">
              <w:rPr>
                <w:rFonts w:ascii="Times New Roman" w:hAnsi="Times New Roman"/>
                <w:sz w:val="22"/>
                <w:szCs w:val="22"/>
                <w:lang w:val="uk-UA"/>
              </w:rPr>
              <w:t xml:space="preserve">місто </w:t>
            </w:r>
            <w:r w:rsidR="00C21F00"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C21F00" w:rsidRPr="00004020">
              <w:rPr>
                <w:rFonts w:ascii="Times New Roman" w:hAnsi="Times New Roman"/>
                <w:sz w:val="22"/>
                <w:szCs w:val="22"/>
                <w:lang w:val="uk-UA"/>
              </w:rPr>
            </w:r>
            <w:r w:rsidR="00C21F00"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C21F00" w:rsidRPr="00004020">
              <w:rPr>
                <w:rFonts w:ascii="Times New Roman" w:hAnsi="Times New Roman"/>
                <w:sz w:val="22"/>
                <w:szCs w:val="22"/>
                <w:lang w:val="uk-UA"/>
              </w:rPr>
              <w:fldChar w:fldCharType="end"/>
            </w:r>
          </w:p>
        </w:tc>
        <w:tc>
          <w:tcPr>
            <w:tcW w:w="4785" w:type="dxa"/>
          </w:tcPr>
          <w:p w:rsidR="000D714A" w:rsidRPr="00004020" w:rsidRDefault="000D714A" w:rsidP="00AB164E">
            <w:pPr>
              <w:jc w:val="right"/>
              <w:rPr>
                <w:rFonts w:ascii="Times New Roman" w:hAnsi="Times New Roman"/>
                <w:lang w:val="uk-UA"/>
              </w:rPr>
            </w:pPr>
            <w:r w:rsidRPr="00004020">
              <w:rPr>
                <w:rFonts w:ascii="Times New Roman" w:hAnsi="Times New Roman"/>
                <w:i/>
                <w:color w:val="FF0000"/>
                <w:sz w:val="22"/>
                <w:szCs w:val="22"/>
                <w:lang w:val="uk-UA"/>
              </w:rPr>
              <w:t>дата</w:t>
            </w:r>
            <w:r w:rsidRPr="00004020">
              <w:rPr>
                <w:rFonts w:ascii="Times New Roman" w:hAnsi="Times New Roman"/>
                <w:sz w:val="22"/>
                <w:szCs w:val="22"/>
                <w:lang w:val="uk-UA"/>
              </w:rPr>
              <w:t xml:space="preserve"> </w:t>
            </w:r>
            <w:r w:rsidR="00C21F00"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C21F00" w:rsidRPr="00004020">
              <w:rPr>
                <w:rFonts w:ascii="Times New Roman" w:hAnsi="Times New Roman"/>
                <w:sz w:val="22"/>
                <w:szCs w:val="22"/>
                <w:lang w:val="uk-UA"/>
              </w:rPr>
            </w:r>
            <w:r w:rsidR="00C21F00"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C21F00" w:rsidRPr="00004020">
              <w:rPr>
                <w:rFonts w:ascii="Times New Roman" w:hAnsi="Times New Roman"/>
                <w:sz w:val="22"/>
                <w:szCs w:val="22"/>
                <w:lang w:val="uk-UA"/>
              </w:rPr>
              <w:fldChar w:fldCharType="end"/>
            </w:r>
          </w:p>
        </w:tc>
      </w:tr>
    </w:tbl>
    <w:p w:rsidR="000D714A" w:rsidRPr="00004020" w:rsidRDefault="000D714A" w:rsidP="000D714A">
      <w:pPr>
        <w:pStyle w:val="a5"/>
        <w:ind w:left="0" w:firstLine="0"/>
        <w:jc w:val="both"/>
        <w:rPr>
          <w:rFonts w:ascii="Times New Roman" w:hAnsi="Times New Roman"/>
          <w:b/>
          <w:color w:val="0070C0"/>
          <w:sz w:val="22"/>
          <w:szCs w:val="22"/>
        </w:rPr>
      </w:pPr>
    </w:p>
    <w:p w:rsidR="000D714A" w:rsidRPr="00004020" w:rsidRDefault="000D714A" w:rsidP="000D714A">
      <w:pPr>
        <w:pStyle w:val="af"/>
        <w:spacing w:before="0" w:after="0"/>
        <w:ind w:firstLine="567"/>
        <w:jc w:val="both"/>
        <w:rPr>
          <w:rFonts w:ascii="Times New Roman" w:hAnsi="Times New Roman"/>
          <w:b w:val="0"/>
          <w:sz w:val="22"/>
          <w:szCs w:val="22"/>
          <w:lang w:val="uk-UA"/>
        </w:rPr>
      </w:pPr>
      <w:r w:rsidRPr="00004020">
        <w:rPr>
          <w:rFonts w:ascii="Times New Roman" w:hAnsi="Times New Roman"/>
          <w:sz w:val="22"/>
          <w:szCs w:val="22"/>
          <w:lang w:val="uk-UA"/>
        </w:rPr>
        <w:t>АКЦІОНЕРНЕ ТОВАРИСТВО «БТА БАНК»</w:t>
      </w:r>
      <w:r w:rsidRPr="00004020">
        <w:rPr>
          <w:rFonts w:ascii="Times New Roman" w:hAnsi="Times New Roman"/>
          <w:b w:val="0"/>
          <w:sz w:val="22"/>
          <w:szCs w:val="22"/>
          <w:lang w:val="uk-UA"/>
        </w:rPr>
        <w:t xml:space="preserve">, що далі за текстом іменується – «Банк», в особі </w:t>
      </w:r>
      <w:r w:rsidRPr="00004020">
        <w:rPr>
          <w:rFonts w:ascii="Times New Roman" w:hAnsi="Times New Roman"/>
          <w:sz w:val="22"/>
          <w:szCs w:val="22"/>
          <w:lang w:val="ru-RU"/>
        </w:rPr>
        <w:t>_________________________</w:t>
      </w:r>
      <w:r w:rsidRPr="00004020">
        <w:rPr>
          <w:rFonts w:ascii="Times New Roman" w:hAnsi="Times New Roman"/>
          <w:b w:val="0"/>
          <w:sz w:val="22"/>
          <w:szCs w:val="22"/>
          <w:lang w:val="uk-UA"/>
        </w:rPr>
        <w:t xml:space="preserve">, який(а) діє на підставі </w:t>
      </w:r>
      <w:r w:rsidRPr="00004020">
        <w:rPr>
          <w:rFonts w:ascii="Times New Roman" w:hAnsi="Times New Roman"/>
          <w:b w:val="0"/>
          <w:sz w:val="22"/>
          <w:szCs w:val="22"/>
          <w:lang w:val="ru-RU"/>
        </w:rPr>
        <w:t>Довіреності № ___ від __ __________</w:t>
      </w:r>
      <w:r w:rsidRPr="00004020">
        <w:rPr>
          <w:rFonts w:ascii="Times New Roman" w:hAnsi="Times New Roman"/>
          <w:b w:val="0"/>
          <w:sz w:val="22"/>
          <w:szCs w:val="22"/>
          <w:lang w:val="uk-UA"/>
        </w:rPr>
        <w:t xml:space="preserve"> </w:t>
      </w:r>
      <w:r w:rsidRPr="00004020">
        <w:rPr>
          <w:rFonts w:ascii="Times New Roman" w:hAnsi="Times New Roman"/>
          <w:b w:val="0"/>
          <w:sz w:val="22"/>
          <w:szCs w:val="22"/>
          <w:lang w:val="ru-RU"/>
        </w:rPr>
        <w:t>20__ р</w:t>
      </w:r>
      <w:r w:rsidRPr="00004020">
        <w:rPr>
          <w:rFonts w:ascii="Times New Roman" w:hAnsi="Times New Roman"/>
          <w:b w:val="0"/>
          <w:sz w:val="22"/>
          <w:szCs w:val="22"/>
          <w:lang w:val="uk-UA"/>
        </w:rPr>
        <w:t>оку, з однієї сторони, та</w:t>
      </w:r>
    </w:p>
    <w:p w:rsidR="000D714A" w:rsidRPr="00004020" w:rsidRDefault="00C21F00" w:rsidP="000D714A">
      <w:pPr>
        <w:pStyle w:val="af"/>
        <w:spacing w:before="0" w:after="0"/>
        <w:ind w:firstLine="567"/>
        <w:jc w:val="both"/>
        <w:rPr>
          <w:rFonts w:ascii="Times New Roman" w:hAnsi="Times New Roman"/>
          <w:b w:val="0"/>
          <w:color w:val="0070C0"/>
          <w:sz w:val="22"/>
          <w:szCs w:val="22"/>
          <w:lang w:val="uk-UA"/>
        </w:rPr>
      </w:pPr>
      <w:r w:rsidRPr="00004020">
        <w:rPr>
          <w:rFonts w:ascii="Times New Roman" w:hAnsi="Times New Roman"/>
          <w:sz w:val="22"/>
          <w:szCs w:val="22"/>
        </w:rPr>
        <w:fldChar w:fldCharType="begin">
          <w:ffData>
            <w:name w:val="ФИО"/>
            <w:enabled/>
            <w:calcOnExit w:val="0"/>
            <w:textInput/>
          </w:ffData>
        </w:fldChar>
      </w:r>
      <w:r w:rsidR="000D714A" w:rsidRPr="00004020">
        <w:rPr>
          <w:rFonts w:ascii="Times New Roman" w:hAnsi="Times New Roman"/>
          <w:sz w:val="22"/>
          <w:szCs w:val="22"/>
          <w:lang w:val="ru-RU"/>
        </w:rPr>
        <w:instrText xml:space="preserve"> </w:instrText>
      </w:r>
      <w:r w:rsidR="000D714A" w:rsidRPr="00004020">
        <w:rPr>
          <w:rFonts w:ascii="Times New Roman" w:hAnsi="Times New Roman"/>
          <w:sz w:val="22"/>
          <w:szCs w:val="22"/>
        </w:rPr>
        <w:instrText>FORMTEXT</w:instrText>
      </w:r>
      <w:r w:rsidR="000D714A" w:rsidRPr="00004020">
        <w:rPr>
          <w:rFonts w:ascii="Times New Roman" w:hAnsi="Times New Roman"/>
          <w:sz w:val="22"/>
          <w:szCs w:val="22"/>
          <w:lang w:val="ru-RU"/>
        </w:rPr>
        <w:instrText xml:space="preserve">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b w:val="0"/>
          <w:sz w:val="22"/>
          <w:szCs w:val="22"/>
          <w:lang w:val="ru-RU"/>
        </w:rPr>
        <w:t xml:space="preserve">, </w:t>
      </w:r>
      <w:r w:rsidRPr="00004020">
        <w:rPr>
          <w:rFonts w:ascii="Times New Roman" w:hAnsi="Times New Roman"/>
          <w:b w:val="0"/>
          <w:sz w:val="22"/>
          <w:szCs w:val="22"/>
        </w:rPr>
        <w:fldChar w:fldCharType="begin">
          <w:ffData>
            <w:name w:val="СЧЕТ"/>
            <w:enabled/>
            <w:calcOnExit w:val="0"/>
            <w:textInput/>
          </w:ffData>
        </w:fldChar>
      </w:r>
      <w:r w:rsidR="000D714A" w:rsidRPr="00004020">
        <w:rPr>
          <w:rFonts w:ascii="Times New Roman" w:hAnsi="Times New Roman"/>
          <w:b w:val="0"/>
          <w:sz w:val="22"/>
          <w:szCs w:val="22"/>
          <w:lang w:val="ru-RU"/>
        </w:rPr>
        <w:instrText xml:space="preserve"> </w:instrText>
      </w:r>
      <w:r w:rsidR="000D714A" w:rsidRPr="00004020">
        <w:rPr>
          <w:rFonts w:ascii="Times New Roman" w:hAnsi="Times New Roman"/>
          <w:b w:val="0"/>
          <w:sz w:val="22"/>
          <w:szCs w:val="22"/>
        </w:rPr>
        <w:instrText>FORMTEXT</w:instrText>
      </w:r>
      <w:r w:rsidR="000D714A"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0D714A" w:rsidRPr="00004020">
        <w:rPr>
          <w:rFonts w:ascii="Times New Roman" w:hAnsi="Times New Roman"/>
          <w:b w:val="0"/>
          <w:sz w:val="22"/>
          <w:szCs w:val="22"/>
          <w:lang w:val="ru-RU"/>
        </w:rPr>
        <w:t xml:space="preserve"> року народження</w:t>
      </w:r>
      <w:r w:rsidR="000D714A" w:rsidRPr="00004020">
        <w:rPr>
          <w:rFonts w:ascii="Times New Roman" w:hAnsi="Times New Roman"/>
          <w:b w:val="0"/>
          <w:sz w:val="22"/>
          <w:szCs w:val="22"/>
          <w:lang w:val="uk-UA"/>
        </w:rPr>
        <w:t xml:space="preserve">, паспорт </w:t>
      </w:r>
      <w:r w:rsidRPr="00004020">
        <w:rPr>
          <w:rFonts w:ascii="Times New Roman" w:hAnsi="Times New Roman"/>
          <w:b w:val="0"/>
          <w:sz w:val="22"/>
          <w:szCs w:val="22"/>
        </w:rPr>
        <w:fldChar w:fldCharType="begin">
          <w:ffData>
            <w:name w:val="PASSPORTNO"/>
            <w:enabled/>
            <w:calcOnExit w:val="0"/>
            <w:textInput/>
          </w:ffData>
        </w:fldChar>
      </w:r>
      <w:r w:rsidR="000D714A" w:rsidRPr="00004020">
        <w:rPr>
          <w:rFonts w:ascii="Times New Roman" w:hAnsi="Times New Roman"/>
          <w:b w:val="0"/>
          <w:sz w:val="22"/>
          <w:szCs w:val="22"/>
          <w:lang w:val="ru-RU"/>
        </w:rPr>
        <w:instrText xml:space="preserve"> </w:instrText>
      </w:r>
      <w:r w:rsidR="000D714A" w:rsidRPr="00004020">
        <w:rPr>
          <w:rFonts w:ascii="Times New Roman" w:hAnsi="Times New Roman"/>
          <w:b w:val="0"/>
          <w:sz w:val="22"/>
          <w:szCs w:val="22"/>
        </w:rPr>
        <w:instrText>FORMTEXT</w:instrText>
      </w:r>
      <w:r w:rsidR="000D714A"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0D714A" w:rsidRPr="00004020">
        <w:rPr>
          <w:rFonts w:ascii="Times New Roman" w:hAnsi="Times New Roman"/>
          <w:b w:val="0"/>
          <w:sz w:val="22"/>
          <w:szCs w:val="22"/>
          <w:lang w:val="uk-UA"/>
        </w:rPr>
        <w:t xml:space="preserve">, виданий </w:t>
      </w:r>
      <w:r w:rsidRPr="00004020">
        <w:rPr>
          <w:rFonts w:ascii="Times New Roman" w:hAnsi="Times New Roman"/>
          <w:b w:val="0"/>
          <w:sz w:val="22"/>
          <w:szCs w:val="22"/>
        </w:rPr>
        <w:fldChar w:fldCharType="begin">
          <w:ffData>
            <w:name w:val="PASSPORTISSUEDATE"/>
            <w:enabled/>
            <w:calcOnExit w:val="0"/>
            <w:textInput>
              <w:type w:val="date"/>
              <w:format w:val="dd.MM.yyyy"/>
            </w:textInput>
          </w:ffData>
        </w:fldChar>
      </w:r>
      <w:r w:rsidR="000D714A" w:rsidRPr="00004020">
        <w:rPr>
          <w:rFonts w:ascii="Times New Roman" w:hAnsi="Times New Roman"/>
          <w:b w:val="0"/>
          <w:sz w:val="22"/>
          <w:szCs w:val="22"/>
          <w:lang w:val="ru-RU"/>
        </w:rPr>
        <w:instrText xml:space="preserve"> </w:instrText>
      </w:r>
      <w:r w:rsidR="000D714A" w:rsidRPr="00004020">
        <w:rPr>
          <w:rFonts w:ascii="Times New Roman" w:hAnsi="Times New Roman"/>
          <w:b w:val="0"/>
          <w:sz w:val="22"/>
          <w:szCs w:val="22"/>
        </w:rPr>
        <w:instrText>FORMTEXT</w:instrText>
      </w:r>
      <w:r w:rsidR="000D714A"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0D714A" w:rsidRPr="00004020">
        <w:rPr>
          <w:rFonts w:ascii="Times New Roman" w:hAnsi="Times New Roman"/>
          <w:b w:val="0"/>
          <w:sz w:val="22"/>
          <w:szCs w:val="22"/>
          <w:lang w:val="ru-RU"/>
        </w:rPr>
        <w:t xml:space="preserve">, </w:t>
      </w:r>
      <w:r w:rsidRPr="00004020">
        <w:rPr>
          <w:rFonts w:ascii="Times New Roman" w:hAnsi="Times New Roman"/>
          <w:b w:val="0"/>
          <w:sz w:val="22"/>
          <w:szCs w:val="22"/>
        </w:rPr>
        <w:fldChar w:fldCharType="begin">
          <w:ffData>
            <w:name w:val="PASSPORTISSUEPLACE"/>
            <w:enabled/>
            <w:calcOnExit w:val="0"/>
            <w:textInput/>
          </w:ffData>
        </w:fldChar>
      </w:r>
      <w:r w:rsidR="000D714A" w:rsidRPr="00004020">
        <w:rPr>
          <w:rFonts w:ascii="Times New Roman" w:hAnsi="Times New Roman"/>
          <w:b w:val="0"/>
          <w:sz w:val="22"/>
          <w:szCs w:val="22"/>
          <w:lang w:val="ru-RU"/>
        </w:rPr>
        <w:instrText xml:space="preserve"> </w:instrText>
      </w:r>
      <w:r w:rsidR="000D714A" w:rsidRPr="00004020">
        <w:rPr>
          <w:rFonts w:ascii="Times New Roman" w:hAnsi="Times New Roman"/>
          <w:b w:val="0"/>
          <w:sz w:val="22"/>
          <w:szCs w:val="22"/>
        </w:rPr>
        <w:instrText>FORMTEXT</w:instrText>
      </w:r>
      <w:r w:rsidR="000D714A"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0D714A" w:rsidRPr="00004020">
        <w:rPr>
          <w:rFonts w:ascii="Times New Roman" w:hAnsi="Times New Roman"/>
          <w:b w:val="0"/>
          <w:sz w:val="22"/>
          <w:szCs w:val="22"/>
          <w:lang w:val="ru-RU"/>
        </w:rPr>
        <w:t>,</w:t>
      </w:r>
      <w:r w:rsidR="000D714A" w:rsidRPr="00004020">
        <w:rPr>
          <w:rFonts w:ascii="Times New Roman" w:hAnsi="Times New Roman"/>
          <w:sz w:val="22"/>
          <w:szCs w:val="22"/>
          <w:lang w:val="ru-RU"/>
        </w:rPr>
        <w:t xml:space="preserve"> </w:t>
      </w:r>
      <w:r w:rsidR="000D714A" w:rsidRPr="00004020">
        <w:rPr>
          <w:rFonts w:ascii="Times New Roman" w:hAnsi="Times New Roman"/>
          <w:b w:val="0"/>
          <w:sz w:val="22"/>
          <w:szCs w:val="22"/>
          <w:lang w:val="uk-UA"/>
        </w:rPr>
        <w:t xml:space="preserve">реєстраційний номер облікової картки платника податків </w:t>
      </w:r>
      <w:r w:rsidRPr="00004020">
        <w:rPr>
          <w:rFonts w:ascii="Times New Roman" w:hAnsi="Times New Roman"/>
          <w:b w:val="0"/>
          <w:sz w:val="22"/>
          <w:szCs w:val="22"/>
        </w:rPr>
        <w:fldChar w:fldCharType="begin">
          <w:ffData>
            <w:name w:val="IDENTIFYCODE"/>
            <w:enabled/>
            <w:calcOnExit w:val="0"/>
            <w:textInput/>
          </w:ffData>
        </w:fldChar>
      </w:r>
      <w:r w:rsidR="000D714A" w:rsidRPr="00004020">
        <w:rPr>
          <w:rFonts w:ascii="Times New Roman" w:hAnsi="Times New Roman"/>
          <w:b w:val="0"/>
          <w:sz w:val="22"/>
          <w:szCs w:val="22"/>
          <w:lang w:val="ru-RU"/>
        </w:rPr>
        <w:instrText xml:space="preserve"> </w:instrText>
      </w:r>
      <w:r w:rsidR="000D714A" w:rsidRPr="00004020">
        <w:rPr>
          <w:rFonts w:ascii="Times New Roman" w:hAnsi="Times New Roman"/>
          <w:b w:val="0"/>
          <w:sz w:val="22"/>
          <w:szCs w:val="22"/>
        </w:rPr>
        <w:instrText>FORMTEXT</w:instrText>
      </w:r>
      <w:r w:rsidR="000D714A"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0D714A" w:rsidRPr="00004020">
        <w:rPr>
          <w:rFonts w:ascii="Times New Roman" w:hAnsi="Times New Roman"/>
          <w:b w:val="0"/>
          <w:sz w:val="22"/>
          <w:szCs w:val="22"/>
          <w:lang w:val="uk-UA"/>
        </w:rPr>
        <w:t xml:space="preserve">, який(а) далі за текстом іменується – «Законний представник», який(а) діє в інтересах малолітньої особи </w:t>
      </w:r>
      <w:r w:rsidRPr="00004020">
        <w:rPr>
          <w:rFonts w:ascii="Times New Roman" w:hAnsi="Times New Roman"/>
          <w:b w:val="0"/>
          <w:sz w:val="22"/>
          <w:szCs w:val="22"/>
        </w:rPr>
        <w:fldChar w:fldCharType="begin">
          <w:ffData>
            <w:name w:val="ФИО"/>
            <w:enabled/>
            <w:calcOnExit w:val="0"/>
            <w:textInput/>
          </w:ffData>
        </w:fldChar>
      </w:r>
      <w:r w:rsidR="000D714A" w:rsidRPr="00004020">
        <w:rPr>
          <w:rFonts w:ascii="Times New Roman" w:hAnsi="Times New Roman"/>
          <w:b w:val="0"/>
          <w:sz w:val="22"/>
          <w:szCs w:val="22"/>
          <w:lang w:val="ru-RU"/>
        </w:rPr>
        <w:instrText xml:space="preserve"> </w:instrText>
      </w:r>
      <w:r w:rsidR="000D714A" w:rsidRPr="00004020">
        <w:rPr>
          <w:rFonts w:ascii="Times New Roman" w:hAnsi="Times New Roman"/>
          <w:b w:val="0"/>
          <w:sz w:val="22"/>
          <w:szCs w:val="22"/>
        </w:rPr>
        <w:instrText>FORMTEXT</w:instrText>
      </w:r>
      <w:r w:rsidR="000D714A"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0D714A" w:rsidRPr="00004020">
        <w:rPr>
          <w:rFonts w:ascii="Times New Roman" w:hAnsi="Times New Roman"/>
          <w:b w:val="0"/>
          <w:sz w:val="22"/>
          <w:szCs w:val="22"/>
          <w:lang w:val="uk-UA"/>
        </w:rPr>
        <w:t xml:space="preserve">, свідоцтво про народження </w:t>
      </w:r>
      <w:r w:rsidRPr="00004020">
        <w:rPr>
          <w:rFonts w:ascii="Times New Roman" w:hAnsi="Times New Roman"/>
          <w:b w:val="0"/>
          <w:sz w:val="22"/>
          <w:szCs w:val="22"/>
        </w:rPr>
        <w:fldChar w:fldCharType="begin">
          <w:ffData>
            <w:name w:val="ФИО"/>
            <w:enabled/>
            <w:calcOnExit w:val="0"/>
            <w:textInput/>
          </w:ffData>
        </w:fldChar>
      </w:r>
      <w:r w:rsidR="000D714A" w:rsidRPr="00004020">
        <w:rPr>
          <w:rFonts w:ascii="Times New Roman" w:hAnsi="Times New Roman"/>
          <w:b w:val="0"/>
          <w:sz w:val="22"/>
          <w:szCs w:val="22"/>
          <w:lang w:val="ru-RU"/>
        </w:rPr>
        <w:instrText xml:space="preserve"> </w:instrText>
      </w:r>
      <w:r w:rsidR="000D714A" w:rsidRPr="00004020">
        <w:rPr>
          <w:rFonts w:ascii="Times New Roman" w:hAnsi="Times New Roman"/>
          <w:b w:val="0"/>
          <w:sz w:val="22"/>
          <w:szCs w:val="22"/>
        </w:rPr>
        <w:instrText>FORMTEXT</w:instrText>
      </w:r>
      <w:r w:rsidR="000D714A"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0D714A" w:rsidRPr="00004020">
        <w:rPr>
          <w:rFonts w:ascii="Times New Roman" w:hAnsi="Times New Roman"/>
          <w:b w:val="0"/>
          <w:sz w:val="22"/>
          <w:szCs w:val="22"/>
          <w:lang w:val="uk-UA"/>
        </w:rPr>
        <w:t xml:space="preserve">, видане </w:t>
      </w:r>
      <w:r w:rsidRPr="00004020">
        <w:rPr>
          <w:rFonts w:ascii="Times New Roman" w:hAnsi="Times New Roman"/>
          <w:b w:val="0"/>
          <w:sz w:val="22"/>
          <w:szCs w:val="22"/>
        </w:rPr>
        <w:fldChar w:fldCharType="begin">
          <w:ffData>
            <w:name w:val="ФИО"/>
            <w:enabled/>
            <w:calcOnExit w:val="0"/>
            <w:textInput/>
          </w:ffData>
        </w:fldChar>
      </w:r>
      <w:r w:rsidR="000D714A" w:rsidRPr="00004020">
        <w:rPr>
          <w:rFonts w:ascii="Times New Roman" w:hAnsi="Times New Roman"/>
          <w:b w:val="0"/>
          <w:sz w:val="22"/>
          <w:szCs w:val="22"/>
          <w:lang w:val="ru-RU"/>
        </w:rPr>
        <w:instrText xml:space="preserve"> </w:instrText>
      </w:r>
      <w:r w:rsidR="000D714A" w:rsidRPr="00004020">
        <w:rPr>
          <w:rFonts w:ascii="Times New Roman" w:hAnsi="Times New Roman"/>
          <w:b w:val="0"/>
          <w:sz w:val="22"/>
          <w:szCs w:val="22"/>
        </w:rPr>
        <w:instrText>FORMTEXT</w:instrText>
      </w:r>
      <w:r w:rsidR="000D714A"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0D714A" w:rsidRPr="00004020">
        <w:rPr>
          <w:rFonts w:ascii="Times New Roman" w:hAnsi="Times New Roman"/>
          <w:b w:val="0"/>
          <w:sz w:val="22"/>
          <w:szCs w:val="22"/>
          <w:lang w:val="uk-UA"/>
        </w:rPr>
        <w:t xml:space="preserve">, </w:t>
      </w:r>
      <w:r w:rsidRPr="00004020">
        <w:rPr>
          <w:rFonts w:ascii="Times New Roman" w:hAnsi="Times New Roman"/>
          <w:b w:val="0"/>
          <w:sz w:val="22"/>
          <w:szCs w:val="22"/>
        </w:rPr>
        <w:fldChar w:fldCharType="begin">
          <w:ffData>
            <w:name w:val="ФИО"/>
            <w:enabled/>
            <w:calcOnExit w:val="0"/>
            <w:textInput/>
          </w:ffData>
        </w:fldChar>
      </w:r>
      <w:r w:rsidR="000D714A" w:rsidRPr="00004020">
        <w:rPr>
          <w:rFonts w:ascii="Times New Roman" w:hAnsi="Times New Roman"/>
          <w:b w:val="0"/>
          <w:sz w:val="22"/>
          <w:szCs w:val="22"/>
          <w:lang w:val="ru-RU"/>
        </w:rPr>
        <w:instrText xml:space="preserve"> </w:instrText>
      </w:r>
      <w:r w:rsidR="000D714A" w:rsidRPr="00004020">
        <w:rPr>
          <w:rFonts w:ascii="Times New Roman" w:hAnsi="Times New Roman"/>
          <w:b w:val="0"/>
          <w:sz w:val="22"/>
          <w:szCs w:val="22"/>
        </w:rPr>
        <w:instrText>FORMTEXT</w:instrText>
      </w:r>
      <w:r w:rsidR="000D714A"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0D714A" w:rsidRPr="00004020">
        <w:rPr>
          <w:rFonts w:ascii="Times New Roman" w:hAnsi="Times New Roman"/>
          <w:b w:val="0"/>
          <w:sz w:val="22"/>
          <w:szCs w:val="22"/>
          <w:lang w:val="uk-UA"/>
        </w:rPr>
        <w:t xml:space="preserve">, реєстраційний номер облікової картки платника податків </w:t>
      </w:r>
      <w:r w:rsidRPr="00004020">
        <w:rPr>
          <w:rFonts w:ascii="Times New Roman" w:hAnsi="Times New Roman"/>
          <w:b w:val="0"/>
          <w:sz w:val="22"/>
          <w:szCs w:val="22"/>
        </w:rPr>
        <w:fldChar w:fldCharType="begin">
          <w:ffData>
            <w:name w:val="IDENTIFYCODE"/>
            <w:enabled/>
            <w:calcOnExit w:val="0"/>
            <w:textInput/>
          </w:ffData>
        </w:fldChar>
      </w:r>
      <w:r w:rsidR="000D714A" w:rsidRPr="00004020">
        <w:rPr>
          <w:rFonts w:ascii="Times New Roman" w:hAnsi="Times New Roman"/>
          <w:b w:val="0"/>
          <w:sz w:val="22"/>
          <w:szCs w:val="22"/>
          <w:lang w:val="ru-RU"/>
        </w:rPr>
        <w:instrText xml:space="preserve"> </w:instrText>
      </w:r>
      <w:r w:rsidR="000D714A" w:rsidRPr="00004020">
        <w:rPr>
          <w:rFonts w:ascii="Times New Roman" w:hAnsi="Times New Roman"/>
          <w:b w:val="0"/>
          <w:sz w:val="22"/>
          <w:szCs w:val="22"/>
        </w:rPr>
        <w:instrText>FORMTEXT</w:instrText>
      </w:r>
      <w:r w:rsidR="000D714A"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0D714A" w:rsidRPr="00004020">
        <w:rPr>
          <w:rFonts w:ascii="Times New Roman" w:hAnsi="Times New Roman"/>
          <w:b w:val="0"/>
          <w:sz w:val="22"/>
          <w:szCs w:val="22"/>
          <w:lang w:val="uk-UA"/>
        </w:rPr>
        <w:t>, який(а) далі за текстом іменується – «Малолітня особа» або «Вкладник», з іншої сторони, що далі за текстом разом іменуються – «Сторони», а кожна окремо – «Сторона», уклали цей Договір банківського вкладу на користь малолітньої особи (далі за текстом – «Договір») про наступне:</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ind w:firstLine="567"/>
              <w:jc w:val="center"/>
              <w:rPr>
                <w:rFonts w:ascii="Times New Roman" w:hAnsi="Times New Roman"/>
                <w:b/>
                <w:lang w:val="uk-UA"/>
              </w:rPr>
            </w:pPr>
            <w:r w:rsidRPr="00004020">
              <w:rPr>
                <w:rFonts w:ascii="Times New Roman" w:hAnsi="Times New Roman"/>
                <w:b/>
                <w:sz w:val="22"/>
                <w:szCs w:val="22"/>
                <w:lang w:val="uk-UA"/>
              </w:rPr>
              <w:t>1. Предмет Договору</w:t>
            </w:r>
          </w:p>
        </w:tc>
      </w:tr>
    </w:tbl>
    <w:p w:rsidR="000D714A" w:rsidRPr="00004020" w:rsidRDefault="000D714A" w:rsidP="000D714A">
      <w:pPr>
        <w:pStyle w:val="a5"/>
        <w:numPr>
          <w:ilvl w:val="1"/>
          <w:numId w:val="21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Законний представник вносить, а Банк приймає на вкладний (депозитний) рахунок Вкладника </w:t>
      </w:r>
      <w:r w:rsidRPr="00004020">
        <w:rPr>
          <w:rFonts w:ascii="Times New Roman" w:hAnsi="Times New Roman"/>
          <w:b/>
          <w:sz w:val="22"/>
          <w:szCs w:val="22"/>
        </w:rPr>
        <w:t xml:space="preserve">№ </w:t>
      </w:r>
      <w:r w:rsidR="00C21F00"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xml:space="preserve"> (далі за текстом – «Рахунок») грошові кошти (далі за текстом – «Вклад») в сумі </w:t>
      </w:r>
      <w:r w:rsidR="00C21F00" w:rsidRPr="00004020">
        <w:rPr>
          <w:rFonts w:ascii="Times New Roman" w:hAnsi="Times New Roman"/>
          <w:b/>
          <w:sz w:val="22"/>
          <w:szCs w:val="22"/>
        </w:rPr>
        <w:fldChar w:fldCharType="begin">
          <w:ffData>
            <w:name w:val="СУММА"/>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C21F00" w:rsidRPr="00004020">
        <w:rPr>
          <w:rFonts w:ascii="Times New Roman" w:hAnsi="Times New Roman"/>
          <w:b/>
          <w:sz w:val="22"/>
          <w:szCs w:val="22"/>
        </w:rPr>
        <w:fldChar w:fldCharType="end"/>
      </w:r>
      <w:r w:rsidRPr="00004020">
        <w:rPr>
          <w:rFonts w:ascii="Times New Roman" w:hAnsi="Times New Roman"/>
          <w:b/>
          <w:sz w:val="22"/>
          <w:szCs w:val="22"/>
        </w:rPr>
        <w:t xml:space="preserve"> (</w:t>
      </w:r>
      <w:r w:rsidR="00C21F00" w:rsidRPr="00004020">
        <w:rPr>
          <w:rFonts w:ascii="Times New Roman" w:hAnsi="Times New Roman"/>
          <w:b/>
          <w:sz w:val="22"/>
          <w:szCs w:val="22"/>
        </w:rPr>
        <w:fldChar w:fldCharType="begin">
          <w:ffData>
            <w:name w:val="ПРОПИСЬЮ"/>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C21F00"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Факт внесення Законним представником грошових коштів підтверджується випискою по Рахунку про зарахування на нього коштів.</w:t>
      </w:r>
    </w:p>
    <w:p w:rsidR="000D714A" w:rsidRPr="00004020" w:rsidRDefault="000D714A" w:rsidP="000D714A">
      <w:pPr>
        <w:pStyle w:val="a5"/>
        <w:numPr>
          <w:ilvl w:val="1"/>
          <w:numId w:val="211"/>
        </w:numPr>
        <w:tabs>
          <w:tab w:val="left" w:pos="1276"/>
        </w:tabs>
        <w:ind w:left="0" w:firstLine="567"/>
        <w:jc w:val="both"/>
        <w:rPr>
          <w:rFonts w:ascii="Times New Roman" w:hAnsi="Times New Roman"/>
          <w:b/>
          <w:i/>
          <w:sz w:val="22"/>
          <w:szCs w:val="22"/>
        </w:rPr>
      </w:pPr>
      <w:r w:rsidRPr="00004020">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00C21F00"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C21F00" w:rsidRPr="00004020">
        <w:rPr>
          <w:rFonts w:ascii="Times New Roman" w:hAnsi="Times New Roman"/>
          <w:b/>
          <w:sz w:val="22"/>
          <w:szCs w:val="22"/>
        </w:rPr>
        <w:fldChar w:fldCharType="end"/>
      </w:r>
      <w:r w:rsidRPr="00004020">
        <w:rPr>
          <w:rFonts w:ascii="Times New Roman" w:hAnsi="Times New Roman"/>
          <w:i/>
          <w:sz w:val="22"/>
          <w:szCs w:val="22"/>
        </w:rPr>
        <w:t>.</w:t>
      </w:r>
      <w:r w:rsidRPr="00004020">
        <w:rPr>
          <w:rFonts w:ascii="Times New Roman" w:hAnsi="Times New Roman"/>
          <w:i/>
          <w:color w:val="FF0000"/>
          <w:sz w:val="22"/>
          <w:szCs w:val="22"/>
        </w:rPr>
        <w:t>*(такий Договір банківського вкладу повинен укладатись на строк, що повинен закінчитись не пізніше ніж за день до 14-річчя малолітньої особи)</w:t>
      </w:r>
    </w:p>
    <w:p w:rsidR="000D714A" w:rsidRPr="00004020" w:rsidRDefault="000D714A" w:rsidP="000D714A">
      <w:pPr>
        <w:pStyle w:val="a5"/>
        <w:numPr>
          <w:ilvl w:val="1"/>
          <w:numId w:val="211"/>
        </w:numPr>
        <w:tabs>
          <w:tab w:val="left" w:pos="1276"/>
        </w:tabs>
        <w:ind w:left="0" w:firstLine="567"/>
        <w:jc w:val="both"/>
        <w:rPr>
          <w:rFonts w:ascii="Times New Roman" w:hAnsi="Times New Roman"/>
          <w:i/>
          <w:color w:val="FF0000"/>
          <w:sz w:val="22"/>
          <w:szCs w:val="22"/>
        </w:rPr>
      </w:pPr>
      <w:r w:rsidRPr="00004020">
        <w:rPr>
          <w:rFonts w:ascii="Times New Roman" w:hAnsi="Times New Roman"/>
          <w:color w:val="FF0000"/>
          <w:sz w:val="22"/>
          <w:szCs w:val="22"/>
        </w:rPr>
        <w:t>*</w:t>
      </w:r>
      <w:r w:rsidRPr="00004020">
        <w:rPr>
          <w:rFonts w:ascii="Times New Roman" w:hAnsi="Times New Roman"/>
          <w:sz w:val="22"/>
          <w:szCs w:val="22"/>
        </w:rPr>
        <w:t xml:space="preserve">На суму Вкладу Банк нараховує проценти у розмірі </w:t>
      </w:r>
      <w:r w:rsidR="00C21F00"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C21F00"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 річних (далі за текстом – «Процентна ставка»). Зазначена в цьому пункті Процентна ставка може змінюватися в порядку та на умовах, визначених цим Договором</w:t>
      </w:r>
      <w:r w:rsidRPr="00004020">
        <w:rPr>
          <w:rFonts w:ascii="Times New Roman" w:hAnsi="Times New Roman"/>
          <w:sz w:val="22"/>
          <w:szCs w:val="22"/>
          <w:lang w:val="ru-RU"/>
        </w:rPr>
        <w:t>.</w:t>
      </w:r>
    </w:p>
    <w:p w:rsidR="000D714A" w:rsidRPr="00004020" w:rsidRDefault="000D714A" w:rsidP="000D714A">
      <w:pPr>
        <w:pStyle w:val="a5"/>
        <w:tabs>
          <w:tab w:val="left" w:pos="1276"/>
        </w:tabs>
        <w:ind w:left="0" w:firstLine="567"/>
        <w:jc w:val="both"/>
        <w:rPr>
          <w:rFonts w:ascii="Times New Roman" w:hAnsi="Times New Roman"/>
          <w:i/>
          <w:color w:val="FF0000"/>
          <w:sz w:val="22"/>
          <w:szCs w:val="22"/>
        </w:rPr>
      </w:pPr>
      <w:r w:rsidRPr="00004020">
        <w:rPr>
          <w:rFonts w:ascii="Times New Roman" w:hAnsi="Times New Roman"/>
          <w:i/>
          <w:color w:val="FF0000"/>
          <w:sz w:val="22"/>
          <w:szCs w:val="22"/>
        </w:rPr>
        <w:t>*У разі, якщо Вклад «Рекордний», то слід застосовувати наступну редакцію п. 1.4. Договору банківського вкладу:</w:t>
      </w:r>
    </w:p>
    <w:p w:rsidR="000D714A" w:rsidRPr="00004020" w:rsidRDefault="000D714A" w:rsidP="000D714A">
      <w:pPr>
        <w:pStyle w:val="23"/>
        <w:numPr>
          <w:ilvl w:val="1"/>
          <w:numId w:val="226"/>
        </w:numPr>
        <w:tabs>
          <w:tab w:val="left" w:pos="1276"/>
        </w:tabs>
        <w:ind w:left="0" w:firstLine="567"/>
        <w:rPr>
          <w:rFonts w:ascii="Times New Roman" w:hAnsi="Times New Roman"/>
          <w:color w:val="0070C0"/>
          <w:szCs w:val="22"/>
          <w:lang w:val="uk-UA"/>
        </w:rPr>
      </w:pPr>
      <w:r w:rsidRPr="00004020">
        <w:rPr>
          <w:rFonts w:ascii="Times New Roman" w:hAnsi="Times New Roman"/>
          <w:color w:val="FF0000"/>
          <w:szCs w:val="22"/>
          <w:lang w:val="uk-UA"/>
        </w:rPr>
        <w:t>*</w:t>
      </w:r>
      <w:r w:rsidRPr="00004020">
        <w:rPr>
          <w:rFonts w:ascii="Times New Roman" w:hAnsi="Times New Roman"/>
          <w:color w:val="0070C0"/>
          <w:szCs w:val="22"/>
          <w:lang w:val="uk-UA"/>
        </w:rPr>
        <w:t>Поповнення суми Вкладу за цим Договором не передбачено.</w:t>
      </w:r>
    </w:p>
    <w:p w:rsidR="000D714A" w:rsidRPr="00004020" w:rsidRDefault="000D714A" w:rsidP="000D714A">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або</w:t>
      </w:r>
    </w:p>
    <w:p w:rsidR="000D714A" w:rsidRPr="00004020" w:rsidRDefault="000D714A" w:rsidP="000D714A">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**У разі, якщо Вклад «Універсальний», то слід застосовувати наступну редакцію п. 1.4. Договору банківського вкладу:</w:t>
      </w:r>
    </w:p>
    <w:p w:rsidR="000D714A" w:rsidRPr="00004020" w:rsidRDefault="000D714A" w:rsidP="000D714A">
      <w:pPr>
        <w:pStyle w:val="23"/>
        <w:numPr>
          <w:ilvl w:val="2"/>
          <w:numId w:val="227"/>
        </w:numPr>
        <w:tabs>
          <w:tab w:val="left" w:pos="1276"/>
        </w:tabs>
        <w:ind w:left="0" w:firstLine="567"/>
        <w:rPr>
          <w:rFonts w:ascii="Times New Roman" w:hAnsi="Times New Roman"/>
          <w:color w:val="0070C0"/>
          <w:szCs w:val="22"/>
          <w:lang w:val="uk-UA"/>
        </w:rPr>
      </w:pPr>
      <w:r w:rsidRPr="00004020">
        <w:rPr>
          <w:rFonts w:ascii="Times New Roman" w:hAnsi="Times New Roman"/>
          <w:color w:val="FF0000"/>
          <w:szCs w:val="22"/>
          <w:lang w:val="uk-UA"/>
        </w:rPr>
        <w:t>**</w:t>
      </w:r>
      <w:r w:rsidRPr="00004020">
        <w:rPr>
          <w:rFonts w:ascii="Times New Roman" w:hAnsi="Times New Roman"/>
          <w:color w:val="0070C0"/>
          <w:szCs w:val="22"/>
          <w:lang w:val="uk-UA"/>
        </w:rPr>
        <w:t>Поповнення суми Вкладу за цим Договором можливе протягом перших 6-ти місяців розміщення Вкладу на умовах, викладених в цьому Договорі.</w:t>
      </w:r>
    </w:p>
    <w:p w:rsidR="000D714A" w:rsidRPr="00004020" w:rsidRDefault="000D714A" w:rsidP="000D714A">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(Пункт 1.4.* або 1.4.** Договору банківського вкладу обирається за типом Вкладу. Примітку «*» та текст виділений червоним при підготовці та підписанні необхідно видалити! Після обрання того чи іншого пункту 1.4.* або 1.4.** додатково перевірити нумерацію пунктів цього Розділу!)</w:t>
      </w:r>
    </w:p>
    <w:p w:rsidR="000D714A" w:rsidRPr="00004020" w:rsidRDefault="000D714A" w:rsidP="000D714A">
      <w:pPr>
        <w:pStyle w:val="23"/>
        <w:numPr>
          <w:ilvl w:val="1"/>
          <w:numId w:val="228"/>
        </w:numPr>
        <w:tabs>
          <w:tab w:val="left" w:pos="1276"/>
        </w:tabs>
        <w:ind w:left="0" w:firstLine="567"/>
        <w:rPr>
          <w:rFonts w:ascii="Times New Roman" w:hAnsi="Times New Roman"/>
          <w:szCs w:val="22"/>
          <w:lang w:val="uk-UA"/>
        </w:rPr>
      </w:pPr>
      <w:r w:rsidRPr="00004020">
        <w:rPr>
          <w:rFonts w:ascii="Times New Roman" w:hAnsi="Times New Roman"/>
          <w:szCs w:val="22"/>
          <w:lang w:val="uk-UA"/>
        </w:rPr>
        <w:t>Коштами на Рахунку, відкритому на ім’я Малолітньої особи, розпоряджається її Законний представник.</w:t>
      </w:r>
    </w:p>
    <w:p w:rsidR="000D714A" w:rsidRPr="00004020" w:rsidRDefault="000D714A" w:rsidP="000D714A">
      <w:pPr>
        <w:pStyle w:val="a5"/>
        <w:numPr>
          <w:ilvl w:val="1"/>
          <w:numId w:val="22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Перелік, умови та/або вартість надання послуг (здійснення операцій) за Рахунком Вкладника визначаються тарифами Банку на розрахунково-касове обслуговування (далі за текстом – «Тарифи»).</w:t>
      </w:r>
    </w:p>
    <w:p w:rsidR="000D714A" w:rsidRPr="00AB164E" w:rsidRDefault="000D714A" w:rsidP="000D714A">
      <w:pPr>
        <w:pStyle w:val="af"/>
        <w:spacing w:before="0" w:after="0"/>
        <w:ind w:firstLine="567"/>
        <w:jc w:val="both"/>
        <w:rPr>
          <w:rFonts w:ascii="Times New Roman" w:hAnsi="Times New Roman"/>
          <w:b w:val="0"/>
          <w:sz w:val="22"/>
          <w:szCs w:val="22"/>
          <w:lang w:val="ru-RU"/>
        </w:rPr>
      </w:pPr>
      <w:r w:rsidRPr="00AB164E">
        <w:rPr>
          <w:rFonts w:ascii="Times New Roman" w:hAnsi="Times New Roman"/>
          <w:b w:val="0"/>
          <w:sz w:val="22"/>
          <w:szCs w:val="22"/>
          <w:lang w:val="ru-RU"/>
        </w:rPr>
        <w:lastRenderedPageBreak/>
        <w:t>Тарифи можуть бути встановлені/змінені у випадках та порядку, передбачених цим Договором.</w:t>
      </w:r>
    </w:p>
    <w:p w:rsidR="000D714A" w:rsidRPr="00AB164E" w:rsidRDefault="000D714A" w:rsidP="000D714A">
      <w:pPr>
        <w:pStyle w:val="af"/>
        <w:spacing w:before="0" w:after="0"/>
        <w:ind w:firstLine="567"/>
        <w:jc w:val="both"/>
        <w:rPr>
          <w:rFonts w:ascii="Times New Roman" w:hAnsi="Times New Roman"/>
          <w:b w:val="0"/>
          <w:sz w:val="22"/>
          <w:szCs w:val="22"/>
          <w:lang w:val="ru-RU"/>
        </w:rPr>
      </w:pPr>
      <w:r w:rsidRPr="00AB164E">
        <w:rPr>
          <w:rFonts w:ascii="Times New Roman" w:hAnsi="Times New Roman"/>
          <w:b w:val="0"/>
          <w:sz w:val="22"/>
          <w:szCs w:val="22"/>
          <w:lang w:val="ru-RU"/>
        </w:rPr>
        <w:t xml:space="preserve">Факт ознайомлення </w:t>
      </w:r>
      <w:r w:rsidRPr="00004020">
        <w:rPr>
          <w:rFonts w:ascii="Times New Roman" w:hAnsi="Times New Roman"/>
          <w:b w:val="0"/>
          <w:sz w:val="22"/>
          <w:szCs w:val="22"/>
          <w:lang w:val="uk-UA"/>
        </w:rPr>
        <w:t>Вкладника</w:t>
      </w:r>
      <w:r w:rsidRPr="00AB164E">
        <w:rPr>
          <w:rFonts w:ascii="Times New Roman" w:hAnsi="Times New Roman"/>
          <w:b w:val="0"/>
          <w:sz w:val="22"/>
          <w:szCs w:val="22"/>
          <w:lang w:val="ru-RU"/>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AB164E">
        <w:rPr>
          <w:rFonts w:ascii="Times New Roman" w:hAnsi="Times New Roman"/>
          <w:b w:val="0"/>
          <w:sz w:val="22"/>
          <w:szCs w:val="22"/>
          <w:lang w:val="ru-RU"/>
        </w:rPr>
        <w:t>м цього Договору.</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2. Зобов’язання Сторін</w:t>
            </w:r>
          </w:p>
        </w:tc>
      </w:tr>
    </w:tbl>
    <w:p w:rsidR="000D714A" w:rsidRPr="00004020" w:rsidRDefault="000D714A" w:rsidP="000D714A">
      <w:pPr>
        <w:pStyle w:val="a5"/>
        <w:numPr>
          <w:ilvl w:val="2"/>
          <w:numId w:val="212"/>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Законний представник зобов’язується:</w:t>
      </w:r>
    </w:p>
    <w:p w:rsidR="000D714A" w:rsidRPr="00004020" w:rsidRDefault="000D714A" w:rsidP="000D714A">
      <w:pPr>
        <w:pStyle w:val="a5"/>
        <w:numPr>
          <w:ilvl w:val="2"/>
          <w:numId w:val="21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0D714A" w:rsidRPr="00004020" w:rsidRDefault="000D714A" w:rsidP="000D714A">
      <w:pPr>
        <w:pStyle w:val="a5"/>
        <w:numPr>
          <w:ilvl w:val="2"/>
          <w:numId w:val="21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адресою: </w:t>
      </w:r>
      <w:hyperlink r:id="rId32" w:history="1">
        <w:r w:rsidRPr="00004020">
          <w:rPr>
            <w:rStyle w:val="afa"/>
            <w:color w:val="auto"/>
            <w:sz w:val="22"/>
            <w:szCs w:val="22"/>
          </w:rPr>
          <w:t>http://www.btabank.ua/</w:t>
        </w:r>
      </w:hyperlink>
      <w:r w:rsidRPr="00004020">
        <w:rPr>
          <w:rFonts w:ascii="Times New Roman" w:hAnsi="Times New Roman"/>
          <w:sz w:val="22"/>
          <w:szCs w:val="22"/>
        </w:rPr>
        <w:t>.</w:t>
      </w:r>
    </w:p>
    <w:p w:rsidR="000D714A" w:rsidRPr="00004020" w:rsidRDefault="000D714A" w:rsidP="000D714A">
      <w:pPr>
        <w:pStyle w:val="a5"/>
        <w:numPr>
          <w:ilvl w:val="2"/>
          <w:numId w:val="21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w:t>
      </w:r>
      <w:r w:rsidRPr="00651E9F">
        <w:rPr>
          <w:rFonts w:ascii="Times New Roman" w:hAnsi="Times New Roman"/>
          <w:sz w:val="22"/>
          <w:szCs w:val="22"/>
        </w:rPr>
        <w:t>на першу вимогу Банку будь-як</w:t>
      </w:r>
      <w:r>
        <w:rPr>
          <w:rFonts w:ascii="Times New Roman" w:hAnsi="Times New Roman"/>
          <w:sz w:val="22"/>
          <w:szCs w:val="22"/>
        </w:rPr>
        <w:t>і</w:t>
      </w:r>
      <w:r w:rsidRPr="00651E9F">
        <w:rPr>
          <w:rFonts w:ascii="Times New Roman" w:hAnsi="Times New Roman"/>
          <w:sz w:val="22"/>
          <w:szCs w:val="22"/>
        </w:rPr>
        <w:t xml:space="preserve"> додатков</w:t>
      </w:r>
      <w:r>
        <w:rPr>
          <w:rFonts w:ascii="Times New Roman" w:hAnsi="Times New Roman"/>
          <w:sz w:val="22"/>
          <w:szCs w:val="22"/>
        </w:rPr>
        <w:t>і</w:t>
      </w:r>
      <w:r w:rsidRPr="00651E9F">
        <w:rPr>
          <w:rFonts w:ascii="Times New Roman" w:hAnsi="Times New Roman"/>
          <w:sz w:val="22"/>
          <w:szCs w:val="22"/>
        </w:rPr>
        <w:t xml:space="preserve"> відомост</w:t>
      </w:r>
      <w:r>
        <w:rPr>
          <w:rFonts w:ascii="Times New Roman" w:hAnsi="Times New Roman"/>
          <w:sz w:val="22"/>
          <w:szCs w:val="22"/>
        </w:rPr>
        <w:t>і</w:t>
      </w:r>
      <w:r w:rsidRPr="00651E9F">
        <w:rPr>
          <w:rFonts w:ascii="Times New Roman" w:hAnsi="Times New Roman"/>
          <w:sz w:val="22"/>
          <w:szCs w:val="22"/>
        </w:rPr>
        <w:t xml:space="preserve"> та/або документ</w:t>
      </w:r>
      <w:r>
        <w:rPr>
          <w:rFonts w:ascii="Times New Roman" w:hAnsi="Times New Roman"/>
          <w:sz w:val="22"/>
          <w:szCs w:val="22"/>
        </w:rPr>
        <w:t>и</w:t>
      </w:r>
      <w:r w:rsidRPr="00651E9F">
        <w:rPr>
          <w:rFonts w:ascii="Times New Roman" w:hAnsi="Times New Roman"/>
          <w:sz w:val="22"/>
          <w:szCs w:val="22"/>
        </w:rPr>
        <w:t xml:space="preserve"> для виконання Банком функцій суб’єкта первинного фінансового моніторингу, зокрема, </w:t>
      </w:r>
      <w:r>
        <w:rPr>
          <w:rFonts w:ascii="Times New Roman" w:hAnsi="Times New Roman"/>
          <w:sz w:val="22"/>
          <w:szCs w:val="22"/>
        </w:rPr>
        <w:t>для</w:t>
      </w:r>
      <w:r w:rsidRPr="00651E9F">
        <w:rPr>
          <w:rFonts w:ascii="Times New Roman" w:hAnsi="Times New Roman"/>
          <w:sz w:val="22"/>
          <w:szCs w:val="22"/>
        </w:rPr>
        <w:t xml:space="preserve"> здійснення належної перевірки клієнтів Банку, </w:t>
      </w:r>
      <w:r w:rsidRPr="00D321F7">
        <w:rPr>
          <w:rFonts w:ascii="Times New Roman" w:hAnsi="Times New Roman"/>
          <w:sz w:val="22"/>
          <w:szCs w:val="22"/>
        </w:rPr>
        <w:t>встановлення кінцевих бенефіціарних власників</w:t>
      </w:r>
      <w:r>
        <w:rPr>
          <w:rFonts w:ascii="Times New Roman" w:hAnsi="Times New Roman"/>
          <w:sz w:val="22"/>
          <w:szCs w:val="22"/>
        </w:rPr>
        <w:t xml:space="preserve"> </w:t>
      </w:r>
      <w:r w:rsidRPr="00004020">
        <w:rPr>
          <w:rFonts w:ascii="Times New Roman" w:hAnsi="Times New Roman"/>
          <w:sz w:val="22"/>
          <w:szCs w:val="22"/>
        </w:rPr>
        <w:t>Законного представника/Малолітньої особи</w:t>
      </w:r>
      <w:r w:rsidRPr="00D321F7">
        <w:rPr>
          <w:rFonts w:ascii="Times New Roman" w:hAnsi="Times New Roman"/>
          <w:sz w:val="22"/>
          <w:szCs w:val="22"/>
        </w:rPr>
        <w:t xml:space="preserve">,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w:t>
      </w:r>
      <w:r w:rsidRPr="00004020">
        <w:rPr>
          <w:rFonts w:ascii="Times New Roman" w:hAnsi="Times New Roman"/>
          <w:sz w:val="22"/>
          <w:szCs w:val="22"/>
        </w:rPr>
        <w:t>Законного представника/Малолітньої особи</w:t>
      </w:r>
      <w:r w:rsidRPr="00D321F7">
        <w:rPr>
          <w:rFonts w:ascii="Times New Roman" w:hAnsi="Times New Roman"/>
          <w:sz w:val="22"/>
          <w:szCs w:val="22"/>
        </w:rPr>
        <w:t xml:space="preserve"> / кінцевих бенефіціарних власників </w:t>
      </w:r>
      <w:r w:rsidRPr="00004020">
        <w:rPr>
          <w:rFonts w:ascii="Times New Roman" w:hAnsi="Times New Roman"/>
          <w:sz w:val="22"/>
          <w:szCs w:val="22"/>
        </w:rPr>
        <w:t>Законного представника/Малолітньої особи</w:t>
      </w:r>
      <w:r w:rsidRPr="00651E9F">
        <w:rPr>
          <w:rFonts w:ascii="Times New Roman" w:hAnsi="Times New Roman"/>
          <w:sz w:val="22"/>
          <w:szCs w:val="22"/>
        </w:rPr>
        <w:t>.</w:t>
      </w:r>
      <w:r>
        <w:rPr>
          <w:rFonts w:ascii="Times New Roman" w:hAnsi="Times New Roman"/>
          <w:sz w:val="22"/>
          <w:szCs w:val="22"/>
        </w:rPr>
        <w:t xml:space="preserve"> </w:t>
      </w:r>
      <w:r w:rsidRPr="003D4537">
        <w:rPr>
          <w:rFonts w:ascii="Times New Roman" w:hAnsi="Times New Roman"/>
          <w:sz w:val="22"/>
          <w:szCs w:val="22"/>
        </w:rPr>
        <w:t>Інформувати Банк про всі суттєві зміни (</w:t>
      </w:r>
      <w:r w:rsidRPr="003D4537">
        <w:rPr>
          <w:rFonts w:ascii="Times New Roman" w:hAnsi="Times New Roman"/>
          <w:sz w:val="22"/>
          <w:szCs w:val="22"/>
          <w:lang w:eastAsia="uk-UA"/>
        </w:rPr>
        <w:t xml:space="preserve">закінчення строку (припинення) дії, втрати чинності чи визнання недійсними поданих документів; втрати чинності/обміну </w:t>
      </w:r>
      <w:r w:rsidRPr="003D4537">
        <w:rPr>
          <w:rFonts w:ascii="Times New Roman" w:hAnsi="Times New Roman"/>
          <w:sz w:val="22"/>
          <w:szCs w:val="22"/>
        </w:rPr>
        <w:t>паспорту (іншого документа, що посві</w:t>
      </w:r>
      <w:r w:rsidRPr="003D4537">
        <w:rPr>
          <w:rFonts w:ascii="Times New Roman" w:hAnsi="Times New Roman"/>
          <w:color w:val="000000"/>
          <w:sz w:val="22"/>
          <w:szCs w:val="22"/>
        </w:rPr>
        <w:t>дчує особу)</w:t>
      </w:r>
      <w:r w:rsidRPr="003D4537">
        <w:rPr>
          <w:rFonts w:ascii="Times New Roman" w:hAnsi="Times New Roman"/>
          <w:color w:val="000000"/>
          <w:sz w:val="22"/>
          <w:szCs w:val="22"/>
          <w:lang w:eastAsia="uk-UA"/>
        </w:rPr>
        <w:t xml:space="preserve"> тощо) протягом 1-го місяця із дня настання відповідної події.</w:t>
      </w:r>
      <w:r w:rsidRPr="00004020">
        <w:rPr>
          <w:rFonts w:ascii="Times New Roman" w:hAnsi="Times New Roman"/>
          <w:sz w:val="22"/>
          <w:szCs w:val="22"/>
          <w:lang w:eastAsia="uk-UA"/>
        </w:rPr>
        <w:t>.</w:t>
      </w:r>
    </w:p>
    <w:p w:rsidR="000D714A" w:rsidRPr="00004020" w:rsidRDefault="000D714A" w:rsidP="000D714A">
      <w:pPr>
        <w:pStyle w:val="a5"/>
        <w:numPr>
          <w:ilvl w:val="2"/>
          <w:numId w:val="21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Надавати інформацію та документи про статус  податкового резидентства Законного представника/Малолітньої особи, а також іншу інформацію і документи, необхідні для звітності за підзвітними рахунками на виконання вимог, закону Сполучених Штатів Америки «Про податкові вимоги до іноземних рахунків» (Foreign Account Tax Compliance Act), надалі за текстом - Закон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pStyle w:val="a5"/>
        <w:numPr>
          <w:ilvl w:val="2"/>
          <w:numId w:val="213"/>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 xml:space="preserve">Протягом 10 (десяти) робочих днів повідомити Банк про зміну статусу податкового резидентства </w:t>
      </w:r>
      <w:r w:rsidRPr="00004020">
        <w:rPr>
          <w:rFonts w:ascii="Times New Roman" w:hAnsi="Times New Roman"/>
          <w:sz w:val="22"/>
          <w:szCs w:val="22"/>
        </w:rPr>
        <w:t>Законного представника/Малолітньої особи</w:t>
      </w:r>
      <w:r w:rsidRPr="00004020">
        <w:rPr>
          <w:rFonts w:ascii="Times New Roman" w:hAnsi="Times New Roman"/>
          <w:sz w:val="22"/>
          <w:szCs w:val="22"/>
          <w:lang w:val="ru-RU"/>
        </w:rPr>
        <w:t>.</w:t>
      </w:r>
    </w:p>
    <w:p w:rsidR="000D714A" w:rsidRPr="00004020" w:rsidRDefault="000D714A" w:rsidP="000D714A">
      <w:pPr>
        <w:pStyle w:val="a5"/>
        <w:numPr>
          <w:ilvl w:val="2"/>
          <w:numId w:val="21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15 (п’ятнадцяти) календарних днів з дати отримання письмової вимоги Банку про надання 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pStyle w:val="a5"/>
        <w:numPr>
          <w:ilvl w:val="2"/>
          <w:numId w:val="213"/>
        </w:numPr>
        <w:tabs>
          <w:tab w:val="left" w:pos="1276"/>
        </w:tabs>
        <w:ind w:left="0" w:firstLine="0"/>
        <w:jc w:val="both"/>
        <w:rPr>
          <w:rFonts w:ascii="Times New Roman" w:hAnsi="Times New Roman"/>
          <w:sz w:val="22"/>
          <w:szCs w:val="22"/>
        </w:rPr>
      </w:pPr>
      <w:r w:rsidRPr="00004020">
        <w:rPr>
          <w:rFonts w:ascii="Times New Roman" w:hAnsi="Times New Roman"/>
          <w:sz w:val="22"/>
          <w:szCs w:val="22"/>
        </w:rPr>
        <w:t>При необхідності дострокового розірвання цього Договору (в тому числі при витребуванні частини суми Вкладу), письмово повідомити про це Банк на умовах та в порядку, передбачених п. 6.1. цього Договору.</w:t>
      </w:r>
    </w:p>
    <w:p w:rsidR="000D714A" w:rsidRPr="00004020" w:rsidRDefault="000D714A" w:rsidP="000D714A">
      <w:pPr>
        <w:pStyle w:val="a5"/>
        <w:numPr>
          <w:ilvl w:val="2"/>
          <w:numId w:val="21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умов цього Договору.</w:t>
      </w:r>
    </w:p>
    <w:p w:rsidR="000D714A" w:rsidRPr="00004020" w:rsidRDefault="000D714A" w:rsidP="000D714A">
      <w:pPr>
        <w:pStyle w:val="a5"/>
        <w:numPr>
          <w:ilvl w:val="2"/>
          <w:numId w:val="21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 укладення цього Договору ознайомитись зі змістом Довідки про систему гарантування вкладів фізичних осіб та підтвердити її одержання в паперовій формі у відділенні Банку шляхом проставлення підпису, якщо Вкладник не має рахунків у Банку.</w:t>
      </w:r>
    </w:p>
    <w:p w:rsidR="000D714A" w:rsidRDefault="000D714A" w:rsidP="000D714A">
      <w:pPr>
        <w:pStyle w:val="a5"/>
        <w:numPr>
          <w:ilvl w:val="2"/>
          <w:numId w:val="21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0D714A" w:rsidRPr="00004020" w:rsidRDefault="000D714A" w:rsidP="000D714A">
      <w:pPr>
        <w:pStyle w:val="a5"/>
        <w:numPr>
          <w:ilvl w:val="2"/>
          <w:numId w:val="213"/>
        </w:numPr>
        <w:tabs>
          <w:tab w:val="left" w:pos="1276"/>
        </w:tabs>
        <w:ind w:left="0" w:firstLine="567"/>
        <w:jc w:val="both"/>
        <w:rPr>
          <w:rFonts w:ascii="Times New Roman" w:hAnsi="Times New Roman"/>
          <w:sz w:val="22"/>
          <w:szCs w:val="22"/>
        </w:rPr>
      </w:pPr>
      <w:r w:rsidRPr="00395828">
        <w:rPr>
          <w:rFonts w:ascii="Times New Roman" w:hAnsi="Times New Roman"/>
          <w:sz w:val="22"/>
          <w:szCs w:val="22"/>
          <w:shd w:val="clear" w:color="auto" w:fill="FFFFFF"/>
        </w:rPr>
        <w:t xml:space="preserve">Надавати на запит Банку згоду на отримання від органів податкової служби фінансової або іншої звітності </w:t>
      </w:r>
      <w:r w:rsidRPr="00004020">
        <w:rPr>
          <w:rFonts w:ascii="Times New Roman" w:hAnsi="Times New Roman"/>
          <w:sz w:val="22"/>
          <w:szCs w:val="22"/>
        </w:rPr>
        <w:t>Законного представника/Малолітньої особи</w:t>
      </w:r>
      <w:r w:rsidRPr="00395828">
        <w:rPr>
          <w:rFonts w:ascii="Times New Roman" w:hAnsi="Times New Roman"/>
          <w:sz w:val="22"/>
          <w:szCs w:val="22"/>
          <w:shd w:val="clear" w:color="auto" w:fill="FFFFFF"/>
        </w:rPr>
        <w:t>.</w:t>
      </w:r>
    </w:p>
    <w:p w:rsidR="000D714A" w:rsidRPr="00004020" w:rsidRDefault="000D714A" w:rsidP="000D714A">
      <w:pPr>
        <w:pStyle w:val="a5"/>
        <w:numPr>
          <w:ilvl w:val="2"/>
          <w:numId w:val="212"/>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зобов’язується:</w:t>
      </w:r>
    </w:p>
    <w:p w:rsidR="000D714A" w:rsidRPr="00004020" w:rsidRDefault="000D714A" w:rsidP="000D714A">
      <w:pPr>
        <w:pStyle w:val="a5"/>
        <w:numPr>
          <w:ilvl w:val="2"/>
          <w:numId w:val="21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Відкрити Вкладнику Рахунок та зарахувати на нього Вклад, внесений Законним представником відповідно до пп. 2.1.1. п. 2.1. цього Договору.</w:t>
      </w:r>
    </w:p>
    <w:p w:rsidR="000D714A" w:rsidRPr="00004020" w:rsidRDefault="000D714A" w:rsidP="000D714A">
      <w:pPr>
        <w:pStyle w:val="a5"/>
        <w:numPr>
          <w:ilvl w:val="2"/>
          <w:numId w:val="21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Після здійснення операцій за Рахунком надавати Законному представнику відповідну банківську виписку по Рахунку.</w:t>
      </w:r>
    </w:p>
    <w:p w:rsidR="000D714A" w:rsidRPr="00004020" w:rsidRDefault="000D714A" w:rsidP="000D714A">
      <w:pPr>
        <w:pStyle w:val="a5"/>
        <w:numPr>
          <w:ilvl w:val="2"/>
          <w:numId w:val="21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Забезпечити повернення фактично внесеного Законним представником Вкладу, нарахованих за ним процентів шляхом їх видачі готівкою через касу Банку або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 в дату повернення Вкладу, що зазначена в п. 1.2. цього Договору.</w:t>
      </w:r>
    </w:p>
    <w:p w:rsidR="000D714A" w:rsidRPr="00004020" w:rsidRDefault="000D714A" w:rsidP="000D714A">
      <w:pPr>
        <w:pStyle w:val="a5"/>
        <w:numPr>
          <w:ilvl w:val="2"/>
          <w:numId w:val="21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Дотримуватися вимог чинного законодавства України щодо забезпечення збереження банківської таємниці щодо Законного представника/Вкладника та стану Рахунку. Без згоди Законного представника інформація, що складає банківську таємницю, надається лише у випадках, передбачених чинним законодавством України.</w:t>
      </w:r>
    </w:p>
    <w:p w:rsidR="000D714A" w:rsidRPr="00004020" w:rsidRDefault="000D714A" w:rsidP="000D714A">
      <w:pPr>
        <w:pStyle w:val="a5"/>
        <w:numPr>
          <w:ilvl w:val="2"/>
          <w:numId w:val="21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Виконувати </w:t>
      </w:r>
      <w:r w:rsidRPr="00D321F7">
        <w:rPr>
          <w:rFonts w:ascii="Times New Roman" w:hAnsi="Times New Roman"/>
          <w:sz w:val="22"/>
          <w:szCs w:val="22"/>
        </w:rPr>
        <w:t xml:space="preserve">функції </w:t>
      </w:r>
      <w:r>
        <w:rPr>
          <w:rFonts w:ascii="Times New Roman" w:hAnsi="Times New Roman"/>
          <w:sz w:val="22"/>
          <w:szCs w:val="22"/>
        </w:rPr>
        <w:t>фінансового</w:t>
      </w:r>
      <w:r w:rsidRPr="00D321F7">
        <w:rPr>
          <w:rFonts w:ascii="Times New Roman" w:hAnsi="Times New Roman"/>
          <w:sz w:val="22"/>
          <w:szCs w:val="22"/>
        </w:rPr>
        <w:t xml:space="preserve">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При цьому Банк застосовує ставку податку, визначену законодавством України.</w:t>
      </w:r>
    </w:p>
    <w:p w:rsidR="000D714A" w:rsidRPr="00004020" w:rsidRDefault="000D714A" w:rsidP="000D714A">
      <w:pPr>
        <w:pStyle w:val="a5"/>
        <w:numPr>
          <w:ilvl w:val="2"/>
          <w:numId w:val="214"/>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Надати Законному представнику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Законному представнику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0D714A" w:rsidRPr="00004020" w:rsidRDefault="000D714A" w:rsidP="000D714A">
      <w:pPr>
        <w:pStyle w:val="a5"/>
        <w:numPr>
          <w:ilvl w:val="2"/>
          <w:numId w:val="214"/>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0D714A" w:rsidRPr="00004020" w:rsidRDefault="000D714A" w:rsidP="000D714A">
      <w:pPr>
        <w:pStyle w:val="a5"/>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У разі прийняття Банком рішення про розірвання ділових відносин (обслуговування), закриття Рахунку, Банк письмово повідомляє Вкладника про прийняте рішення. В такому листі-повідомленні зазначаються підстави та конкретна дата розірвання ділових відносин (обслуговування), закриття Рахунку.</w:t>
      </w:r>
    </w:p>
    <w:p w:rsidR="000D714A" w:rsidRPr="00004020" w:rsidRDefault="000D714A" w:rsidP="000D714A">
      <w:pPr>
        <w:pStyle w:val="a5"/>
        <w:numPr>
          <w:ilvl w:val="2"/>
          <w:numId w:val="214"/>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Надавати Вкладнику послуги, передбачені Тарифами, та здійснювати операції, відповідно до умов цього Договору та чинного законодавства України.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pStyle w:val="a5"/>
              <w:tabs>
                <w:tab w:val="center" w:pos="4853"/>
                <w:tab w:val="right" w:pos="9140"/>
              </w:tabs>
              <w:ind w:left="0" w:firstLine="567"/>
              <w:rPr>
                <w:rFonts w:ascii="Times New Roman" w:hAnsi="Times New Roman"/>
                <w:b/>
                <w:bCs/>
                <w:szCs w:val="22"/>
                <w:lang w:bidi="en-US"/>
              </w:rPr>
            </w:pPr>
            <w:r w:rsidRPr="00004020">
              <w:rPr>
                <w:rFonts w:ascii="Times New Roman" w:hAnsi="Times New Roman"/>
                <w:b/>
                <w:bCs/>
                <w:sz w:val="22"/>
                <w:szCs w:val="22"/>
                <w:lang w:bidi="en-US"/>
              </w:rPr>
              <w:tab/>
              <w:t>3. Права Сторін</w:t>
            </w:r>
            <w:r w:rsidRPr="00004020">
              <w:rPr>
                <w:rFonts w:ascii="Times New Roman" w:hAnsi="Times New Roman"/>
                <w:b/>
                <w:bCs/>
                <w:sz w:val="22"/>
                <w:szCs w:val="22"/>
                <w:lang w:bidi="en-US"/>
              </w:rPr>
              <w:tab/>
            </w:r>
          </w:p>
        </w:tc>
      </w:tr>
    </w:tbl>
    <w:p w:rsidR="000D714A" w:rsidRPr="00004020" w:rsidRDefault="000D714A" w:rsidP="000D714A">
      <w:pPr>
        <w:pStyle w:val="a5"/>
        <w:numPr>
          <w:ilvl w:val="2"/>
          <w:numId w:val="215"/>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Законний представник/Вкладник має право:</w:t>
      </w:r>
    </w:p>
    <w:p w:rsidR="000D714A" w:rsidRPr="00004020" w:rsidRDefault="000D714A" w:rsidP="000D714A">
      <w:pPr>
        <w:pStyle w:val="a5"/>
        <w:numPr>
          <w:ilvl w:val="2"/>
          <w:numId w:val="21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Одержати Вклад та нараховані за ним проценти, на умовах та в порядку, що передбачені цим Договором та чинним законодавством України.</w:t>
      </w:r>
    </w:p>
    <w:p w:rsidR="000D714A" w:rsidRPr="00004020" w:rsidRDefault="000D714A" w:rsidP="000D714A">
      <w:pPr>
        <w:pStyle w:val="a5"/>
        <w:numPr>
          <w:ilvl w:val="2"/>
          <w:numId w:val="21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Законний представник має право одержувати довідки про стан Рахунку за першою вимогою</w:t>
      </w:r>
      <w:r w:rsidRPr="00004020">
        <w:rPr>
          <w:rFonts w:ascii="Times New Roman" w:hAnsi="Times New Roman"/>
          <w:sz w:val="22"/>
          <w:szCs w:val="22"/>
          <w:lang w:val="ru-RU"/>
        </w:rPr>
        <w:t xml:space="preserve"> </w:t>
      </w:r>
      <w:r w:rsidRPr="00004020">
        <w:rPr>
          <w:rFonts w:ascii="Times New Roman" w:hAnsi="Times New Roman"/>
          <w:sz w:val="22"/>
          <w:szCs w:val="22"/>
        </w:rPr>
        <w:t>згідно діючих Тарифів Банку.</w:t>
      </w:r>
    </w:p>
    <w:p w:rsidR="000D714A" w:rsidRPr="00004020" w:rsidRDefault="000D714A" w:rsidP="000D714A">
      <w:pPr>
        <w:pStyle w:val="a5"/>
        <w:numPr>
          <w:ilvl w:val="2"/>
          <w:numId w:val="21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Достроково отримати Вклад та нараховані за ним проценти шляхом дострокового розірвання цього Договору на підставі письмової заяви Законного представника з відповідною вимогою, що надається Банку згідно з п. 6.1. цього Договору.</w:t>
      </w:r>
    </w:p>
    <w:p w:rsidR="000D714A" w:rsidRPr="00004020" w:rsidRDefault="000D714A" w:rsidP="000D714A">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**У разі, якщо Вклад «Універсальний», то слід додати наступний пункт Договору банківського вкладу:</w:t>
      </w:r>
    </w:p>
    <w:p w:rsidR="000D714A" w:rsidRPr="00004020" w:rsidRDefault="000D714A" w:rsidP="000D714A">
      <w:pPr>
        <w:pStyle w:val="a5"/>
        <w:numPr>
          <w:ilvl w:val="2"/>
          <w:numId w:val="216"/>
        </w:numPr>
        <w:tabs>
          <w:tab w:val="left" w:pos="1276"/>
        </w:tabs>
        <w:ind w:left="0" w:firstLine="567"/>
        <w:jc w:val="both"/>
        <w:rPr>
          <w:rStyle w:val="hmessageout"/>
          <w:rFonts w:ascii="Times New Roman" w:hAnsi="Times New Roman"/>
          <w:i/>
          <w:color w:val="0070C0"/>
          <w:sz w:val="22"/>
          <w:szCs w:val="22"/>
        </w:rPr>
      </w:pPr>
      <w:r w:rsidRPr="00004020">
        <w:rPr>
          <w:rFonts w:ascii="Times New Roman" w:hAnsi="Times New Roman"/>
          <w:color w:val="FF0000"/>
          <w:sz w:val="22"/>
          <w:szCs w:val="22"/>
        </w:rPr>
        <w:t>**</w:t>
      </w:r>
      <w:r w:rsidRPr="00004020">
        <w:rPr>
          <w:rFonts w:ascii="Times New Roman" w:hAnsi="Times New Roman"/>
          <w:color w:val="0070C0"/>
          <w:sz w:val="22"/>
          <w:szCs w:val="22"/>
        </w:rPr>
        <w:t xml:space="preserve">Збільшувати суму Вкладу, передбачену п. 1.1. цього Договору, протягом </w:t>
      </w:r>
      <w:r w:rsidR="00C21F00" w:rsidRPr="00004020">
        <w:rPr>
          <w:rFonts w:ascii="Times New Roman" w:hAnsi="Times New Roman"/>
          <w:color w:val="0070C0"/>
          <w:sz w:val="22"/>
          <w:szCs w:val="22"/>
        </w:rPr>
        <w:fldChar w:fldCharType="begin">
          <w:ffData>
            <w:name w:val="SUMPLUS"/>
            <w:enabled/>
            <w:calcOnExit w:val="0"/>
            <w:textInput/>
          </w:ffData>
        </w:fldChar>
      </w:r>
      <w:r w:rsidRPr="00004020">
        <w:rPr>
          <w:rFonts w:ascii="Times New Roman" w:hAnsi="Times New Roman"/>
          <w:color w:val="0070C0"/>
          <w:sz w:val="22"/>
          <w:szCs w:val="22"/>
        </w:rPr>
        <w:instrText xml:space="preserve"> FORMTEXT </w:instrText>
      </w:r>
      <w:r w:rsidR="00C21F00" w:rsidRPr="00004020">
        <w:rPr>
          <w:rFonts w:ascii="Times New Roman" w:hAnsi="Times New Roman"/>
          <w:color w:val="0070C0"/>
          <w:sz w:val="22"/>
          <w:szCs w:val="22"/>
        </w:rPr>
      </w:r>
      <w:r w:rsidR="00C21F00" w:rsidRPr="00004020">
        <w:rPr>
          <w:rFonts w:ascii="Times New Roman" w:hAnsi="Times New Roman"/>
          <w:color w:val="0070C0"/>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color w:val="0070C0"/>
          <w:sz w:val="22"/>
          <w:szCs w:val="22"/>
        </w:rPr>
        <w:fldChar w:fldCharType="end"/>
      </w:r>
      <w:r w:rsidRPr="00004020">
        <w:rPr>
          <w:rFonts w:ascii="Times New Roman" w:hAnsi="Times New Roman"/>
          <w:color w:val="0070C0"/>
          <w:sz w:val="22"/>
          <w:szCs w:val="22"/>
        </w:rPr>
        <w:t xml:space="preserve"> (</w:t>
      </w:r>
      <w:r w:rsidR="00C21F00" w:rsidRPr="00004020">
        <w:rPr>
          <w:rFonts w:ascii="Times New Roman" w:hAnsi="Times New Roman"/>
          <w:color w:val="0070C0"/>
          <w:sz w:val="22"/>
          <w:szCs w:val="22"/>
        </w:rPr>
        <w:fldChar w:fldCharType="begin">
          <w:ffData>
            <w:name w:val="SUMPLUS"/>
            <w:enabled/>
            <w:calcOnExit w:val="0"/>
            <w:textInput/>
          </w:ffData>
        </w:fldChar>
      </w:r>
      <w:r w:rsidRPr="00004020">
        <w:rPr>
          <w:rFonts w:ascii="Times New Roman" w:hAnsi="Times New Roman"/>
          <w:color w:val="0070C0"/>
          <w:sz w:val="22"/>
          <w:szCs w:val="22"/>
        </w:rPr>
        <w:instrText xml:space="preserve"> FORMTEXT </w:instrText>
      </w:r>
      <w:r w:rsidR="00C21F00" w:rsidRPr="00004020">
        <w:rPr>
          <w:rFonts w:ascii="Times New Roman" w:hAnsi="Times New Roman"/>
          <w:color w:val="0070C0"/>
          <w:sz w:val="22"/>
          <w:szCs w:val="22"/>
        </w:rPr>
      </w:r>
      <w:r w:rsidR="00C21F00" w:rsidRPr="00004020">
        <w:rPr>
          <w:rFonts w:ascii="Times New Roman" w:hAnsi="Times New Roman"/>
          <w:color w:val="0070C0"/>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color w:val="0070C0"/>
          <w:sz w:val="22"/>
          <w:szCs w:val="22"/>
        </w:rPr>
        <w:fldChar w:fldCharType="end"/>
      </w:r>
      <w:r w:rsidRPr="00004020">
        <w:rPr>
          <w:rFonts w:ascii="Times New Roman" w:hAnsi="Times New Roman"/>
          <w:color w:val="0070C0"/>
          <w:sz w:val="22"/>
          <w:szCs w:val="22"/>
        </w:rPr>
        <w:t xml:space="preserve">) розміщення Вкладу, шляхом здійснення додаткових внесків на Рахунок в сумі не меншій, ніж </w:t>
      </w:r>
      <w:r w:rsidR="00C21F00" w:rsidRPr="00004020">
        <w:rPr>
          <w:rFonts w:ascii="Times New Roman" w:hAnsi="Times New Roman"/>
          <w:color w:val="0070C0"/>
          <w:sz w:val="22"/>
          <w:szCs w:val="22"/>
        </w:rPr>
        <w:fldChar w:fldCharType="begin">
          <w:ffData>
            <w:name w:val="SUMPLUS"/>
            <w:enabled/>
            <w:calcOnExit w:val="0"/>
            <w:textInput/>
          </w:ffData>
        </w:fldChar>
      </w:r>
      <w:r w:rsidRPr="00004020">
        <w:rPr>
          <w:rFonts w:ascii="Times New Roman" w:hAnsi="Times New Roman"/>
          <w:color w:val="0070C0"/>
          <w:sz w:val="22"/>
          <w:szCs w:val="22"/>
        </w:rPr>
        <w:instrText xml:space="preserve"> FORMTEXT </w:instrText>
      </w:r>
      <w:r w:rsidR="00C21F00" w:rsidRPr="00004020">
        <w:rPr>
          <w:rFonts w:ascii="Times New Roman" w:hAnsi="Times New Roman"/>
          <w:color w:val="0070C0"/>
          <w:sz w:val="22"/>
          <w:szCs w:val="22"/>
        </w:rPr>
      </w:r>
      <w:r w:rsidR="00C21F00" w:rsidRPr="00004020">
        <w:rPr>
          <w:rFonts w:ascii="Times New Roman" w:hAnsi="Times New Roman"/>
          <w:color w:val="0070C0"/>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color w:val="0070C0"/>
          <w:sz w:val="22"/>
          <w:szCs w:val="22"/>
        </w:rPr>
        <w:fldChar w:fldCharType="end"/>
      </w:r>
      <w:r w:rsidRPr="00004020">
        <w:rPr>
          <w:rFonts w:ascii="Times New Roman" w:hAnsi="Times New Roman"/>
          <w:color w:val="0070C0"/>
          <w:sz w:val="22"/>
          <w:szCs w:val="22"/>
        </w:rPr>
        <w:t xml:space="preserve"> (</w:t>
      </w:r>
      <w:r w:rsidR="00C21F00" w:rsidRPr="00004020">
        <w:rPr>
          <w:rFonts w:ascii="Times New Roman" w:hAnsi="Times New Roman"/>
          <w:color w:val="0070C0"/>
          <w:sz w:val="22"/>
          <w:szCs w:val="22"/>
        </w:rPr>
        <w:fldChar w:fldCharType="begin">
          <w:ffData>
            <w:name w:val="SUMPLUSPROPIS"/>
            <w:enabled/>
            <w:calcOnExit w:val="0"/>
            <w:textInput/>
          </w:ffData>
        </w:fldChar>
      </w:r>
      <w:r w:rsidRPr="00004020">
        <w:rPr>
          <w:rFonts w:ascii="Times New Roman" w:hAnsi="Times New Roman"/>
          <w:color w:val="0070C0"/>
          <w:sz w:val="22"/>
          <w:szCs w:val="22"/>
        </w:rPr>
        <w:instrText xml:space="preserve"> FORMTEXT </w:instrText>
      </w:r>
      <w:r w:rsidR="00C21F00" w:rsidRPr="00004020">
        <w:rPr>
          <w:rFonts w:ascii="Times New Roman" w:hAnsi="Times New Roman"/>
          <w:color w:val="0070C0"/>
          <w:sz w:val="22"/>
          <w:szCs w:val="22"/>
        </w:rPr>
      </w:r>
      <w:r w:rsidR="00C21F00" w:rsidRPr="00004020">
        <w:rPr>
          <w:rFonts w:ascii="Times New Roman" w:hAnsi="Times New Roman"/>
          <w:color w:val="0070C0"/>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color w:val="0070C0"/>
          <w:sz w:val="22"/>
          <w:szCs w:val="22"/>
        </w:rPr>
        <w:fldChar w:fldCharType="end"/>
      </w:r>
      <w:r w:rsidRPr="00004020">
        <w:rPr>
          <w:rFonts w:ascii="Times New Roman" w:hAnsi="Times New Roman"/>
          <w:color w:val="0070C0"/>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(мінімальна сума поповнення Вкладу «</w:t>
      </w:r>
      <w:r w:rsidRPr="00004020">
        <w:rPr>
          <w:rFonts w:ascii="Times New Roman" w:hAnsi="Times New Roman"/>
          <w:i/>
          <w:color w:val="FF0000"/>
          <w:sz w:val="22"/>
          <w:szCs w:val="22"/>
        </w:rPr>
        <w:t>Універсальний</w:t>
      </w:r>
      <w:r w:rsidRPr="00004020">
        <w:rPr>
          <w:rStyle w:val="hmessageout"/>
          <w:rFonts w:ascii="Times New Roman" w:hAnsi="Times New Roman"/>
          <w:i/>
          <w:color w:val="FF0000"/>
          <w:sz w:val="22"/>
          <w:szCs w:val="22"/>
        </w:rPr>
        <w:t>» та строк, протягом якого дозволяється поповнювати Вклад «</w:t>
      </w:r>
      <w:r w:rsidRPr="00004020">
        <w:rPr>
          <w:rFonts w:ascii="Times New Roman" w:hAnsi="Times New Roman"/>
          <w:i/>
          <w:color w:val="FF0000"/>
          <w:sz w:val="22"/>
          <w:szCs w:val="22"/>
        </w:rPr>
        <w:t>Універсальний</w:t>
      </w:r>
      <w:r w:rsidRPr="00004020">
        <w:rPr>
          <w:rStyle w:val="hmessageout"/>
          <w:rFonts w:ascii="Times New Roman" w:hAnsi="Times New Roman"/>
          <w:i/>
          <w:color w:val="FF0000"/>
          <w:sz w:val="22"/>
          <w:szCs w:val="22"/>
        </w:rPr>
        <w:t>», затверджується рішенням КУАП)</w:t>
      </w:r>
    </w:p>
    <w:p w:rsidR="000D714A" w:rsidRPr="00004020" w:rsidRDefault="000D714A" w:rsidP="000D714A">
      <w:pPr>
        <w:pStyle w:val="a5"/>
        <w:numPr>
          <w:ilvl w:val="2"/>
          <w:numId w:val="21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вимогу Законного представника, при укладанні Договору, отримати розрахунок прогнозованих доходів та витрат Вкладника, пов’язаних із розміщенням Вкладу, на дату укладення Договору.</w:t>
      </w:r>
    </w:p>
    <w:p w:rsidR="000D714A" w:rsidRPr="00004020" w:rsidRDefault="000D714A" w:rsidP="000D714A">
      <w:pPr>
        <w:pStyle w:val="a5"/>
        <w:numPr>
          <w:ilvl w:val="2"/>
          <w:numId w:val="21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0D714A" w:rsidRPr="00004020" w:rsidRDefault="000D714A" w:rsidP="000D714A">
      <w:pPr>
        <w:pStyle w:val="a5"/>
        <w:numPr>
          <w:ilvl w:val="2"/>
          <w:numId w:val="216"/>
        </w:numPr>
        <w:ind w:left="0" w:firstLine="567"/>
        <w:jc w:val="both"/>
        <w:rPr>
          <w:rFonts w:ascii="Times New Roman" w:hAnsi="Times New Roman"/>
          <w:sz w:val="22"/>
          <w:szCs w:val="22"/>
        </w:rPr>
      </w:pPr>
      <w:r w:rsidRPr="00004020">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p>
    <w:p w:rsidR="000D714A" w:rsidRPr="00004020" w:rsidRDefault="000D714A" w:rsidP="000D714A">
      <w:pPr>
        <w:pStyle w:val="a5"/>
        <w:numPr>
          <w:ilvl w:val="2"/>
          <w:numId w:val="216"/>
        </w:numPr>
        <w:ind w:left="0" w:firstLine="567"/>
        <w:jc w:val="both"/>
        <w:rPr>
          <w:rFonts w:ascii="Times New Roman" w:hAnsi="Times New Roman"/>
          <w:sz w:val="22"/>
          <w:szCs w:val="22"/>
        </w:rPr>
      </w:pPr>
      <w:r w:rsidRPr="00004020">
        <w:rPr>
          <w:rFonts w:ascii="Times New Roman" w:hAnsi="Times New Roman"/>
          <w:sz w:val="22"/>
          <w:szCs w:val="22"/>
        </w:rPr>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p>
    <w:p w:rsidR="000D714A" w:rsidRPr="00004020" w:rsidRDefault="000D714A" w:rsidP="000D714A">
      <w:pPr>
        <w:pStyle w:val="a5"/>
        <w:numPr>
          <w:ilvl w:val="2"/>
          <w:numId w:val="215"/>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має право:</w:t>
      </w:r>
    </w:p>
    <w:p w:rsidR="000D714A" w:rsidRPr="00004020" w:rsidRDefault="000D714A" w:rsidP="000D714A">
      <w:pPr>
        <w:pStyle w:val="a5"/>
        <w:numPr>
          <w:ilvl w:val="2"/>
          <w:numId w:val="2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від Законного представника/Вкладника </w:t>
      </w:r>
      <w:r w:rsidRPr="001D445F">
        <w:rPr>
          <w:rFonts w:ascii="Times New Roman" w:hAnsi="Times New Roman"/>
          <w:sz w:val="22"/>
          <w:szCs w:val="22"/>
        </w:rPr>
        <w:t xml:space="preserve">надання документів та/або інформації, необхідних для відкриття Рахунку, здійснення </w:t>
      </w:r>
      <w:r>
        <w:rPr>
          <w:rFonts w:ascii="Times New Roman" w:hAnsi="Times New Roman"/>
          <w:sz w:val="22"/>
          <w:szCs w:val="22"/>
        </w:rPr>
        <w:t xml:space="preserve"> належної перевірки </w:t>
      </w:r>
      <w:r w:rsidRPr="00004020">
        <w:rPr>
          <w:rFonts w:ascii="Times New Roman" w:hAnsi="Times New Roman"/>
          <w:sz w:val="22"/>
          <w:szCs w:val="22"/>
        </w:rPr>
        <w:t>Законного представника/</w:t>
      </w:r>
      <w:r w:rsidRPr="001D445F">
        <w:rPr>
          <w:rFonts w:ascii="Times New Roman" w:hAnsi="Times New Roman"/>
          <w:sz w:val="22"/>
          <w:szCs w:val="22"/>
        </w:rPr>
        <w:t>Вкладника відповідно до вимог чинного законодавства України та внутрішніх документів Банку</w:t>
      </w:r>
      <w:r w:rsidRPr="00004020">
        <w:rPr>
          <w:rFonts w:ascii="Times New Roman" w:hAnsi="Times New Roman"/>
          <w:sz w:val="22"/>
          <w:szCs w:val="22"/>
        </w:rPr>
        <w:t>.</w:t>
      </w:r>
    </w:p>
    <w:p w:rsidR="000D714A" w:rsidRPr="00004020" w:rsidRDefault="000D714A" w:rsidP="000D714A">
      <w:pPr>
        <w:pStyle w:val="a5"/>
        <w:numPr>
          <w:ilvl w:val="2"/>
          <w:numId w:val="2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У разі зміни економічної ситуації в Україні або зміни кон’юнктури ринку запропонувати Законному представнику переглянути діючу Процентну ставку за Вкладом в порядку, визначеному цим Договором.</w:t>
      </w:r>
    </w:p>
    <w:p w:rsidR="000D714A" w:rsidRPr="00004020" w:rsidRDefault="000D714A" w:rsidP="000D714A">
      <w:pPr>
        <w:pStyle w:val="a5"/>
        <w:numPr>
          <w:ilvl w:val="2"/>
          <w:numId w:val="2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отримання вимоги (заяви) Законного представника про дострокове повернення Вкладу та нарахованих за ним процентів відповідно до п. 6.1. цього Договору, задовольнити вимогу Законного представника достроково повернути Вклад та нараховані за ним проценти до спливу дводенного строку та перерахувати (видати) їх, в порядку та на умовах, визначених цим Договором.</w:t>
      </w:r>
    </w:p>
    <w:p w:rsidR="000D714A" w:rsidRPr="00004020" w:rsidRDefault="000D714A" w:rsidP="000D714A">
      <w:pPr>
        <w:pStyle w:val="a5"/>
        <w:numPr>
          <w:ilvl w:val="2"/>
          <w:numId w:val="2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від Законного представника/Вкладника </w:t>
      </w:r>
      <w:r w:rsidRPr="00D321F7">
        <w:rPr>
          <w:rFonts w:ascii="Times New Roman" w:hAnsi="Times New Roman"/>
          <w:sz w:val="22"/>
          <w:szCs w:val="22"/>
        </w:rPr>
        <w:t>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встановлення кінцевих бенефіціарних власників 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p>
    <w:p w:rsidR="000D714A" w:rsidRPr="00004020" w:rsidRDefault="000D714A" w:rsidP="000D714A">
      <w:pPr>
        <w:pStyle w:val="a5"/>
        <w:numPr>
          <w:ilvl w:val="2"/>
          <w:numId w:val="2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Законного представника/Вкладника надання документів та/або інформації, пояснень та інформації, що стосуються обґрунтованої, документально підтвердженої підозри, що рахунок належить до підзвітних, на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pStyle w:val="a5"/>
        <w:numPr>
          <w:ilvl w:val="2"/>
          <w:numId w:val="2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Законному представнику/Вкладнику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0D714A" w:rsidRPr="00004020" w:rsidRDefault="000D714A" w:rsidP="000D714A">
      <w:pPr>
        <w:pStyle w:val="a5"/>
        <w:numPr>
          <w:ilvl w:val="2"/>
          <w:numId w:val="2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Законному представнику/Вкладнику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Рахунка протягом 15 (п’ятнадцяти) календарних днів з дня отримання запиту Банка - фінансового агента запитуваної інформації та/або документів або надання інформації та/або документів, що не спростовують обґрунтованої підозри фінансового агента щодо статусу податкового резидентства Вкладника</w:t>
      </w:r>
      <w:r w:rsidRPr="00004020">
        <w:rPr>
          <w:rFonts w:ascii="Times New Roman" w:hAnsi="Times New Roman"/>
          <w:sz w:val="22"/>
        </w:rPr>
        <w:t>.</w:t>
      </w:r>
    </w:p>
    <w:p w:rsidR="000D714A" w:rsidRPr="00004020" w:rsidRDefault="000D714A" w:rsidP="000D714A">
      <w:pPr>
        <w:pStyle w:val="a5"/>
        <w:numPr>
          <w:ilvl w:val="2"/>
          <w:numId w:val="2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належного виконання взятих на себе зобов’язань за Договором.</w:t>
      </w:r>
    </w:p>
    <w:p w:rsidR="000D714A" w:rsidRPr="00004020" w:rsidRDefault="000D714A" w:rsidP="000D714A">
      <w:pPr>
        <w:pStyle w:val="a5"/>
        <w:numPr>
          <w:ilvl w:val="2"/>
          <w:numId w:val="2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Вкладника не менше ніж за 30 (тридцять) робочих днів до настання такої зміни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0D714A" w:rsidRPr="00004020" w:rsidRDefault="000D714A" w:rsidP="000D714A">
      <w:pPr>
        <w:pStyle w:val="a5"/>
        <w:numPr>
          <w:ilvl w:val="2"/>
          <w:numId w:val="2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підтвердження її одержання та/або ненадання </w:t>
      </w:r>
      <w:r w:rsidRPr="00004020">
        <w:rPr>
          <w:rFonts w:ascii="Times New Roman" w:hAnsi="Times New Roman"/>
          <w:sz w:val="22"/>
          <w:szCs w:val="22"/>
          <w:lang w:val="ru-RU"/>
        </w:rPr>
        <w:t>В</w:t>
      </w:r>
      <w:r w:rsidRPr="00004020">
        <w:rPr>
          <w:rFonts w:ascii="Times New Roman" w:hAnsi="Times New Roman"/>
          <w:sz w:val="22"/>
          <w:szCs w:val="22"/>
        </w:rPr>
        <w:t>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0D714A" w:rsidRPr="00004020" w:rsidRDefault="000D714A" w:rsidP="000D714A">
      <w:pPr>
        <w:pStyle w:val="a5"/>
        <w:numPr>
          <w:ilvl w:val="2"/>
          <w:numId w:val="2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Заморожувати активи на рахунках Вкладника у випадках та в порядку, визначеному чинним законодавством України.</w:t>
      </w:r>
    </w:p>
    <w:p w:rsidR="000D714A" w:rsidRPr="00004020" w:rsidRDefault="000D714A" w:rsidP="000D714A">
      <w:pPr>
        <w:pStyle w:val="a5"/>
        <w:numPr>
          <w:ilvl w:val="2"/>
          <w:numId w:val="2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0D714A" w:rsidRPr="00004020" w:rsidRDefault="000D714A" w:rsidP="000D714A">
      <w:pPr>
        <w:pStyle w:val="a5"/>
        <w:tabs>
          <w:tab w:val="left" w:pos="1276"/>
        </w:tabs>
        <w:ind w:left="0" w:right="-57" w:firstLine="567"/>
        <w:jc w:val="both"/>
        <w:rPr>
          <w:rFonts w:ascii="Times New Roman" w:hAnsi="Times New Roman"/>
          <w:sz w:val="22"/>
          <w:szCs w:val="22"/>
        </w:rPr>
      </w:pPr>
      <w:r w:rsidRPr="00004020">
        <w:rPr>
          <w:rFonts w:ascii="Times New Roman" w:hAnsi="Times New Roman"/>
          <w:sz w:val="22"/>
          <w:szCs w:val="22"/>
        </w:rPr>
        <w:t xml:space="preserve">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w:t>
      </w:r>
      <w:r w:rsidRPr="00004020">
        <w:rPr>
          <w:rFonts w:ascii="Times New Roman" w:hAnsi="Times New Roman"/>
          <w:sz w:val="22"/>
          <w:szCs w:val="22"/>
        </w:rPr>
        <w:lastRenderedPageBreak/>
        <w:t>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0D714A" w:rsidRPr="00004020" w:rsidRDefault="000D714A" w:rsidP="000D714A">
      <w:pPr>
        <w:pStyle w:val="a5"/>
        <w:numPr>
          <w:ilvl w:val="2"/>
          <w:numId w:val="2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AB164E" w:rsidTr="00AB164E">
        <w:tc>
          <w:tcPr>
            <w:tcW w:w="9356"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4. Порядок внесення Вкладу в безготівковій формі</w:t>
            </w:r>
          </w:p>
        </w:tc>
      </w:tr>
    </w:tbl>
    <w:p w:rsidR="000D714A" w:rsidRPr="00004020" w:rsidRDefault="000D714A" w:rsidP="000D714A">
      <w:pPr>
        <w:pStyle w:val="a5"/>
        <w:numPr>
          <w:ilvl w:val="2"/>
          <w:numId w:val="21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Законний представник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0D714A" w:rsidRPr="00004020" w:rsidRDefault="000D714A" w:rsidP="000D714A">
      <w:pPr>
        <w:pStyle w:val="a5"/>
        <w:numPr>
          <w:ilvl w:val="2"/>
          <w:numId w:val="21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сума Вкладу, фактично внесена Законним представником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5. Проценти на Вклад</w:t>
            </w:r>
          </w:p>
        </w:tc>
      </w:tr>
    </w:tbl>
    <w:p w:rsidR="000D714A" w:rsidRPr="00004020" w:rsidRDefault="000D714A" w:rsidP="000D714A">
      <w:pPr>
        <w:pStyle w:val="a5"/>
        <w:numPr>
          <w:ilvl w:val="2"/>
          <w:numId w:val="21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0D714A" w:rsidRPr="00004020" w:rsidRDefault="000D714A" w:rsidP="000D714A">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*У разі, якщо Вклад «Рекордний», то слід застосовувати наступну редакцію п. 5.2. Договору банківського вкладу:</w:t>
      </w:r>
    </w:p>
    <w:p w:rsidR="000D714A" w:rsidRPr="00004020" w:rsidRDefault="000D714A" w:rsidP="000D714A">
      <w:pPr>
        <w:pStyle w:val="a5"/>
        <w:numPr>
          <w:ilvl w:val="2"/>
          <w:numId w:val="229"/>
        </w:numPr>
        <w:tabs>
          <w:tab w:val="left" w:pos="1276"/>
        </w:tabs>
        <w:ind w:left="0" w:firstLine="567"/>
        <w:jc w:val="both"/>
        <w:rPr>
          <w:rFonts w:ascii="Times New Roman" w:hAnsi="Times New Roman"/>
          <w:color w:val="0070C0"/>
          <w:sz w:val="22"/>
          <w:szCs w:val="22"/>
        </w:rPr>
      </w:pPr>
      <w:r w:rsidRPr="00004020">
        <w:rPr>
          <w:rFonts w:ascii="Times New Roman" w:hAnsi="Times New Roman"/>
          <w:i/>
          <w:color w:val="FF0000"/>
          <w:sz w:val="22"/>
          <w:szCs w:val="22"/>
        </w:rPr>
        <w:t>*</w:t>
      </w:r>
      <w:r w:rsidRPr="00004020">
        <w:rPr>
          <w:rFonts w:ascii="Times New Roman" w:hAnsi="Times New Roman"/>
          <w:color w:val="0070C0"/>
          <w:sz w:val="22"/>
          <w:szCs w:val="22"/>
        </w:rPr>
        <w:t xml:space="preserve">Нараховані на Вклад проценти сплачуються одноразово та одночасно з поверненням Вкладу. Нараховані протягом строку Вкладу проценти обліковуються на рахунку нарахованих процентів </w:t>
      </w:r>
      <w:r w:rsidRPr="00004020">
        <w:rPr>
          <w:rFonts w:ascii="Times New Roman" w:hAnsi="Times New Roman"/>
          <w:b/>
          <w:color w:val="0070C0"/>
          <w:sz w:val="22"/>
          <w:szCs w:val="22"/>
        </w:rPr>
        <w:t>№</w:t>
      </w:r>
      <w:r w:rsidRPr="00004020">
        <w:rPr>
          <w:rFonts w:ascii="Times New Roman" w:hAnsi="Times New Roman"/>
          <w:color w:val="0070C0"/>
          <w:sz w:val="22"/>
          <w:szCs w:val="22"/>
        </w:rPr>
        <w:t xml:space="preserve"> </w:t>
      </w:r>
      <w:r w:rsidR="00C21F00" w:rsidRPr="00004020">
        <w:rPr>
          <w:rFonts w:ascii="Times New Roman" w:hAnsi="Times New Roman"/>
          <w:b/>
          <w:color w:val="0070C0"/>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color w:val="0070C0"/>
          <w:sz w:val="22"/>
          <w:szCs w:val="22"/>
        </w:rPr>
        <w:instrText xml:space="preserve"> FORMTEXT </w:instrText>
      </w:r>
      <w:r w:rsidR="00C21F00" w:rsidRPr="00004020">
        <w:rPr>
          <w:rFonts w:ascii="Times New Roman" w:hAnsi="Times New Roman"/>
          <w:b/>
          <w:color w:val="0070C0"/>
          <w:sz w:val="22"/>
          <w:szCs w:val="22"/>
        </w:rPr>
      </w:r>
      <w:r w:rsidR="00C21F00" w:rsidRPr="00004020">
        <w:rPr>
          <w:rFonts w:ascii="Times New Roman" w:hAnsi="Times New Roman"/>
          <w:b/>
          <w:color w:val="0070C0"/>
          <w:sz w:val="22"/>
          <w:szCs w:val="22"/>
        </w:rPr>
        <w:fldChar w:fldCharType="separate"/>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00C21F00" w:rsidRPr="00004020">
        <w:rPr>
          <w:rFonts w:ascii="Times New Roman" w:hAnsi="Times New Roman"/>
          <w:b/>
          <w:color w:val="0070C0"/>
          <w:sz w:val="22"/>
          <w:szCs w:val="22"/>
        </w:rPr>
        <w:fldChar w:fldCharType="end"/>
      </w:r>
      <w:r w:rsidRPr="00004020">
        <w:rPr>
          <w:rFonts w:ascii="Times New Roman" w:hAnsi="Times New Roman"/>
          <w:color w:val="0070C0"/>
          <w:sz w:val="22"/>
          <w:szCs w:val="22"/>
        </w:rPr>
        <w:t xml:space="preserve"> та до суми Вкладу не приєднуються.</w:t>
      </w:r>
    </w:p>
    <w:p w:rsidR="000D714A" w:rsidRPr="00004020" w:rsidRDefault="000D714A" w:rsidP="000D714A">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або</w:t>
      </w:r>
    </w:p>
    <w:p w:rsidR="000D714A" w:rsidRPr="00004020" w:rsidRDefault="000D714A" w:rsidP="000D714A">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**У разі, якщо Вклад «Універсальний» (</w:t>
      </w:r>
      <w:r w:rsidRPr="00004020">
        <w:rPr>
          <w:rFonts w:ascii="Times New Roman" w:hAnsi="Times New Roman"/>
          <w:i/>
          <w:color w:val="FF0000"/>
          <w:szCs w:val="22"/>
          <w:u w:val="single"/>
          <w:lang w:val="uk-UA"/>
        </w:rPr>
        <w:t>з щомісячною виплатою процентів</w:t>
      </w:r>
      <w:r w:rsidRPr="00004020">
        <w:rPr>
          <w:rFonts w:ascii="Times New Roman" w:hAnsi="Times New Roman"/>
          <w:i/>
          <w:color w:val="FF0000"/>
          <w:szCs w:val="22"/>
          <w:lang w:val="uk-UA"/>
        </w:rPr>
        <w:t>), то слід застосовувати наступну редакцію п. 5.2. Договору банківського вкладу:</w:t>
      </w:r>
    </w:p>
    <w:p w:rsidR="000D714A" w:rsidRPr="00004020" w:rsidRDefault="000D714A" w:rsidP="000D714A">
      <w:pPr>
        <w:pStyle w:val="a5"/>
        <w:numPr>
          <w:ilvl w:val="2"/>
          <w:numId w:val="230"/>
        </w:numPr>
        <w:tabs>
          <w:tab w:val="left" w:pos="1276"/>
        </w:tabs>
        <w:ind w:left="0" w:firstLine="567"/>
        <w:jc w:val="both"/>
        <w:rPr>
          <w:rFonts w:ascii="Times New Roman" w:hAnsi="Times New Roman"/>
          <w:color w:val="0070C0"/>
          <w:sz w:val="22"/>
          <w:szCs w:val="22"/>
        </w:rPr>
      </w:pPr>
      <w:r w:rsidRPr="00004020">
        <w:rPr>
          <w:rFonts w:ascii="Times New Roman" w:hAnsi="Times New Roman"/>
          <w:color w:val="FF0000"/>
          <w:sz w:val="22"/>
          <w:szCs w:val="22"/>
        </w:rPr>
        <w:t>**</w:t>
      </w:r>
      <w:r w:rsidRPr="00004020">
        <w:rPr>
          <w:rFonts w:ascii="Times New Roman" w:hAnsi="Times New Roman"/>
          <w:color w:val="0070C0"/>
          <w:sz w:val="22"/>
          <w:szCs w:val="22"/>
        </w:rPr>
        <w:t xml:space="preserve">Нараховані на Вклад проценти сплачуються щомісячно, шляхом видачі готівки через касу Банку або шляхом перерахування суми нарахованих процентів на рахунок Вкладника, відкритий у Банку. Нараховані проценти обліковуються на рахунку нарахованих процентів </w:t>
      </w:r>
      <w:r w:rsidRPr="00004020">
        <w:rPr>
          <w:rFonts w:ascii="Times New Roman" w:hAnsi="Times New Roman"/>
          <w:b/>
          <w:color w:val="0070C0"/>
          <w:sz w:val="22"/>
          <w:szCs w:val="22"/>
        </w:rPr>
        <w:t>№</w:t>
      </w:r>
      <w:r w:rsidRPr="00004020">
        <w:rPr>
          <w:rFonts w:ascii="Times New Roman" w:hAnsi="Times New Roman"/>
          <w:color w:val="0070C0"/>
          <w:sz w:val="22"/>
          <w:szCs w:val="22"/>
        </w:rPr>
        <w:t xml:space="preserve"> </w:t>
      </w:r>
      <w:r w:rsidR="00C21F00" w:rsidRPr="00004020">
        <w:rPr>
          <w:rFonts w:ascii="Times New Roman" w:hAnsi="Times New Roman"/>
          <w:b/>
          <w:color w:val="0070C0"/>
          <w:sz w:val="22"/>
          <w:szCs w:val="22"/>
        </w:rPr>
        <w:fldChar w:fldCharType="begin">
          <w:ffData>
            <w:name w:val="ФИО"/>
            <w:enabled/>
            <w:calcOnExit w:val="0"/>
            <w:textInput/>
          </w:ffData>
        </w:fldChar>
      </w:r>
      <w:r w:rsidRPr="00004020">
        <w:rPr>
          <w:rFonts w:ascii="Times New Roman" w:hAnsi="Times New Roman"/>
          <w:b/>
          <w:color w:val="0070C0"/>
          <w:sz w:val="22"/>
          <w:szCs w:val="22"/>
        </w:rPr>
        <w:instrText xml:space="preserve"> FORMTEXT </w:instrText>
      </w:r>
      <w:r w:rsidR="00C21F00" w:rsidRPr="00004020">
        <w:rPr>
          <w:rFonts w:ascii="Times New Roman" w:hAnsi="Times New Roman"/>
          <w:b/>
          <w:color w:val="0070C0"/>
          <w:sz w:val="22"/>
          <w:szCs w:val="22"/>
        </w:rPr>
      </w:r>
      <w:r w:rsidR="00C21F00" w:rsidRPr="00004020">
        <w:rPr>
          <w:rFonts w:ascii="Times New Roman" w:hAnsi="Times New Roman"/>
          <w:b/>
          <w:color w:val="0070C0"/>
          <w:sz w:val="22"/>
          <w:szCs w:val="22"/>
        </w:rPr>
        <w:fldChar w:fldCharType="separate"/>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00C21F00" w:rsidRPr="00004020">
        <w:rPr>
          <w:rFonts w:ascii="Times New Roman" w:hAnsi="Times New Roman"/>
          <w:b/>
          <w:color w:val="0070C0"/>
          <w:sz w:val="22"/>
          <w:szCs w:val="22"/>
        </w:rPr>
        <w:fldChar w:fldCharType="end"/>
      </w:r>
      <w:r w:rsidRPr="00004020">
        <w:rPr>
          <w:rFonts w:ascii="Times New Roman" w:hAnsi="Times New Roman"/>
          <w:color w:val="0070C0"/>
          <w:sz w:val="22"/>
          <w:szCs w:val="22"/>
        </w:rPr>
        <w:t xml:space="preserve"> та до суми Вкладу не приєднуються. Проценти сплачуються, починаючи з 01 числа місяця, наступного за місяцем нарахування.</w:t>
      </w:r>
    </w:p>
    <w:p w:rsidR="000D714A" w:rsidRPr="00004020" w:rsidRDefault="000D714A" w:rsidP="000D714A">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або</w:t>
      </w:r>
    </w:p>
    <w:p w:rsidR="000D714A" w:rsidRPr="00004020" w:rsidRDefault="000D714A" w:rsidP="000D714A">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**У разі, якщо Вклад «Універсальний» (</w:t>
      </w:r>
      <w:r w:rsidRPr="00004020">
        <w:rPr>
          <w:rFonts w:ascii="Times New Roman" w:hAnsi="Times New Roman"/>
          <w:i/>
          <w:color w:val="FF0000"/>
          <w:szCs w:val="22"/>
          <w:u w:val="single"/>
          <w:lang w:val="uk-UA"/>
        </w:rPr>
        <w:t>з капіталізацією процентів</w:t>
      </w:r>
      <w:r w:rsidRPr="00004020">
        <w:rPr>
          <w:rFonts w:ascii="Times New Roman" w:hAnsi="Times New Roman"/>
          <w:i/>
          <w:color w:val="FF0000"/>
          <w:szCs w:val="22"/>
          <w:lang w:val="uk-UA"/>
        </w:rPr>
        <w:t>), то слід застосовувати наступну редакцію п. 5.2. Договору банківського вкладу:</w:t>
      </w:r>
    </w:p>
    <w:p w:rsidR="000D714A" w:rsidRPr="00004020" w:rsidRDefault="000D714A" w:rsidP="000D714A">
      <w:pPr>
        <w:pStyle w:val="a5"/>
        <w:numPr>
          <w:ilvl w:val="2"/>
          <w:numId w:val="231"/>
        </w:numPr>
        <w:tabs>
          <w:tab w:val="left" w:pos="1276"/>
        </w:tabs>
        <w:ind w:left="0" w:firstLine="567"/>
        <w:jc w:val="both"/>
        <w:rPr>
          <w:rFonts w:ascii="Times New Roman" w:hAnsi="Times New Roman"/>
          <w:color w:val="0070C0"/>
          <w:sz w:val="22"/>
          <w:szCs w:val="22"/>
        </w:rPr>
      </w:pPr>
      <w:r w:rsidRPr="00004020">
        <w:rPr>
          <w:rFonts w:ascii="Times New Roman" w:hAnsi="Times New Roman"/>
          <w:color w:val="FF0000"/>
          <w:sz w:val="22"/>
          <w:szCs w:val="22"/>
        </w:rPr>
        <w:t>***</w:t>
      </w:r>
      <w:r w:rsidRPr="00004020">
        <w:rPr>
          <w:rFonts w:ascii="Times New Roman" w:hAnsi="Times New Roman"/>
          <w:color w:val="0070C0"/>
          <w:sz w:val="22"/>
          <w:szCs w:val="22"/>
        </w:rPr>
        <w:t>Протягом строку дії цього Договору сплата процентів відбувається шляхом зарахування їх на Рахунок, тобто відбувається капіталізація процентів. Проценти зараховуються на Рахунок Вкладу в перший робочий день місяця, наступного за розрахунковим місяцем, та у день повернення Вкладу.</w:t>
      </w:r>
    </w:p>
    <w:p w:rsidR="000D714A" w:rsidRPr="00004020" w:rsidRDefault="000D714A" w:rsidP="000D714A">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(Пункт 5.2.* або 5.2.** або 5.2.*** Договору банківського вкладу обирається за типом Вкладу. Примітку «*» та текст виділений червоним при підготовці та підписанні необхідно видалити! Після обрання того чи іншого пункту 5.2.* або 5.2.** або 5.2.*** додатково перевірити нумерацію пунктів цього Розділу!)</w:t>
      </w:r>
    </w:p>
    <w:p w:rsidR="000D714A" w:rsidRPr="00004020" w:rsidRDefault="000D714A" w:rsidP="000D714A">
      <w:pPr>
        <w:pStyle w:val="a5"/>
        <w:numPr>
          <w:ilvl w:val="2"/>
          <w:numId w:val="23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дійшли згоди (домовились) (Банк запропонував, а Законний представник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Законному представнику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У випадку згоди Законного представника на зміну розміру Процентної ставки за Вкладом, при особистому зверненні Законного представника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Законний представник відмовляється від підписання додаткового договору про зміну Процентної ставки або у разі відсутності відповіді від Законного представника, в дату </w:t>
      </w:r>
      <w:r w:rsidRPr="00004020">
        <w:rPr>
          <w:rFonts w:ascii="Times New Roman" w:hAnsi="Times New Roman"/>
          <w:sz w:val="22"/>
          <w:szCs w:val="22"/>
        </w:rPr>
        <w:lastRenderedPageBreak/>
        <w:t xml:space="preserve">вказану у повідомленні про зміну Процентної ставки, Сторони домовились (Банк запропонував, а Законний представник надав згоду), що Банк повертає Вкладнику Вклад та нараховані за ним проценти, за ставкою відповідно до п. 1.3. цього Договору, шляхом їх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0D714A" w:rsidRPr="00004020" w:rsidTr="00AB164E">
        <w:trPr>
          <w:jc w:val="center"/>
        </w:trPr>
        <w:tc>
          <w:tcPr>
            <w:tcW w:w="9385" w:type="dxa"/>
            <w:tcBorders>
              <w:top w:val="nil"/>
              <w:left w:val="nil"/>
              <w:bottom w:val="nil"/>
              <w:right w:val="nil"/>
            </w:tcBorders>
            <w:shd w:val="clear" w:color="auto" w:fill="00FFFF"/>
          </w:tcPr>
          <w:p w:rsidR="000D714A" w:rsidRPr="00004020" w:rsidRDefault="000D714A" w:rsidP="00AB164E">
            <w:pPr>
              <w:pStyle w:val="a5"/>
              <w:jc w:val="center"/>
              <w:rPr>
                <w:rStyle w:val="hmessageout"/>
                <w:rFonts w:ascii="Times New Roman" w:hAnsi="Times New Roman"/>
                <w:b/>
                <w:bCs/>
                <w:szCs w:val="22"/>
                <w:lang w:bidi="en-US"/>
              </w:rPr>
            </w:pPr>
            <w:r w:rsidRPr="00004020">
              <w:rPr>
                <w:rStyle w:val="hmessageout"/>
                <w:rFonts w:ascii="Times New Roman" w:hAnsi="Times New Roman"/>
                <w:b/>
                <w:bCs/>
                <w:sz w:val="22"/>
                <w:szCs w:val="22"/>
                <w:lang w:bidi="en-US"/>
              </w:rPr>
              <w:t>6. Дострокове розірвання Договору</w:t>
            </w:r>
          </w:p>
        </w:tc>
      </w:tr>
    </w:tbl>
    <w:p w:rsidR="000D714A" w:rsidRPr="00004020" w:rsidRDefault="000D714A" w:rsidP="000D714A">
      <w:pPr>
        <w:pStyle w:val="a5"/>
        <w:numPr>
          <w:ilvl w:val="2"/>
          <w:numId w:val="22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звернення Законного представника із вимогою (заявою) про дострокове повернення Вкладу та нарахованих за ним процентів та дострокового розірвання цього Договору, Законний представник зобов’язаний повідомити про це Банк шляхом подання заяви з вимогою про дострокове повернення Вкладу та нарахованих за ним процентів не пізніше ніж за 2 (два) робочих дні до дати повернення Вкладу, не враховуючи день подання заяви. У заяві про дострокове повернення Вкладу Законний представник повинен зазначити, зокрема, номер і дату укладання Договору, суму Вкладу, бажану дату повернення коштів Законному представнику та іншу інформацію, яка є необхідною для здійснення такої операції.</w:t>
      </w:r>
    </w:p>
    <w:p w:rsidR="000D714A" w:rsidRPr="00004020" w:rsidRDefault="000D714A" w:rsidP="000D714A">
      <w:pPr>
        <w:pStyle w:val="a5"/>
        <w:numPr>
          <w:ilvl w:val="2"/>
          <w:numId w:val="220"/>
        </w:numPr>
        <w:tabs>
          <w:tab w:val="left" w:pos="1276"/>
        </w:tabs>
        <w:ind w:left="0" w:firstLine="567"/>
        <w:jc w:val="both"/>
        <w:rPr>
          <w:rStyle w:val="hmessageout"/>
          <w:rFonts w:ascii="Times New Roman" w:hAnsi="Times New Roman"/>
          <w:i/>
          <w:color w:val="0070C0"/>
          <w:sz w:val="22"/>
          <w:szCs w:val="22"/>
        </w:rPr>
      </w:pPr>
      <w:r w:rsidRPr="00004020">
        <w:rPr>
          <w:rFonts w:ascii="Times New Roman" w:hAnsi="Times New Roman"/>
          <w:sz w:val="22"/>
          <w:szCs w:val="22"/>
        </w:rPr>
        <w:t>У разі дострокового повернення вкладу та нарахованих за ним процентів, Банк здійснює перерахунок процентів, нарахованих за весь фактичний строк знаходження Вкладу у Банку. Проценти в цьому випадку нараховуються та сплачуються наступним чином:</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(умова дострокового розірвання Вкладу та її редакція затверджується рішенням КУАП)</w:t>
      </w:r>
      <w:r w:rsidRPr="00004020">
        <w:rPr>
          <w:rStyle w:val="hmessageout"/>
          <w:rFonts w:ascii="Times New Roman" w:hAnsi="Times New Roman"/>
          <w:sz w:val="22"/>
          <w:szCs w:val="22"/>
        </w:rPr>
        <w:t>.</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У разі дострокового повернення Вкладу та нарахованих процентів, Законний представник зобов’язаний відшкодувати Банку різницю між сумою процентів, нарахованих за ставкою, передбаченою п. 1.3. цього Договору, та сумою процентів, перерахованих за ставкою, передбаченою цим пунктом Договору у зв’язку з достроковим розірванням Договору.</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Банк здійснює перерахунок суми нарахованих процентів на суму Вкладу, що достроково повертається, та списує в день повернення Вкладу з рахунку нарахованих процентів суму коштів у розмірі різниці між сумою процентів, що фактично нарахована та/або сплачена на суму Вкладу,  та сумою процентів, перерахованою за новою ставкою у зв’язку з достроковим поверненням Вкладу з ініціативи Законного представника, на вищезазначених умовах цього пункту Договору.</w:t>
      </w:r>
    </w:p>
    <w:tbl>
      <w:tblPr>
        <w:tblW w:w="9357" w:type="dxa"/>
        <w:jc w:val="center"/>
        <w:tblInd w:w="108" w:type="dxa"/>
        <w:tblLook w:val="01E0"/>
      </w:tblPr>
      <w:tblGrid>
        <w:gridCol w:w="9357"/>
      </w:tblGrid>
      <w:tr w:rsidR="000D714A" w:rsidRPr="00004020" w:rsidTr="00AB164E">
        <w:trPr>
          <w:jc w:val="center"/>
        </w:trPr>
        <w:tc>
          <w:tcPr>
            <w:tcW w:w="9357" w:type="dxa"/>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7. Відповідальність Сторін</w:t>
            </w:r>
          </w:p>
        </w:tc>
      </w:tr>
    </w:tbl>
    <w:p w:rsidR="000D714A" w:rsidRPr="00004020" w:rsidRDefault="000D714A" w:rsidP="000D714A">
      <w:pPr>
        <w:pStyle w:val="a5"/>
        <w:numPr>
          <w:ilvl w:val="2"/>
          <w:numId w:val="22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Законний представник бере на себе повну відповідальність за правильність зазначеної в цьому Договорі адреси місця проживання та іншої інформації щодо Законного представника та/або Малолітньої особи.</w:t>
      </w:r>
    </w:p>
    <w:p w:rsidR="000D714A" w:rsidRPr="00004020" w:rsidRDefault="000D714A" w:rsidP="000D714A">
      <w:pPr>
        <w:pStyle w:val="a5"/>
        <w:numPr>
          <w:ilvl w:val="2"/>
          <w:numId w:val="221"/>
        </w:numPr>
        <w:tabs>
          <w:tab w:val="left" w:pos="1276"/>
        </w:tabs>
        <w:ind w:left="0" w:firstLine="567"/>
        <w:jc w:val="both"/>
        <w:rPr>
          <w:rFonts w:ascii="Times New Roman" w:hAnsi="Times New Roman"/>
          <w:sz w:val="22"/>
          <w:szCs w:val="22"/>
        </w:rPr>
      </w:pPr>
      <w:r w:rsidRPr="00004020">
        <w:rPr>
          <w:rFonts w:ascii="Times New Roman" w:hAnsi="Times New Roman"/>
          <w:color w:val="0070C0"/>
          <w:sz w:val="22"/>
          <w:szCs w:val="22"/>
        </w:rPr>
        <w:t xml:space="preserve"> </w:t>
      </w:r>
      <w:r w:rsidRPr="00004020">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0D714A" w:rsidRPr="00004020" w:rsidRDefault="000D714A" w:rsidP="000D714A">
      <w:pPr>
        <w:pStyle w:val="Iauiue"/>
        <w:spacing w:after="0" w:line="240" w:lineRule="auto"/>
        <w:ind w:firstLine="567"/>
        <w:jc w:val="both"/>
        <w:rPr>
          <w:rFonts w:ascii="Times New Roman" w:hAnsi="Times New Roman"/>
          <w:lang w:val="uk-UA"/>
        </w:rPr>
      </w:pPr>
      <w:r w:rsidRPr="00004020">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громадські заворушення тощо заборона і обмеження, які витікають з документів нормативного і ненормативного характеру органів державної влади і управління.</w:t>
      </w:r>
    </w:p>
    <w:p w:rsidR="000D714A" w:rsidRPr="00004020" w:rsidRDefault="000D714A" w:rsidP="000D714A">
      <w:pPr>
        <w:pStyle w:val="Iauiue"/>
        <w:spacing w:after="0" w:line="240" w:lineRule="auto"/>
        <w:ind w:firstLine="567"/>
        <w:jc w:val="both"/>
        <w:rPr>
          <w:rFonts w:ascii="Times New Roman" w:hAnsi="Times New Roman"/>
          <w:lang w:val="uk-UA"/>
        </w:rPr>
      </w:pPr>
      <w:r w:rsidRPr="00004020">
        <w:rPr>
          <w:rFonts w:ascii="Times New Roman" w:hAnsi="Times New Roman"/>
          <w:lang w:val="uk-UA"/>
        </w:rPr>
        <w:t xml:space="preserve">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 </w:t>
      </w:r>
      <w:r w:rsidRPr="00004020">
        <w:rPr>
          <w:rFonts w:ascii="Times New Roman" w:hAnsi="Times New Roman"/>
          <w:lang w:val="ru-RU"/>
        </w:rPr>
        <w:t>та уповноважених нею регіональних торгово-промислових палат</w:t>
      </w:r>
      <w:r w:rsidRPr="00004020">
        <w:rPr>
          <w:rFonts w:ascii="Times New Roman" w:hAnsi="Times New Roman"/>
          <w:lang w:val="uk-UA"/>
        </w:rPr>
        <w:t>),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0D714A" w:rsidRPr="00004020" w:rsidRDefault="000D714A" w:rsidP="000D714A">
      <w:pPr>
        <w:pStyle w:val="a5"/>
        <w:numPr>
          <w:ilvl w:val="2"/>
          <w:numId w:val="22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0D714A" w:rsidRPr="00004020" w:rsidRDefault="000D714A" w:rsidP="000D714A">
      <w:pPr>
        <w:pStyle w:val="a5"/>
        <w:numPr>
          <w:ilvl w:val="2"/>
          <w:numId w:val="22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невиконання Законним представником зобов’язання, передбаченого пп. 2.1.</w:t>
      </w:r>
      <w:r w:rsidRPr="00004020">
        <w:rPr>
          <w:rFonts w:ascii="Times New Roman" w:hAnsi="Times New Roman"/>
          <w:sz w:val="22"/>
          <w:szCs w:val="22"/>
          <w:lang w:val="ru-RU"/>
        </w:rPr>
        <w:t>10</w:t>
      </w:r>
      <w:r w:rsidRPr="00004020">
        <w:rPr>
          <w:rFonts w:ascii="Times New Roman" w:hAnsi="Times New Roman"/>
          <w:sz w:val="22"/>
          <w:szCs w:val="22"/>
        </w:rPr>
        <w:t>. п. 2.1. цього Договору щодо повторного одержання Довідки про систему гарантування вкладів фізичних осіб, Банк не несе відповідальності за можливі наслідки, що виникнуть в результаті не ознайомлення Законного представника/Вкладника з Довідкою про систему гарантування вкладів фізичних осіб.</w:t>
      </w:r>
    </w:p>
    <w:p w:rsidR="000D714A" w:rsidRPr="00004020" w:rsidRDefault="000D714A" w:rsidP="000D714A">
      <w:pPr>
        <w:pStyle w:val="a5"/>
        <w:numPr>
          <w:ilvl w:val="2"/>
          <w:numId w:val="221"/>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 xml:space="preserve">Банк не несе відповідальності за неотримання або несвоєчасне отримання </w:t>
      </w:r>
      <w:r w:rsidRPr="00004020">
        <w:rPr>
          <w:rFonts w:ascii="Times New Roman" w:hAnsi="Times New Roman"/>
          <w:sz w:val="22"/>
          <w:szCs w:val="22"/>
        </w:rPr>
        <w:t>Законним представником</w:t>
      </w:r>
      <w:r w:rsidRPr="00004020">
        <w:rPr>
          <w:rFonts w:ascii="Times New Roman" w:hAnsi="Times New Roman"/>
          <w:sz w:val="22"/>
          <w:szCs w:val="22"/>
          <w:lang w:val="ru-RU"/>
        </w:rPr>
        <w:t xml:space="preserve"> /Вкладником письмової кореспонденції, направленої на його адресу, що вказана у </w:t>
      </w:r>
      <w:r w:rsidRPr="00004020">
        <w:rPr>
          <w:rFonts w:ascii="Times New Roman" w:hAnsi="Times New Roman"/>
          <w:sz w:val="22"/>
          <w:szCs w:val="22"/>
          <w:lang w:val="ru-RU"/>
        </w:rPr>
        <w:lastRenderedPageBreak/>
        <w:t>Договорі, у випадку зміни місця проживання (адреси фактичного місця проживання) та/або за неотримання смс-повідомлення на вказаний Вкладником контактний мобільний телефонний номер у випадку його зміни без повідомлення Банку про такі зміни, в порядку, визначеному цим Договором.</w:t>
      </w:r>
    </w:p>
    <w:p w:rsidR="000D714A" w:rsidRPr="00004020" w:rsidRDefault="000D714A" w:rsidP="000D714A">
      <w:pPr>
        <w:pStyle w:val="a5"/>
        <w:numPr>
          <w:ilvl w:val="2"/>
          <w:numId w:val="22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Законни</w:t>
      </w:r>
      <w:r w:rsidRPr="00004020">
        <w:rPr>
          <w:rFonts w:ascii="Times New Roman" w:hAnsi="Times New Roman"/>
          <w:sz w:val="22"/>
          <w:szCs w:val="22"/>
          <w:lang w:val="ru-RU"/>
        </w:rPr>
        <w:t>й</w:t>
      </w:r>
      <w:r w:rsidRPr="00004020">
        <w:rPr>
          <w:rFonts w:ascii="Times New Roman" w:hAnsi="Times New Roman"/>
          <w:sz w:val="22"/>
          <w:szCs w:val="22"/>
        </w:rPr>
        <w:t xml:space="preserve"> представник  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письмовій формі повідомляти Банк про їх зміну, а у разі неповідомлення несе ризик настання пов’язаних з цим несприятливих наслідків.</w:t>
      </w:r>
    </w:p>
    <w:p w:rsidR="000D714A" w:rsidRPr="00004020" w:rsidRDefault="000D714A" w:rsidP="000D714A">
      <w:pPr>
        <w:pStyle w:val="a5"/>
        <w:numPr>
          <w:ilvl w:val="2"/>
          <w:numId w:val="22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0D714A" w:rsidRPr="00004020" w:rsidRDefault="000D714A" w:rsidP="000D714A">
      <w:pPr>
        <w:pStyle w:val="a5"/>
        <w:numPr>
          <w:ilvl w:val="2"/>
          <w:numId w:val="22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Спірні питання, що можуть виникнути між Сторонами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0D714A" w:rsidRPr="00004020" w:rsidTr="00AB164E">
        <w:trPr>
          <w:jc w:val="center"/>
        </w:trPr>
        <w:tc>
          <w:tcPr>
            <w:tcW w:w="9356" w:type="dxa"/>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8. Банківська таємниця</w:t>
            </w:r>
          </w:p>
        </w:tc>
      </w:tr>
    </w:tbl>
    <w:p w:rsidR="000D714A" w:rsidRPr="00004020" w:rsidRDefault="000D714A" w:rsidP="000D714A">
      <w:pPr>
        <w:pStyle w:val="a5"/>
        <w:numPr>
          <w:ilvl w:val="2"/>
          <w:numId w:val="22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Інформація щодо діяльності та фінансового стану Законного представника/Вкладника,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та/або Законному представнику у процесі його обслуговування Банком, згідно з чинним законодавством України, є банківською таємницею.</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p>
    <w:p w:rsidR="000D714A" w:rsidRPr="00004020" w:rsidRDefault="000D714A" w:rsidP="000D714A">
      <w:pPr>
        <w:pStyle w:val="a5"/>
        <w:numPr>
          <w:ilvl w:val="2"/>
          <w:numId w:val="22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0D714A" w:rsidRPr="00004020" w:rsidRDefault="000D714A" w:rsidP="000D714A">
      <w:pPr>
        <w:pStyle w:val="a5"/>
        <w:numPr>
          <w:ilvl w:val="2"/>
          <w:numId w:val="22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0D714A" w:rsidRPr="00004020" w:rsidRDefault="000D714A" w:rsidP="000D714A">
      <w:pPr>
        <w:pStyle w:val="a5"/>
        <w:numPr>
          <w:ilvl w:val="2"/>
          <w:numId w:val="22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tbl>
      <w:tblPr>
        <w:tblW w:w="9356" w:type="dxa"/>
        <w:jc w:val="center"/>
        <w:tblInd w:w="108" w:type="dxa"/>
        <w:tblLook w:val="01E0"/>
      </w:tblPr>
      <w:tblGrid>
        <w:gridCol w:w="9356"/>
      </w:tblGrid>
      <w:tr w:rsidR="000D714A" w:rsidRPr="00004020" w:rsidTr="00AB164E">
        <w:trPr>
          <w:trHeight w:val="73"/>
          <w:jc w:val="center"/>
        </w:trPr>
        <w:tc>
          <w:tcPr>
            <w:tcW w:w="9356" w:type="dxa"/>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9. Умови гарантування відшкодування коштів</w:t>
            </w:r>
          </w:p>
        </w:tc>
      </w:tr>
    </w:tbl>
    <w:p w:rsidR="000D714A" w:rsidRPr="00004020" w:rsidRDefault="000D714A" w:rsidP="000D714A">
      <w:pPr>
        <w:pStyle w:val="a5"/>
        <w:numPr>
          <w:ilvl w:val="2"/>
          <w:numId w:val="22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0D714A" w:rsidRPr="00004020" w:rsidRDefault="000D714A" w:rsidP="000D714A">
      <w:pPr>
        <w:pStyle w:val="a5"/>
        <w:numPr>
          <w:ilvl w:val="2"/>
          <w:numId w:val="22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Вклад, що розміщений Вкладником згідно цього Договору, на дату його укладення поширюються гарантії Фонду гарантування вкладів фізичних осіб (далі за текстом – «Фонд»)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w:t>
      </w:r>
    </w:p>
    <w:p w:rsidR="000D714A" w:rsidRPr="00004020" w:rsidRDefault="000D714A" w:rsidP="000D714A">
      <w:pPr>
        <w:pStyle w:val="a5"/>
        <w:numPr>
          <w:ilvl w:val="2"/>
          <w:numId w:val="22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0D714A" w:rsidRPr="00004020" w:rsidRDefault="000D714A" w:rsidP="000D714A">
      <w:pPr>
        <w:pStyle w:val="a5"/>
        <w:numPr>
          <w:ilvl w:val="2"/>
          <w:numId w:val="224"/>
        </w:numPr>
        <w:tabs>
          <w:tab w:val="left" w:pos="1276"/>
        </w:tabs>
        <w:ind w:left="0" w:firstLine="567"/>
        <w:jc w:val="both"/>
        <w:rPr>
          <w:rFonts w:ascii="Times New Roman" w:hAnsi="Times New Roman"/>
          <w:bCs/>
          <w:sz w:val="22"/>
          <w:szCs w:val="22"/>
        </w:rPr>
      </w:pPr>
      <w:r w:rsidRPr="00004020">
        <w:rPr>
          <w:rFonts w:ascii="Times New Roman" w:hAnsi="Times New Roman"/>
          <w:sz w:val="22"/>
          <w:szCs w:val="22"/>
        </w:rPr>
        <w:lastRenderedPageBreak/>
        <w:t xml:space="preserve">Для цілей даного розділу Договору </w:t>
      </w:r>
      <w:r>
        <w:rPr>
          <w:rFonts w:ascii="Times New Roman" w:hAnsi="Times New Roman"/>
          <w:sz w:val="22"/>
          <w:szCs w:val="22"/>
        </w:rPr>
        <w:t>термін</w:t>
      </w:r>
      <w:r w:rsidRPr="00CF643C">
        <w:rPr>
          <w:rFonts w:ascii="Times New Roman" w:hAnsi="Times New Roman"/>
          <w:sz w:val="22"/>
          <w:szCs w:val="22"/>
        </w:rPr>
        <w:t xml:space="preserve"> «</w:t>
      </w:r>
      <w:r>
        <w:rPr>
          <w:rFonts w:ascii="Times New Roman" w:hAnsi="Times New Roman"/>
          <w:sz w:val="22"/>
          <w:szCs w:val="22"/>
        </w:rPr>
        <w:t>в</w:t>
      </w:r>
      <w:r w:rsidRPr="00CF643C">
        <w:rPr>
          <w:rFonts w:ascii="Times New Roman" w:hAnsi="Times New Roman"/>
          <w:sz w:val="22"/>
          <w:szCs w:val="22"/>
        </w:rPr>
        <w:t>клад</w:t>
      </w:r>
      <w:r>
        <w:rPr>
          <w:rFonts w:ascii="Times New Roman" w:hAnsi="Times New Roman"/>
          <w:sz w:val="22"/>
          <w:szCs w:val="22"/>
        </w:rPr>
        <w:t>» вживається у значенні наведеному в Законі України «Про систему гарантування вкладів фізичних осіб»</w:t>
      </w:r>
      <w:r w:rsidRPr="00004020">
        <w:rPr>
          <w:rFonts w:ascii="Times New Roman" w:hAnsi="Times New Roman"/>
          <w:sz w:val="22"/>
          <w:szCs w:val="22"/>
        </w:rPr>
        <w:t>.</w:t>
      </w:r>
    </w:p>
    <w:p w:rsidR="000D714A" w:rsidRPr="00004020" w:rsidRDefault="000D714A" w:rsidP="000D714A">
      <w:pPr>
        <w:pStyle w:val="a5"/>
        <w:numPr>
          <w:ilvl w:val="2"/>
          <w:numId w:val="22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p>
    <w:p w:rsidR="000D714A" w:rsidRPr="00004020" w:rsidRDefault="000D714A" w:rsidP="000D714A">
      <w:pPr>
        <w:pStyle w:val="a5"/>
        <w:numPr>
          <w:ilvl w:val="2"/>
          <w:numId w:val="22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Ц</w:t>
      </w:r>
      <w:r w:rsidRPr="00004020">
        <w:rPr>
          <w:rFonts w:ascii="Times New Roman" w:hAnsi="Times New Roman"/>
          <w:sz w:val="22"/>
          <w:szCs w:val="22"/>
        </w:rPr>
        <w:t>ей вклад не відшкодовуватиметься</w:t>
      </w:r>
      <w:r w:rsidRPr="00004020">
        <w:rPr>
          <w:rFonts w:ascii="Times New Roman" w:hAnsi="Times New Roman"/>
          <w:bCs/>
          <w:sz w:val="22"/>
          <w:szCs w:val="22"/>
        </w:rPr>
        <w:t xml:space="preserve"> Фондом,</w:t>
      </w:r>
      <w:r w:rsidRPr="00004020">
        <w:rPr>
          <w:rFonts w:ascii="Times New Roman" w:hAnsi="Times New Roman"/>
          <w:sz w:val="22"/>
          <w:szCs w:val="22"/>
        </w:rPr>
        <w:t xml:space="preserve"> якщо він підпадає або підпаде протягом дії цього Договору під дію</w:t>
      </w:r>
      <w:r w:rsidRPr="00004020">
        <w:rPr>
          <w:rFonts w:ascii="Times New Roman" w:hAnsi="Times New Roman"/>
          <w:bCs/>
          <w:sz w:val="22"/>
          <w:szCs w:val="22"/>
        </w:rPr>
        <w:t xml:space="preserve"> ч. 4 ст. 26 Закону України «Про систему гарантування вкладів фізичних осіб»,</w:t>
      </w:r>
      <w:r w:rsidRPr="00004020">
        <w:rPr>
          <w:rFonts w:ascii="Times New Roman" w:hAnsi="Times New Roman"/>
          <w:sz w:val="22"/>
          <w:szCs w:val="22"/>
        </w:rPr>
        <w:t xml:space="preserve"> де міститься перелік умов, за яких Фонд не відшкодовує кошти</w:t>
      </w:r>
      <w:r w:rsidRPr="00004020">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33" w:history="1">
        <w:r w:rsidRPr="00004020">
          <w:rPr>
            <w:rStyle w:val="afa"/>
            <w:bCs/>
            <w:color w:val="auto"/>
            <w:sz w:val="22"/>
            <w:szCs w:val="22"/>
          </w:rPr>
          <w:t>http://www.fg.gov.ua/</w:t>
        </w:r>
      </w:hyperlink>
      <w:r w:rsidRPr="00004020">
        <w:rPr>
          <w:rFonts w:ascii="Times New Roman" w:hAnsi="Times New Roman"/>
          <w:sz w:val="22"/>
          <w:szCs w:val="22"/>
        </w:rPr>
        <w:t xml:space="preserve">, </w:t>
      </w:r>
      <w:r w:rsidRPr="00004020">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0D714A" w:rsidRPr="00004020" w:rsidRDefault="000D714A" w:rsidP="000D714A">
      <w:pPr>
        <w:pStyle w:val="a5"/>
        <w:numPr>
          <w:ilvl w:val="2"/>
          <w:numId w:val="224"/>
        </w:numPr>
        <w:tabs>
          <w:tab w:val="left" w:pos="1276"/>
        </w:tabs>
        <w:ind w:left="0" w:firstLine="567"/>
        <w:jc w:val="both"/>
        <w:rPr>
          <w:rFonts w:ascii="Times New Roman" w:hAnsi="Times New Roman"/>
          <w:sz w:val="22"/>
          <w:szCs w:val="22"/>
        </w:rPr>
      </w:pPr>
      <w:r w:rsidRPr="00004020">
        <w:rPr>
          <w:rFonts w:ascii="Times New Roman" w:hAnsi="Times New Roman"/>
          <w:bCs/>
          <w:sz w:val="22"/>
          <w:szCs w:val="22"/>
        </w:rPr>
        <w:t>Н</w:t>
      </w:r>
      <w:r w:rsidRPr="00004020">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0D714A" w:rsidRPr="00004020" w:rsidRDefault="000D714A" w:rsidP="000D714A">
      <w:pPr>
        <w:pStyle w:val="a5"/>
        <w:numPr>
          <w:ilvl w:val="2"/>
          <w:numId w:val="22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Законний представник/</w:t>
      </w:r>
      <w:r w:rsidRPr="00004020">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Законному представнику (Вкладнику) зрозумілі.</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0D714A" w:rsidRPr="00004020" w:rsidTr="00AB164E">
        <w:trPr>
          <w:trHeight w:val="73"/>
          <w:jc w:val="center"/>
        </w:trPr>
        <w:tc>
          <w:tcPr>
            <w:tcW w:w="9307"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10. Строк дії та порядок зміни Договору. Інші умови</w:t>
            </w:r>
          </w:p>
        </w:tc>
      </w:tr>
    </w:tbl>
    <w:p w:rsidR="000D714A" w:rsidRPr="00004020" w:rsidRDefault="000D714A" w:rsidP="000D714A">
      <w:pPr>
        <w:numPr>
          <w:ilvl w:val="2"/>
          <w:numId w:val="225"/>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Договір набирає чинності з моменту підписання його Законним представником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0D714A" w:rsidRPr="00004020" w:rsidRDefault="000D714A" w:rsidP="000D714A">
      <w:pPr>
        <w:numPr>
          <w:ilvl w:val="2"/>
          <w:numId w:val="225"/>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0D714A" w:rsidRPr="00004020" w:rsidRDefault="000D714A" w:rsidP="000D714A">
      <w:pPr>
        <w:numPr>
          <w:ilvl w:val="2"/>
          <w:numId w:val="225"/>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 xml:space="preserve">У випадку, якщо Вкладник на дату повернення Вкладу за цим Договором, не отримав через касу Банку Вклад та нараховані за ним проценти, Банк самостійно, відповідно до пп. 2.2.3. п. 2.2. цього Договору, в кінці операційного дня на дату повернення Вкладу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lang w:val="uk-UA"/>
        </w:rPr>
        <w:t>№</w:t>
      </w:r>
      <w:r w:rsidRPr="00004020">
        <w:rPr>
          <w:rFonts w:ascii="Times New Roman" w:hAnsi="Times New Roman"/>
          <w:sz w:val="22"/>
          <w:szCs w:val="22"/>
          <w:lang w:val="uk-UA"/>
        </w:rPr>
        <w:t xml:space="preserve"> </w:t>
      </w:r>
      <w:r w:rsidR="00C21F00" w:rsidRPr="00004020">
        <w:rPr>
          <w:rFonts w:ascii="Times New Roman" w:hAnsi="Times New Roman"/>
          <w:b/>
          <w:sz w:val="22"/>
          <w:szCs w:val="22"/>
          <w:lang w:val="uk-UA"/>
        </w:rPr>
        <w:fldChar w:fldCharType="begin">
          <w:ffData>
            <w:name w:val="СЧЕТ"/>
            <w:enabled/>
            <w:calcOnExit w:val="0"/>
            <w:textInput/>
          </w:ffData>
        </w:fldChar>
      </w:r>
      <w:r w:rsidRPr="00004020">
        <w:rPr>
          <w:rFonts w:ascii="Times New Roman" w:hAnsi="Times New Roman"/>
          <w:b/>
          <w:sz w:val="22"/>
          <w:szCs w:val="22"/>
          <w:lang w:val="uk-UA"/>
        </w:rPr>
        <w:instrText xml:space="preserve"> FORMTEXT </w:instrText>
      </w:r>
      <w:r w:rsidR="00C21F00" w:rsidRPr="00004020">
        <w:rPr>
          <w:rFonts w:ascii="Times New Roman" w:hAnsi="Times New Roman"/>
          <w:b/>
          <w:sz w:val="22"/>
          <w:szCs w:val="22"/>
          <w:lang w:val="uk-UA"/>
        </w:rPr>
      </w:r>
      <w:r w:rsidR="00C21F00"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00C21F00" w:rsidRPr="00004020">
        <w:rPr>
          <w:rFonts w:ascii="Times New Roman" w:hAnsi="Times New Roman"/>
          <w:b/>
          <w:sz w:val="22"/>
          <w:szCs w:val="22"/>
          <w:lang w:val="uk-UA"/>
        </w:rPr>
        <w:fldChar w:fldCharType="end"/>
      </w:r>
      <w:r w:rsidRPr="00004020">
        <w:rPr>
          <w:rFonts w:ascii="Times New Roman" w:hAnsi="Times New Roman"/>
          <w:sz w:val="22"/>
          <w:szCs w:val="22"/>
          <w:lang w:val="uk-UA"/>
        </w:rPr>
        <w:t>, відкритий у Банку.</w:t>
      </w:r>
    </w:p>
    <w:p w:rsidR="000D714A" w:rsidRPr="00004020" w:rsidRDefault="000D714A" w:rsidP="000D714A">
      <w:pPr>
        <w:numPr>
          <w:ilvl w:val="2"/>
          <w:numId w:val="225"/>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через касу Банку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lang w:val="uk-UA"/>
        </w:rPr>
        <w:t>№</w:t>
      </w:r>
      <w:r w:rsidRPr="00004020">
        <w:rPr>
          <w:rFonts w:ascii="Times New Roman" w:hAnsi="Times New Roman"/>
          <w:sz w:val="22"/>
          <w:szCs w:val="22"/>
          <w:lang w:val="uk-UA"/>
        </w:rPr>
        <w:t xml:space="preserve"> </w:t>
      </w:r>
      <w:r w:rsidR="00C21F00" w:rsidRPr="00004020">
        <w:rPr>
          <w:rFonts w:ascii="Times New Roman" w:hAnsi="Times New Roman"/>
          <w:b/>
          <w:sz w:val="22"/>
          <w:szCs w:val="22"/>
          <w:lang w:val="uk-UA"/>
        </w:rPr>
        <w:fldChar w:fldCharType="begin">
          <w:ffData>
            <w:name w:val="СЧЕТ"/>
            <w:enabled/>
            <w:calcOnExit w:val="0"/>
            <w:textInput/>
          </w:ffData>
        </w:fldChar>
      </w:r>
      <w:r w:rsidRPr="00004020">
        <w:rPr>
          <w:rFonts w:ascii="Times New Roman" w:hAnsi="Times New Roman"/>
          <w:b/>
          <w:sz w:val="22"/>
          <w:szCs w:val="22"/>
          <w:lang w:val="uk-UA"/>
        </w:rPr>
        <w:instrText xml:space="preserve"> FORMTEXT </w:instrText>
      </w:r>
      <w:r w:rsidR="00C21F00" w:rsidRPr="00004020">
        <w:rPr>
          <w:rFonts w:ascii="Times New Roman" w:hAnsi="Times New Roman"/>
          <w:b/>
          <w:sz w:val="22"/>
          <w:szCs w:val="22"/>
          <w:lang w:val="uk-UA"/>
        </w:rPr>
      </w:r>
      <w:r w:rsidR="00C21F00"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00C21F00" w:rsidRPr="00004020">
        <w:rPr>
          <w:rFonts w:ascii="Times New Roman" w:hAnsi="Times New Roman"/>
          <w:b/>
          <w:sz w:val="22"/>
          <w:szCs w:val="22"/>
          <w:lang w:val="uk-UA"/>
        </w:rPr>
        <w:fldChar w:fldCharType="end"/>
      </w:r>
      <w:r w:rsidRPr="00004020">
        <w:rPr>
          <w:rFonts w:ascii="Times New Roman" w:hAnsi="Times New Roman"/>
          <w:sz w:val="22"/>
          <w:szCs w:val="22"/>
          <w:lang w:val="uk-UA"/>
        </w:rPr>
        <w:t>, відкритий у Банку.</w:t>
      </w:r>
    </w:p>
    <w:p w:rsidR="000D714A" w:rsidRPr="00004020" w:rsidRDefault="000D714A" w:rsidP="000D714A">
      <w:pPr>
        <w:numPr>
          <w:ilvl w:val="2"/>
          <w:numId w:val="225"/>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При зміні рахунків Банк зобов’язаний повідомити Законного представника (Вкладника) про це письмово у триденний строк (рекомендованим листом з повідомленням).</w:t>
      </w:r>
    </w:p>
    <w:p w:rsidR="000D714A" w:rsidRPr="00004020" w:rsidRDefault="000D714A" w:rsidP="000D714A">
      <w:pPr>
        <w:numPr>
          <w:ilvl w:val="2"/>
          <w:numId w:val="225"/>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Договір припиняється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Законним представником/Вкладником всіх своїх зобов’язань перед Банком, в т.ч. з оплати послуг Банку.</w:t>
      </w:r>
    </w:p>
    <w:p w:rsidR="000D714A" w:rsidRPr="00004020" w:rsidRDefault="000D714A" w:rsidP="000D714A">
      <w:pPr>
        <w:numPr>
          <w:ilvl w:val="2"/>
          <w:numId w:val="225"/>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Зміни та доповнення до цього Договору оформлюються додатковим договором, який  підписується Законним представником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Законним представником та уповноваженим представником Банку і скріплення печаткою Банку, якщо інше не зазначено в самих додаткових договорах.</w:t>
      </w:r>
    </w:p>
    <w:p w:rsidR="000D714A" w:rsidRPr="00004020" w:rsidRDefault="000D714A" w:rsidP="000D714A">
      <w:pPr>
        <w:numPr>
          <w:ilvl w:val="2"/>
          <w:numId w:val="225"/>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У випадках, не врегульованих цим Договором, Сторони керуються чинним законодавством України.</w:t>
      </w:r>
    </w:p>
    <w:p w:rsidR="000D714A" w:rsidRPr="00004020" w:rsidRDefault="000D714A" w:rsidP="000D714A">
      <w:pPr>
        <w:numPr>
          <w:ilvl w:val="2"/>
          <w:numId w:val="225"/>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У випадку зміни будь-якого з реквізитів Банку або Законного представника/Вкладника, зазначених у Розділі 11 цього Договору, Банк/Законний представник зобов’язані повідомити іншу Сторону про такі зміни в строк не пізніше 5 (п’яти) календарних днів із дня, коли відбулися зміни.</w:t>
      </w:r>
    </w:p>
    <w:p w:rsidR="000D714A" w:rsidRPr="00004020" w:rsidRDefault="000D714A" w:rsidP="000D714A">
      <w:pPr>
        <w:numPr>
          <w:ilvl w:val="2"/>
          <w:numId w:val="225"/>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Договір складено у двох примірниках, які мають однакову юридичну силу, по одному для кожної зі Сторін.</w:t>
      </w:r>
    </w:p>
    <w:p w:rsidR="000D714A" w:rsidRPr="00004020" w:rsidRDefault="000D714A" w:rsidP="000D714A">
      <w:pPr>
        <w:numPr>
          <w:ilvl w:val="2"/>
          <w:numId w:val="225"/>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lastRenderedPageBreak/>
        <w:t>Вкладник (Законний представник)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0D714A" w:rsidRPr="00004020" w:rsidRDefault="000D714A" w:rsidP="000D714A">
      <w:pPr>
        <w:numPr>
          <w:ilvl w:val="2"/>
          <w:numId w:val="225"/>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Сторони домовилися, що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 Банк має право вимагати від Законного представника (Вкладника) надання необхідних відомостей/документів.</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У випадку ненадання Законним представником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0D714A" w:rsidRPr="00004020" w:rsidTr="00AB164E">
        <w:trPr>
          <w:jc w:val="center"/>
        </w:trPr>
        <w:tc>
          <w:tcPr>
            <w:tcW w:w="9393"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11. Реквізити та підписи Сторін</w:t>
            </w:r>
          </w:p>
        </w:tc>
      </w:tr>
    </w:tbl>
    <w:p w:rsidR="000D714A" w:rsidRPr="00004020" w:rsidRDefault="000D714A" w:rsidP="000D714A">
      <w:pPr>
        <w:pStyle w:val="a5"/>
        <w:ind w:left="0" w:firstLine="539"/>
        <w:jc w:val="both"/>
        <w:rPr>
          <w:rFonts w:ascii="Times New Roman" w:hAnsi="Times New Roman"/>
          <w:color w:val="0070C0"/>
          <w:sz w:val="22"/>
          <w:szCs w:val="22"/>
        </w:rPr>
      </w:pPr>
    </w:p>
    <w:tbl>
      <w:tblPr>
        <w:tblW w:w="0" w:type="auto"/>
        <w:jc w:val="center"/>
        <w:tblLook w:val="04A0"/>
      </w:tblPr>
      <w:tblGrid>
        <w:gridCol w:w="4785"/>
        <w:gridCol w:w="4785"/>
      </w:tblGrid>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 xml:space="preserve">БАНК: </w:t>
            </w:r>
          </w:p>
        </w:tc>
        <w:tc>
          <w:tcPr>
            <w:tcW w:w="4785" w:type="dxa"/>
          </w:tcPr>
          <w:p w:rsidR="000D714A" w:rsidRPr="00004020" w:rsidRDefault="000D714A" w:rsidP="00AB164E">
            <w:pPr>
              <w:pStyle w:val="af7"/>
              <w:jc w:val="both"/>
              <w:rPr>
                <w:rFonts w:ascii="Times New Roman" w:hAnsi="Times New Roman"/>
                <w:b/>
                <w:caps/>
                <w:sz w:val="22"/>
                <w:szCs w:val="22"/>
                <w:lang w:val="uk-UA" w:bidi="en-US"/>
              </w:rPr>
            </w:pPr>
            <w:r w:rsidRPr="00004020">
              <w:rPr>
                <w:rFonts w:ascii="Times New Roman" w:hAnsi="Times New Roman"/>
                <w:b/>
                <w:caps/>
                <w:sz w:val="22"/>
                <w:szCs w:val="22"/>
                <w:lang w:val="uk-UA" w:bidi="en-US"/>
              </w:rPr>
              <w:t>Законний представник</w:t>
            </w:r>
            <w:r w:rsidRPr="00004020">
              <w:rPr>
                <w:rFonts w:ascii="Times New Roman" w:hAnsi="Times New Roman"/>
                <w:b/>
                <w:bCs/>
                <w:sz w:val="22"/>
                <w:szCs w:val="22"/>
                <w:lang w:bidi="en-US"/>
              </w:rPr>
              <w:t>:</w:t>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АКЦІОНЕРНЕ ТОВАРИСТВО «БТА БАНК»</w:t>
            </w:r>
          </w:p>
        </w:tc>
        <w:tc>
          <w:tcPr>
            <w:tcW w:w="4785" w:type="dxa"/>
          </w:tcPr>
          <w:p w:rsidR="000D714A" w:rsidRPr="00004020" w:rsidRDefault="00C21F00" w:rsidP="00AB164E">
            <w:pPr>
              <w:pStyle w:val="a5"/>
              <w:ind w:left="0" w:firstLine="0"/>
              <w:rPr>
                <w:rFonts w:ascii="Times New Roman" w:hAnsi="Times New Roman"/>
                <w:color w:val="0070C0"/>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000D714A"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 xml:space="preserve">Місцезнаходження: 04111, м. Київ, </w:t>
            </w:r>
          </w:p>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eastAsia="uk-UA"/>
              </w:rPr>
              <w:t>вул. Д. Щербаківського, буд. 35</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Дані паспорта: </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PASSPORTNO1"/>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0D714A"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0D714A"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bidi="en-US"/>
              </w:rPr>
              <w:t>Код Банку 321723</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проживання:</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Код за ЄДРПОУ 14359845</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фактичного проживання:</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ADDRESS"/>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AB164E" w:rsidTr="00AB164E">
        <w:trPr>
          <w:jc w:val="center"/>
        </w:trPr>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Тел. (044) 495-65-55</w:t>
            </w:r>
          </w:p>
        </w:tc>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00C21F00"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C21F00" w:rsidRPr="00004020">
              <w:rPr>
                <w:rFonts w:ascii="Times New Roman" w:hAnsi="Times New Roman"/>
                <w:sz w:val="22"/>
                <w:szCs w:val="22"/>
                <w:lang w:eastAsia="en-US" w:bidi="en-US"/>
              </w:rPr>
            </w:r>
            <w:r w:rsidR="00C21F00"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C21F00" w:rsidRPr="00004020">
              <w:rPr>
                <w:rFonts w:ascii="Times New Roman" w:hAnsi="Times New Roman"/>
                <w:sz w:val="22"/>
                <w:szCs w:val="22"/>
                <w:lang w:eastAsia="en-US"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bCs/>
                <w:szCs w:val="22"/>
                <w:lang w:bidi="en-US"/>
              </w:rPr>
            </w:pPr>
          </w:p>
        </w:tc>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Контактний мобільний</w:t>
            </w:r>
          </w:p>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bidi="en-US"/>
              </w:rPr>
              <w:t xml:space="preserve">телефонний номер: </w:t>
            </w:r>
            <w:r w:rsidR="00C21F00"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C21F00" w:rsidRPr="00004020">
              <w:rPr>
                <w:rFonts w:ascii="Times New Roman" w:hAnsi="Times New Roman"/>
                <w:sz w:val="22"/>
                <w:szCs w:val="22"/>
                <w:lang w:eastAsia="en-US" w:bidi="en-US"/>
              </w:rPr>
            </w:r>
            <w:r w:rsidR="00C21F00"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C21F00" w:rsidRPr="00004020">
              <w:rPr>
                <w:rFonts w:ascii="Times New Roman" w:hAnsi="Times New Roman"/>
                <w:sz w:val="22"/>
                <w:szCs w:val="22"/>
                <w:lang w:eastAsia="en-US"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bCs/>
                <w:szCs w:val="22"/>
                <w:lang w:bidi="en-US"/>
              </w:rPr>
            </w:pPr>
          </w:p>
        </w:tc>
        <w:tc>
          <w:tcPr>
            <w:tcW w:w="4785" w:type="dxa"/>
          </w:tcPr>
          <w:p w:rsidR="000D714A" w:rsidRPr="00004020" w:rsidRDefault="000D714A" w:rsidP="00AB164E">
            <w:pPr>
              <w:pStyle w:val="a5"/>
              <w:ind w:left="0" w:firstLine="0"/>
              <w:rPr>
                <w:rFonts w:ascii="Times New Roman" w:hAnsi="Times New Roman"/>
                <w:bCs/>
                <w:szCs w:val="22"/>
                <w:lang w:bidi="en-US"/>
              </w:rPr>
            </w:pPr>
          </w:p>
        </w:tc>
      </w:tr>
      <w:tr w:rsidR="000D714A" w:rsidRPr="00004020" w:rsidTr="00AB164E">
        <w:trPr>
          <w:jc w:val="center"/>
        </w:trPr>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Законний представник:</w:t>
            </w:r>
          </w:p>
        </w:tc>
      </w:tr>
      <w:tr w:rsidR="000D714A" w:rsidRPr="00004020" w:rsidTr="00AB164E">
        <w:trPr>
          <w:jc w:val="center"/>
        </w:trPr>
        <w:tc>
          <w:tcPr>
            <w:tcW w:w="4785" w:type="dxa"/>
          </w:tcPr>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C21F00"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C21F00" w:rsidRPr="00004020">
              <w:rPr>
                <w:rFonts w:ascii="Times New Roman" w:hAnsi="Times New Roman"/>
                <w:b/>
                <w:bCs/>
                <w:sz w:val="22"/>
                <w:szCs w:val="22"/>
                <w:lang w:bidi="en-US"/>
              </w:rPr>
            </w:r>
            <w:r w:rsidR="00C21F00"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C21F00" w:rsidRPr="00004020">
              <w:rPr>
                <w:rFonts w:ascii="Times New Roman" w:hAnsi="Times New Roman"/>
                <w:b/>
                <w:bCs/>
                <w:sz w:val="22"/>
                <w:szCs w:val="22"/>
                <w:lang w:bidi="en-US"/>
              </w:rPr>
              <w:fldChar w:fldCharType="end"/>
            </w: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C21F00"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C21F00" w:rsidRPr="00004020">
              <w:rPr>
                <w:rFonts w:ascii="Times New Roman" w:hAnsi="Times New Roman"/>
                <w:b/>
                <w:bCs/>
                <w:sz w:val="22"/>
                <w:szCs w:val="22"/>
                <w:lang w:bidi="en-US"/>
              </w:rPr>
            </w:r>
            <w:r w:rsidR="00C21F00"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C21F00" w:rsidRPr="00004020">
              <w:rPr>
                <w:rFonts w:ascii="Times New Roman" w:hAnsi="Times New Roman"/>
                <w:b/>
                <w:bCs/>
                <w:sz w:val="22"/>
                <w:szCs w:val="22"/>
                <w:lang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jc w:val="both"/>
              <w:rPr>
                <w:rFonts w:ascii="Times New Roman" w:hAnsi="Times New Roman"/>
                <w:bCs/>
                <w:szCs w:val="22"/>
                <w:lang w:bidi="en-US"/>
              </w:rPr>
            </w:pP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tc>
      </w:tr>
      <w:tr w:rsidR="000D714A" w:rsidRPr="00004020" w:rsidTr="00AB164E">
        <w:trPr>
          <w:jc w:val="center"/>
        </w:trPr>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м.п.</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tc>
      </w:tr>
      <w:tr w:rsidR="000D714A" w:rsidRPr="00004020" w:rsidTr="00AB164E">
        <w:trPr>
          <w:jc w:val="center"/>
        </w:trPr>
        <w:tc>
          <w:tcPr>
            <w:tcW w:w="4785" w:type="dxa"/>
          </w:tcPr>
          <w:p w:rsidR="000D714A" w:rsidRPr="00004020" w:rsidRDefault="000D714A" w:rsidP="00AB164E">
            <w:pPr>
              <w:pStyle w:val="a5"/>
              <w:ind w:left="0" w:firstLine="0"/>
              <w:jc w:val="both"/>
              <w:rPr>
                <w:rFonts w:ascii="Times New Roman" w:hAnsi="Times New Roman"/>
                <w:bCs/>
                <w:szCs w:val="22"/>
                <w:lang w:bidi="en-US"/>
              </w:rPr>
            </w:pP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szCs w:val="22"/>
              </w:rPr>
            </w:pPr>
          </w:p>
        </w:tc>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ВКЛАДНИК:</w:t>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szCs w:val="22"/>
              </w:rPr>
            </w:pPr>
          </w:p>
        </w:tc>
        <w:tc>
          <w:tcPr>
            <w:tcW w:w="4785" w:type="dxa"/>
          </w:tcPr>
          <w:p w:rsidR="000D714A" w:rsidRPr="00004020" w:rsidRDefault="00C21F00" w:rsidP="00AB164E">
            <w:pPr>
              <w:pStyle w:val="a5"/>
              <w:ind w:left="0" w:firstLine="0"/>
              <w:rPr>
                <w:rFonts w:ascii="Times New Roman" w:hAnsi="Times New Roman"/>
                <w:color w:val="C00000"/>
                <w:szCs w:val="22"/>
              </w:rPr>
            </w:pPr>
            <w:r w:rsidRPr="00004020">
              <w:rPr>
                <w:rFonts w:ascii="Times New Roman" w:hAnsi="Times New Roman"/>
                <w:b/>
                <w:bCs/>
                <w:sz w:val="22"/>
                <w:szCs w:val="22"/>
                <w:lang w:bidi="en-US"/>
              </w:rPr>
              <w:fldChar w:fldCharType="begin">
                <w:ffData>
                  <w:name w:val="ФИО1"/>
                  <w:enabled/>
                  <w:calcOnExit w:val="0"/>
                  <w:textInput/>
                </w:ffData>
              </w:fldChar>
            </w:r>
            <w:r w:rsidR="000D714A" w:rsidRPr="00004020">
              <w:rPr>
                <w:rFonts w:ascii="Times New Roman" w:hAnsi="Times New Roman"/>
                <w:b/>
                <w:bCs/>
                <w:sz w:val="22"/>
                <w:szCs w:val="22"/>
                <w:lang w:bidi="en-US"/>
              </w:rPr>
              <w:instrText xml:space="preserve"> FORMTEXT </w:instrText>
            </w:r>
            <w:r w:rsidRPr="00004020">
              <w:rPr>
                <w:rFonts w:ascii="Times New Roman" w:hAnsi="Times New Roman"/>
                <w:b/>
                <w:bCs/>
                <w:sz w:val="22"/>
                <w:szCs w:val="22"/>
                <w:lang w:bidi="en-US"/>
              </w:rPr>
            </w:r>
            <w:r w:rsidRPr="00004020">
              <w:rPr>
                <w:rFonts w:ascii="Times New Roman" w:hAnsi="Times New Roman"/>
                <w:b/>
                <w:bCs/>
                <w:sz w:val="22"/>
                <w:szCs w:val="22"/>
                <w:lang w:bidi="en-US"/>
              </w:rPr>
              <w:fldChar w:fldCharType="separate"/>
            </w:r>
            <w:r w:rsidR="000D714A" w:rsidRPr="00004020">
              <w:rPr>
                <w:rFonts w:ascii="Times New Roman" w:hAnsi="Times New Roman"/>
                <w:b/>
                <w:bCs/>
                <w:noProof/>
                <w:sz w:val="22"/>
                <w:szCs w:val="22"/>
                <w:lang w:bidi="en-US"/>
              </w:rPr>
              <w:t> </w:t>
            </w:r>
            <w:r w:rsidR="000D714A" w:rsidRPr="00004020">
              <w:rPr>
                <w:rFonts w:ascii="Times New Roman" w:hAnsi="Times New Roman"/>
                <w:b/>
                <w:bCs/>
                <w:noProof/>
                <w:sz w:val="22"/>
                <w:szCs w:val="22"/>
                <w:lang w:bidi="en-US"/>
              </w:rPr>
              <w:t> </w:t>
            </w:r>
            <w:r w:rsidR="000D714A" w:rsidRPr="00004020">
              <w:rPr>
                <w:rFonts w:ascii="Times New Roman" w:hAnsi="Times New Roman"/>
                <w:b/>
                <w:bCs/>
                <w:noProof/>
                <w:sz w:val="22"/>
                <w:szCs w:val="22"/>
                <w:lang w:bidi="en-US"/>
              </w:rPr>
              <w:t> </w:t>
            </w:r>
            <w:r w:rsidR="000D714A" w:rsidRPr="00004020">
              <w:rPr>
                <w:rFonts w:ascii="Times New Roman" w:hAnsi="Times New Roman"/>
                <w:b/>
                <w:bCs/>
                <w:noProof/>
                <w:sz w:val="22"/>
                <w:szCs w:val="22"/>
                <w:lang w:bidi="en-US"/>
              </w:rPr>
              <w:t> </w:t>
            </w:r>
            <w:r w:rsidR="000D714A" w:rsidRPr="00004020">
              <w:rPr>
                <w:rFonts w:ascii="Times New Roman" w:hAnsi="Times New Roman"/>
                <w:b/>
                <w:bCs/>
                <w:noProof/>
                <w:sz w:val="22"/>
                <w:szCs w:val="22"/>
                <w:lang w:bidi="en-US"/>
              </w:rPr>
              <w:t> </w:t>
            </w:r>
            <w:r w:rsidRPr="00004020">
              <w:rPr>
                <w:rFonts w:ascii="Times New Roman" w:hAnsi="Times New Roman"/>
                <w:b/>
                <w:bCs/>
                <w:sz w:val="22"/>
                <w:szCs w:val="22"/>
                <w:lang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szCs w:val="22"/>
              </w:rPr>
            </w:pPr>
          </w:p>
        </w:tc>
        <w:tc>
          <w:tcPr>
            <w:tcW w:w="4785" w:type="dxa"/>
          </w:tcPr>
          <w:p w:rsidR="000D714A" w:rsidRPr="00004020" w:rsidRDefault="000D714A" w:rsidP="00AB164E">
            <w:pPr>
              <w:pStyle w:val="a5"/>
              <w:ind w:left="0"/>
              <w:jc w:val="both"/>
              <w:rPr>
                <w:rFonts w:ascii="Times New Roman" w:hAnsi="Times New Roman"/>
                <w:bCs/>
                <w:szCs w:val="22"/>
                <w:lang w:bidi="en-US"/>
              </w:rPr>
            </w:pPr>
            <w:r w:rsidRPr="00004020">
              <w:rPr>
                <w:rFonts w:ascii="Times New Roman" w:hAnsi="Times New Roman"/>
                <w:bCs/>
                <w:sz w:val="22"/>
                <w:szCs w:val="22"/>
                <w:lang w:bidi="en-US"/>
              </w:rPr>
              <w:t>Дані свідоцтва про народження:</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PASSPORTNO1"/>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0D714A"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0D714A"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szCs w:val="22"/>
              </w:rPr>
            </w:pP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проживання:</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jc w:val="both"/>
              <w:rPr>
                <w:rFonts w:ascii="Times New Roman" w:hAnsi="Times New Roman"/>
                <w:bCs/>
                <w:szCs w:val="22"/>
                <w:lang w:bidi="en-US"/>
              </w:rPr>
            </w:pP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фактичного проживання:</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ADDRESS"/>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AB164E" w:rsidTr="00AB164E">
        <w:trPr>
          <w:jc w:val="center"/>
        </w:trPr>
        <w:tc>
          <w:tcPr>
            <w:tcW w:w="4785" w:type="dxa"/>
          </w:tcPr>
          <w:p w:rsidR="000D714A" w:rsidRPr="00004020" w:rsidRDefault="000D714A" w:rsidP="00AB164E">
            <w:pPr>
              <w:pStyle w:val="a5"/>
              <w:ind w:left="0" w:firstLine="0"/>
              <w:rPr>
                <w:rFonts w:ascii="Times New Roman" w:hAnsi="Times New Roman"/>
                <w:bCs/>
                <w:szCs w:val="22"/>
                <w:lang w:bidi="en-US"/>
              </w:rPr>
            </w:pPr>
          </w:p>
        </w:tc>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00C21F00"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C21F00" w:rsidRPr="00004020">
              <w:rPr>
                <w:rFonts w:ascii="Times New Roman" w:hAnsi="Times New Roman"/>
                <w:sz w:val="22"/>
                <w:szCs w:val="22"/>
                <w:lang w:eastAsia="en-US" w:bidi="en-US"/>
              </w:rPr>
            </w:r>
            <w:r w:rsidR="00C21F00"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C21F00" w:rsidRPr="00004020">
              <w:rPr>
                <w:rFonts w:ascii="Times New Roman" w:hAnsi="Times New Roman"/>
                <w:sz w:val="22"/>
                <w:szCs w:val="22"/>
                <w:lang w:eastAsia="en-US" w:bidi="en-US"/>
              </w:rPr>
              <w:fldChar w:fldCharType="end"/>
            </w:r>
          </w:p>
        </w:tc>
      </w:tr>
    </w:tbl>
    <w:p w:rsidR="000D714A" w:rsidRPr="00004020" w:rsidRDefault="000D714A" w:rsidP="000D714A">
      <w:pPr>
        <w:pStyle w:val="a5"/>
        <w:ind w:left="0" w:firstLine="539"/>
        <w:jc w:val="both"/>
        <w:rPr>
          <w:rFonts w:ascii="Times New Roman" w:hAnsi="Times New Roman"/>
          <w:sz w:val="22"/>
          <w:szCs w:val="22"/>
        </w:rPr>
      </w:pPr>
    </w:p>
    <w:p w:rsidR="000D714A" w:rsidRPr="00004020" w:rsidRDefault="000D714A" w:rsidP="000D714A">
      <w:pPr>
        <w:tabs>
          <w:tab w:val="left" w:pos="180"/>
        </w:tabs>
        <w:ind w:firstLine="567"/>
        <w:jc w:val="both"/>
        <w:rPr>
          <w:rFonts w:ascii="Times New Roman" w:hAnsi="Times New Roman"/>
          <w:sz w:val="20"/>
          <w:szCs w:val="20"/>
          <w:lang w:val="uk-UA"/>
        </w:rPr>
      </w:pPr>
      <w:r w:rsidRPr="0000402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00402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w:t>
      </w:r>
      <w:r w:rsidRPr="00004020">
        <w:rPr>
          <w:rFonts w:ascii="Times New Roman" w:hAnsi="Times New Roman"/>
          <w:sz w:val="22"/>
          <w:szCs w:val="22"/>
          <w:lang w:val="ru-RU"/>
        </w:rPr>
        <w:lastRenderedPageBreak/>
        <w:t xml:space="preserve">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tabs>
          <w:tab w:val="left" w:pos="180"/>
        </w:tabs>
        <w:ind w:firstLine="567"/>
        <w:jc w:val="both"/>
        <w:rPr>
          <w:rFonts w:ascii="Times New Roman" w:hAnsi="Times New Roman"/>
          <w:sz w:val="22"/>
          <w:szCs w:val="22"/>
          <w:lang w:val="uk-UA"/>
        </w:rPr>
      </w:pPr>
    </w:p>
    <w:p w:rsidR="000D714A" w:rsidRPr="00004020" w:rsidRDefault="000D714A" w:rsidP="000D714A">
      <w:pPr>
        <w:tabs>
          <w:tab w:val="left" w:pos="180"/>
        </w:tabs>
        <w:ind w:firstLine="567"/>
        <w:jc w:val="both"/>
        <w:rPr>
          <w:rFonts w:ascii="Times New Roman" w:hAnsi="Times New Roman"/>
          <w:sz w:val="22"/>
          <w:szCs w:val="22"/>
          <w:lang w:val="uk-UA"/>
        </w:rPr>
      </w:pPr>
    </w:p>
    <w:p w:rsidR="000D714A" w:rsidRPr="00004020" w:rsidRDefault="00C21F00" w:rsidP="000D714A">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tbl>
      <w:tblPr>
        <w:tblW w:w="0" w:type="auto"/>
        <w:tblLook w:val="04A0"/>
      </w:tblPr>
      <w:tblGrid>
        <w:gridCol w:w="4644"/>
        <w:gridCol w:w="4926"/>
      </w:tblGrid>
      <w:tr w:rsidR="000D714A" w:rsidRPr="00004020" w:rsidTr="00AB164E">
        <w:tc>
          <w:tcPr>
            <w:tcW w:w="4644" w:type="dxa"/>
          </w:tcPr>
          <w:p w:rsidR="000D714A" w:rsidRPr="00004020" w:rsidRDefault="000D714A" w:rsidP="00AB164E">
            <w:pPr>
              <w:jc w:val="both"/>
              <w:rPr>
                <w:rFonts w:ascii="Times New Roman" w:hAnsi="Times New Roman"/>
                <w:lang w:val="uk-UA"/>
              </w:rPr>
            </w:pPr>
            <w:r w:rsidRPr="00004020">
              <w:rPr>
                <w:rFonts w:ascii="Times New Roman" w:hAnsi="Times New Roman"/>
                <w:sz w:val="22"/>
                <w:szCs w:val="22"/>
                <w:lang w:val="uk-UA"/>
              </w:rPr>
              <w:t>Примірник оригіналу Договору отримав(ла).</w:t>
            </w:r>
          </w:p>
        </w:tc>
        <w:tc>
          <w:tcPr>
            <w:tcW w:w="4926" w:type="dxa"/>
          </w:tcPr>
          <w:p w:rsidR="000D714A" w:rsidRPr="00004020" w:rsidRDefault="00C21F00" w:rsidP="00AB164E">
            <w:pPr>
              <w:ind w:firstLine="540"/>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tc>
      </w:tr>
    </w:tbl>
    <w:p w:rsidR="000D714A" w:rsidRPr="00004020" w:rsidRDefault="000D714A" w:rsidP="000D714A">
      <w:pPr>
        <w:jc w:val="right"/>
        <w:rPr>
          <w:rFonts w:ascii="Times New Roman" w:hAnsi="Times New Roman"/>
          <w:sz w:val="22"/>
          <w:szCs w:val="22"/>
          <w:lang w:val="uk-UA"/>
        </w:rPr>
      </w:pPr>
    </w:p>
    <w:tbl>
      <w:tblPr>
        <w:tblW w:w="0" w:type="auto"/>
        <w:tblLook w:val="04A0"/>
      </w:tblPr>
      <w:tblGrid>
        <w:gridCol w:w="4785"/>
        <w:gridCol w:w="4785"/>
      </w:tblGrid>
      <w:tr w:rsidR="000D714A" w:rsidRPr="00AB164E" w:rsidTr="00AB164E">
        <w:tc>
          <w:tcPr>
            <w:tcW w:w="9570" w:type="dxa"/>
            <w:gridSpan w:val="2"/>
          </w:tcPr>
          <w:p w:rsidR="000D714A" w:rsidRPr="00004020" w:rsidRDefault="000D714A" w:rsidP="00AB164E">
            <w:pPr>
              <w:jc w:val="both"/>
              <w:rPr>
                <w:rFonts w:ascii="Times New Roman" w:hAnsi="Times New Roman"/>
                <w:lang w:val="uk-UA"/>
              </w:rPr>
            </w:pPr>
            <w:r w:rsidRPr="00004020">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0D714A" w:rsidRPr="00AB164E" w:rsidTr="00AB164E">
        <w:tc>
          <w:tcPr>
            <w:tcW w:w="4785" w:type="dxa"/>
          </w:tcPr>
          <w:p w:rsidR="000D714A" w:rsidRPr="00004020" w:rsidRDefault="000D714A" w:rsidP="00AB164E">
            <w:pPr>
              <w:jc w:val="right"/>
              <w:rPr>
                <w:rFonts w:ascii="Times New Roman" w:hAnsi="Times New Roman"/>
                <w:lang w:val="uk-UA"/>
              </w:rPr>
            </w:pPr>
          </w:p>
        </w:tc>
        <w:tc>
          <w:tcPr>
            <w:tcW w:w="4785" w:type="dxa"/>
          </w:tcPr>
          <w:p w:rsidR="000D714A" w:rsidRPr="00004020" w:rsidRDefault="000D714A" w:rsidP="00AB164E">
            <w:pPr>
              <w:jc w:val="right"/>
              <w:rPr>
                <w:rFonts w:ascii="Times New Roman" w:hAnsi="Times New Roman"/>
                <w:lang w:val="uk-UA"/>
              </w:rPr>
            </w:pPr>
          </w:p>
        </w:tc>
      </w:tr>
      <w:tr w:rsidR="000D714A" w:rsidRPr="00004020" w:rsidTr="00AB164E">
        <w:tc>
          <w:tcPr>
            <w:tcW w:w="4785" w:type="dxa"/>
          </w:tcPr>
          <w:p w:rsidR="000D714A" w:rsidRPr="00004020" w:rsidRDefault="000D714A" w:rsidP="00AB164E">
            <w:pPr>
              <w:jc w:val="right"/>
              <w:rPr>
                <w:rFonts w:ascii="Times New Roman" w:hAnsi="Times New Roman"/>
                <w:lang w:val="uk-UA"/>
              </w:rPr>
            </w:pPr>
          </w:p>
        </w:tc>
        <w:tc>
          <w:tcPr>
            <w:tcW w:w="4785" w:type="dxa"/>
          </w:tcPr>
          <w:p w:rsidR="000D714A" w:rsidRPr="00004020" w:rsidRDefault="00C21F00" w:rsidP="00AB164E">
            <w:pPr>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tc>
      </w:tr>
    </w:tbl>
    <w:p w:rsidR="000D714A" w:rsidRPr="00004020" w:rsidRDefault="000D714A" w:rsidP="000D714A">
      <w:pPr>
        <w:pStyle w:val="a3"/>
        <w:spacing w:after="0" w:line="240" w:lineRule="auto"/>
        <w:ind w:firstLine="540"/>
        <w:jc w:val="right"/>
        <w:rPr>
          <w:rFonts w:ascii="Times New Roman" w:hAnsi="Times New Roman"/>
          <w:b/>
          <w:sz w:val="24"/>
          <w:szCs w:val="24"/>
          <w:lang w:val="uk-UA"/>
        </w:rPr>
      </w:pPr>
    </w:p>
    <w:p w:rsidR="000D714A" w:rsidRPr="00004020" w:rsidRDefault="000D714A" w:rsidP="000D714A">
      <w:pPr>
        <w:pStyle w:val="a3"/>
        <w:spacing w:after="0" w:line="240" w:lineRule="auto"/>
        <w:ind w:firstLine="540"/>
        <w:jc w:val="right"/>
        <w:rPr>
          <w:rFonts w:ascii="Times New Roman" w:hAnsi="Times New Roman"/>
          <w:b/>
          <w:sz w:val="24"/>
          <w:szCs w:val="24"/>
          <w:lang w:val="uk-UA"/>
        </w:rPr>
      </w:pPr>
    </w:p>
    <w:p w:rsidR="000D714A" w:rsidRPr="00004020" w:rsidRDefault="000D714A" w:rsidP="000D714A">
      <w:pPr>
        <w:pStyle w:val="a3"/>
        <w:spacing w:after="0" w:line="240" w:lineRule="auto"/>
        <w:ind w:firstLine="540"/>
        <w:jc w:val="right"/>
        <w:rPr>
          <w:rFonts w:ascii="Times New Roman" w:hAnsi="Times New Roman"/>
          <w:b/>
          <w:sz w:val="24"/>
          <w:szCs w:val="24"/>
          <w:lang w:val="uk-UA"/>
        </w:rPr>
      </w:pPr>
    </w:p>
    <w:p w:rsidR="000D714A" w:rsidRPr="00004020" w:rsidRDefault="000D714A" w:rsidP="000D714A">
      <w:pPr>
        <w:pStyle w:val="a3"/>
        <w:spacing w:after="0" w:line="240" w:lineRule="auto"/>
        <w:ind w:firstLine="540"/>
        <w:jc w:val="right"/>
        <w:rPr>
          <w:rFonts w:ascii="Times New Roman" w:hAnsi="Times New Roman"/>
          <w:b/>
          <w:sz w:val="24"/>
          <w:szCs w:val="24"/>
          <w:lang w:val="uk-UA"/>
        </w:rPr>
      </w:pPr>
    </w:p>
    <w:p w:rsidR="000D714A" w:rsidRPr="00004020" w:rsidRDefault="000D714A" w:rsidP="000D714A">
      <w:pPr>
        <w:pStyle w:val="a3"/>
        <w:spacing w:after="0" w:line="240" w:lineRule="auto"/>
        <w:ind w:firstLine="540"/>
        <w:jc w:val="right"/>
        <w:rPr>
          <w:rFonts w:ascii="Times New Roman" w:hAnsi="Times New Roman"/>
          <w:b/>
          <w:sz w:val="24"/>
          <w:szCs w:val="24"/>
          <w:lang w:val="uk-UA"/>
        </w:rPr>
      </w:pPr>
    </w:p>
    <w:p w:rsidR="000D714A" w:rsidRPr="00004020" w:rsidRDefault="000D714A" w:rsidP="000D714A">
      <w:pPr>
        <w:pStyle w:val="a3"/>
        <w:spacing w:after="0" w:line="240" w:lineRule="auto"/>
        <w:ind w:firstLine="540"/>
        <w:jc w:val="right"/>
        <w:rPr>
          <w:rFonts w:ascii="Times New Roman" w:hAnsi="Times New Roman"/>
          <w:b/>
          <w:sz w:val="24"/>
          <w:szCs w:val="24"/>
          <w:lang w:val="uk-UA"/>
        </w:rPr>
      </w:pPr>
      <w:r>
        <w:rPr>
          <w:rFonts w:ascii="Times New Roman" w:hAnsi="Times New Roman"/>
          <w:b/>
          <w:sz w:val="24"/>
          <w:szCs w:val="24"/>
          <w:lang w:val="uk-UA"/>
        </w:rPr>
        <w:t>Д</w:t>
      </w:r>
      <w:r w:rsidRPr="00004020">
        <w:rPr>
          <w:rFonts w:ascii="Times New Roman" w:hAnsi="Times New Roman"/>
          <w:b/>
          <w:sz w:val="24"/>
          <w:szCs w:val="24"/>
          <w:lang w:val="uk-UA"/>
        </w:rPr>
        <w:t>одаток 18</w:t>
      </w:r>
    </w:p>
    <w:p w:rsidR="000D714A" w:rsidRPr="00004020" w:rsidRDefault="000D714A" w:rsidP="000D714A">
      <w:pPr>
        <w:pStyle w:val="a3"/>
        <w:spacing w:after="0" w:line="240" w:lineRule="auto"/>
        <w:ind w:firstLine="540"/>
        <w:jc w:val="right"/>
        <w:rPr>
          <w:rFonts w:ascii="Times New Roman" w:hAnsi="Times New Roman"/>
          <w:b/>
          <w:sz w:val="26"/>
          <w:szCs w:val="26"/>
          <w:lang w:val="uk-UA"/>
        </w:rPr>
      </w:pPr>
      <w:r w:rsidRPr="00004020">
        <w:rPr>
          <w:rFonts w:ascii="Times New Roman" w:hAnsi="Times New Roman"/>
          <w:bCs/>
          <w:szCs w:val="24"/>
          <w:lang w:val="uk-UA"/>
        </w:rPr>
        <w:t>до Положення про систему вкладів (депозитів) фізичних осіб АТ «БТА БАНК»</w:t>
      </w:r>
    </w:p>
    <w:p w:rsidR="000D714A" w:rsidRPr="00004020" w:rsidRDefault="000D714A" w:rsidP="000D714A">
      <w:pPr>
        <w:pStyle w:val="a3"/>
        <w:spacing w:after="0" w:line="240" w:lineRule="auto"/>
        <w:ind w:firstLine="540"/>
        <w:jc w:val="right"/>
        <w:rPr>
          <w:rFonts w:ascii="Times New Roman" w:hAnsi="Times New Roman"/>
          <w:b/>
          <w:sz w:val="24"/>
          <w:szCs w:val="24"/>
          <w:lang w:val="uk-UA"/>
        </w:rPr>
      </w:pPr>
    </w:p>
    <w:p w:rsidR="000D714A" w:rsidRPr="00004020" w:rsidRDefault="000D714A" w:rsidP="000D714A">
      <w:pPr>
        <w:pStyle w:val="a3"/>
        <w:spacing w:after="0" w:line="240" w:lineRule="auto"/>
        <w:ind w:firstLine="540"/>
        <w:jc w:val="right"/>
        <w:rPr>
          <w:rFonts w:ascii="Times New Roman" w:hAnsi="Times New Roman"/>
          <w:b/>
          <w:bCs/>
          <w:i/>
          <w:color w:val="FF0000"/>
          <w:sz w:val="24"/>
          <w:szCs w:val="24"/>
          <w:lang w:val="uk-UA" w:eastAsia="ja-JP"/>
        </w:rPr>
      </w:pPr>
      <w:r w:rsidRPr="00004020">
        <w:rPr>
          <w:rFonts w:ascii="Times New Roman" w:hAnsi="Times New Roman"/>
          <w:b/>
          <w:i/>
          <w:color w:val="FF0000"/>
          <w:sz w:val="24"/>
          <w:szCs w:val="24"/>
          <w:lang w:val="uk-UA"/>
        </w:rPr>
        <w:t xml:space="preserve">Вклад </w:t>
      </w:r>
      <w:r w:rsidRPr="00004020">
        <w:rPr>
          <w:rFonts w:ascii="Times New Roman" w:hAnsi="Times New Roman"/>
          <w:b/>
          <w:bCs/>
          <w:i/>
          <w:color w:val="FF0000"/>
          <w:sz w:val="24"/>
          <w:szCs w:val="24"/>
          <w:lang w:val="uk-UA" w:eastAsia="ja-JP"/>
        </w:rPr>
        <w:t>«Рекордний (СТРОКОВИЙ)»*</w:t>
      </w:r>
    </w:p>
    <w:p w:rsidR="000D714A" w:rsidRPr="00004020" w:rsidRDefault="000D714A" w:rsidP="000D714A">
      <w:pPr>
        <w:pStyle w:val="a3"/>
        <w:spacing w:after="0" w:line="240" w:lineRule="auto"/>
        <w:ind w:firstLine="540"/>
        <w:jc w:val="right"/>
        <w:rPr>
          <w:rFonts w:ascii="Times New Roman" w:hAnsi="Times New Roman"/>
          <w:bCs/>
          <w:i/>
          <w:color w:val="FF0000"/>
          <w:sz w:val="24"/>
          <w:szCs w:val="24"/>
          <w:lang w:val="uk-UA" w:eastAsia="ja-JP"/>
        </w:rPr>
      </w:pPr>
      <w:r w:rsidRPr="00004020">
        <w:rPr>
          <w:rFonts w:ascii="Times New Roman" w:hAnsi="Times New Roman"/>
          <w:bCs/>
          <w:i/>
          <w:color w:val="FF0000"/>
          <w:sz w:val="24"/>
          <w:szCs w:val="24"/>
          <w:lang w:val="uk-UA" w:eastAsia="ja-JP"/>
        </w:rPr>
        <w:t>або</w:t>
      </w:r>
    </w:p>
    <w:p w:rsidR="000D714A" w:rsidRPr="00004020" w:rsidRDefault="000D714A" w:rsidP="000D714A">
      <w:pPr>
        <w:pStyle w:val="a3"/>
        <w:spacing w:after="0" w:line="240" w:lineRule="auto"/>
        <w:ind w:firstLine="0"/>
        <w:jc w:val="right"/>
        <w:rPr>
          <w:rFonts w:ascii="Times New Roman" w:hAnsi="Times New Roman"/>
          <w:b/>
          <w:bCs/>
          <w:i/>
          <w:color w:val="FF0000"/>
          <w:sz w:val="24"/>
          <w:szCs w:val="24"/>
          <w:lang w:val="uk-UA" w:eastAsia="ja-JP"/>
        </w:rPr>
      </w:pPr>
      <w:r w:rsidRPr="00004020">
        <w:rPr>
          <w:rFonts w:ascii="Times New Roman" w:hAnsi="Times New Roman"/>
          <w:b/>
          <w:i/>
          <w:color w:val="FF0000"/>
          <w:sz w:val="24"/>
          <w:szCs w:val="24"/>
          <w:lang w:val="uk-UA"/>
        </w:rPr>
        <w:t xml:space="preserve">Вклад </w:t>
      </w:r>
      <w:r w:rsidRPr="00004020">
        <w:rPr>
          <w:rFonts w:ascii="Times New Roman" w:hAnsi="Times New Roman"/>
          <w:b/>
          <w:bCs/>
          <w:i/>
          <w:color w:val="FF0000"/>
          <w:sz w:val="24"/>
          <w:szCs w:val="24"/>
          <w:lang w:val="uk-UA" w:eastAsia="ja-JP"/>
        </w:rPr>
        <w:t>«Універсальний (СТРОКОВИЙ)»</w:t>
      </w:r>
    </w:p>
    <w:p w:rsidR="000D714A" w:rsidRPr="00004020" w:rsidRDefault="000D714A" w:rsidP="000D714A">
      <w:pPr>
        <w:pStyle w:val="a3"/>
        <w:spacing w:after="0" w:line="240" w:lineRule="auto"/>
        <w:ind w:firstLine="0"/>
        <w:jc w:val="right"/>
        <w:rPr>
          <w:rFonts w:ascii="Times New Roman" w:hAnsi="Times New Roman"/>
          <w:bCs/>
          <w:i/>
          <w:color w:val="0000CC"/>
          <w:sz w:val="24"/>
          <w:szCs w:val="24"/>
          <w:lang w:val="uk-UA" w:eastAsia="ja-JP"/>
        </w:rPr>
      </w:pPr>
      <w:r w:rsidRPr="00004020">
        <w:rPr>
          <w:rFonts w:ascii="Times New Roman" w:hAnsi="Times New Roman"/>
          <w:bCs/>
          <w:i/>
          <w:color w:val="FF0000"/>
          <w:sz w:val="24"/>
          <w:szCs w:val="24"/>
          <w:lang w:val="uk-UA" w:eastAsia="ja-JP"/>
        </w:rPr>
        <w:t xml:space="preserve"> (з капіталізацією/щомісячною виплатою процентів)**</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AB164E" w:rsidTr="00AB164E">
        <w:trPr>
          <w:jc w:val="center"/>
        </w:trPr>
        <w:tc>
          <w:tcPr>
            <w:tcW w:w="9356" w:type="dxa"/>
            <w:tcBorders>
              <w:top w:val="nil"/>
              <w:left w:val="nil"/>
              <w:bottom w:val="nil"/>
              <w:right w:val="nil"/>
            </w:tcBorders>
            <w:shd w:val="clear" w:color="auto" w:fill="00FFFF"/>
          </w:tcPr>
          <w:p w:rsidR="000D714A" w:rsidRPr="00004020" w:rsidRDefault="000D714A" w:rsidP="00AB164E">
            <w:pPr>
              <w:ind w:firstLine="567"/>
              <w:jc w:val="center"/>
              <w:rPr>
                <w:rFonts w:ascii="Times New Roman" w:hAnsi="Times New Roman"/>
                <w:b/>
                <w:lang w:val="uk-UA"/>
              </w:rPr>
            </w:pPr>
            <w:r w:rsidRPr="00004020">
              <w:rPr>
                <w:rFonts w:ascii="Times New Roman" w:hAnsi="Times New Roman"/>
                <w:b/>
                <w:sz w:val="22"/>
                <w:szCs w:val="22"/>
                <w:lang w:val="uk-UA"/>
              </w:rPr>
              <w:t xml:space="preserve">Договір банківського вкладу № </w:t>
            </w:r>
            <w:r w:rsidR="00C21F00" w:rsidRPr="00004020">
              <w:rPr>
                <w:rFonts w:ascii="Times New Roman" w:hAnsi="Times New Roman"/>
                <w:b/>
                <w:sz w:val="22"/>
                <w:szCs w:val="22"/>
                <w:lang w:val="uk-UA"/>
              </w:rPr>
              <w:fldChar w:fldCharType="begin">
                <w:ffData>
                  <w:name w:val="DEALNO"/>
                  <w:enabled/>
                  <w:calcOnExit w:val="0"/>
                  <w:textInput/>
                </w:ffData>
              </w:fldChar>
            </w:r>
            <w:r w:rsidRPr="00004020">
              <w:rPr>
                <w:rFonts w:ascii="Times New Roman" w:hAnsi="Times New Roman"/>
                <w:b/>
                <w:sz w:val="22"/>
                <w:szCs w:val="22"/>
                <w:lang w:val="uk-UA"/>
              </w:rPr>
              <w:instrText xml:space="preserve"> FORMTEXT </w:instrText>
            </w:r>
            <w:r w:rsidR="00C21F00" w:rsidRPr="00004020">
              <w:rPr>
                <w:rFonts w:ascii="Times New Roman" w:hAnsi="Times New Roman"/>
                <w:b/>
                <w:sz w:val="22"/>
                <w:szCs w:val="22"/>
                <w:lang w:val="uk-UA"/>
              </w:rPr>
            </w:r>
            <w:r w:rsidR="00C21F00"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00C21F00" w:rsidRPr="00004020">
              <w:rPr>
                <w:rFonts w:ascii="Times New Roman" w:hAnsi="Times New Roman"/>
                <w:b/>
                <w:sz w:val="22"/>
                <w:szCs w:val="22"/>
                <w:lang w:val="uk-UA"/>
              </w:rPr>
              <w:fldChar w:fldCharType="end"/>
            </w:r>
          </w:p>
          <w:p w:rsidR="000D714A" w:rsidRPr="00004020" w:rsidRDefault="000D714A" w:rsidP="00AB164E">
            <w:pPr>
              <w:ind w:firstLine="567"/>
              <w:jc w:val="center"/>
              <w:rPr>
                <w:rFonts w:ascii="Times New Roman" w:hAnsi="Times New Roman"/>
                <w:b/>
                <w:color w:val="0070C0"/>
                <w:lang w:val="uk-UA"/>
              </w:rPr>
            </w:pPr>
            <w:r w:rsidRPr="00004020">
              <w:rPr>
                <w:rFonts w:ascii="Times New Roman" w:hAnsi="Times New Roman"/>
                <w:b/>
                <w:sz w:val="22"/>
                <w:szCs w:val="22"/>
                <w:lang w:val="uk-UA"/>
              </w:rPr>
              <w:t>(на користь малолітньої особи)</w:t>
            </w:r>
          </w:p>
        </w:tc>
      </w:tr>
    </w:tbl>
    <w:p w:rsidR="000D714A" w:rsidRPr="00004020" w:rsidRDefault="000D714A" w:rsidP="000D714A">
      <w:pPr>
        <w:rPr>
          <w:rFonts w:ascii="Times New Roman" w:hAnsi="Times New Roman"/>
          <w:color w:val="0070C0"/>
          <w:sz w:val="22"/>
          <w:szCs w:val="22"/>
          <w:lang w:val="uk-UA"/>
        </w:rPr>
      </w:pPr>
    </w:p>
    <w:tbl>
      <w:tblPr>
        <w:tblW w:w="0" w:type="auto"/>
        <w:jc w:val="center"/>
        <w:tblLook w:val="04A0"/>
      </w:tblPr>
      <w:tblGrid>
        <w:gridCol w:w="4785"/>
        <w:gridCol w:w="4785"/>
      </w:tblGrid>
      <w:tr w:rsidR="000D714A" w:rsidRPr="00004020" w:rsidTr="00AB164E">
        <w:trPr>
          <w:jc w:val="center"/>
        </w:trPr>
        <w:tc>
          <w:tcPr>
            <w:tcW w:w="4785" w:type="dxa"/>
          </w:tcPr>
          <w:p w:rsidR="000D714A" w:rsidRPr="00004020" w:rsidRDefault="000D714A" w:rsidP="00AB164E">
            <w:pPr>
              <w:rPr>
                <w:rFonts w:ascii="Times New Roman" w:hAnsi="Times New Roman"/>
                <w:lang w:val="uk-UA"/>
              </w:rPr>
            </w:pPr>
            <w:r w:rsidRPr="00004020">
              <w:rPr>
                <w:rFonts w:ascii="Times New Roman" w:hAnsi="Times New Roman"/>
                <w:sz w:val="22"/>
                <w:szCs w:val="22"/>
                <w:lang w:val="uk-UA"/>
              </w:rPr>
              <w:t xml:space="preserve">місто </w:t>
            </w:r>
            <w:r w:rsidR="00C21F00"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C21F00" w:rsidRPr="00004020">
              <w:rPr>
                <w:rFonts w:ascii="Times New Roman" w:hAnsi="Times New Roman"/>
                <w:sz w:val="22"/>
                <w:szCs w:val="22"/>
                <w:lang w:val="uk-UA"/>
              </w:rPr>
            </w:r>
            <w:r w:rsidR="00C21F00"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C21F00" w:rsidRPr="00004020">
              <w:rPr>
                <w:rFonts w:ascii="Times New Roman" w:hAnsi="Times New Roman"/>
                <w:sz w:val="22"/>
                <w:szCs w:val="22"/>
                <w:lang w:val="uk-UA"/>
              </w:rPr>
              <w:fldChar w:fldCharType="end"/>
            </w:r>
          </w:p>
        </w:tc>
        <w:tc>
          <w:tcPr>
            <w:tcW w:w="4785" w:type="dxa"/>
          </w:tcPr>
          <w:p w:rsidR="000D714A" w:rsidRPr="00004020" w:rsidRDefault="000D714A" w:rsidP="00AB164E">
            <w:pPr>
              <w:jc w:val="right"/>
              <w:rPr>
                <w:rFonts w:ascii="Times New Roman" w:hAnsi="Times New Roman"/>
                <w:lang w:val="uk-UA"/>
              </w:rPr>
            </w:pPr>
            <w:r w:rsidRPr="00004020">
              <w:rPr>
                <w:rFonts w:ascii="Times New Roman" w:hAnsi="Times New Roman"/>
                <w:i/>
                <w:color w:val="FF0000"/>
                <w:sz w:val="22"/>
                <w:szCs w:val="22"/>
                <w:lang w:val="uk-UA"/>
              </w:rPr>
              <w:t>дата</w:t>
            </w:r>
            <w:r w:rsidRPr="00004020">
              <w:rPr>
                <w:rFonts w:ascii="Times New Roman" w:hAnsi="Times New Roman"/>
                <w:sz w:val="22"/>
                <w:szCs w:val="22"/>
                <w:lang w:val="uk-UA"/>
              </w:rPr>
              <w:t xml:space="preserve"> </w:t>
            </w:r>
            <w:r w:rsidR="00C21F00"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C21F00" w:rsidRPr="00004020">
              <w:rPr>
                <w:rFonts w:ascii="Times New Roman" w:hAnsi="Times New Roman"/>
                <w:sz w:val="22"/>
                <w:szCs w:val="22"/>
                <w:lang w:val="uk-UA"/>
              </w:rPr>
            </w:r>
            <w:r w:rsidR="00C21F00"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C21F00" w:rsidRPr="00004020">
              <w:rPr>
                <w:rFonts w:ascii="Times New Roman" w:hAnsi="Times New Roman"/>
                <w:sz w:val="22"/>
                <w:szCs w:val="22"/>
                <w:lang w:val="uk-UA"/>
              </w:rPr>
              <w:fldChar w:fldCharType="end"/>
            </w:r>
          </w:p>
        </w:tc>
      </w:tr>
    </w:tbl>
    <w:p w:rsidR="000D714A" w:rsidRPr="00004020" w:rsidRDefault="000D714A" w:rsidP="000D714A">
      <w:pPr>
        <w:pStyle w:val="af"/>
        <w:spacing w:before="0" w:after="0"/>
        <w:ind w:firstLine="540"/>
        <w:jc w:val="both"/>
        <w:rPr>
          <w:rFonts w:ascii="Times New Roman" w:hAnsi="Times New Roman"/>
          <w:b w:val="0"/>
          <w:color w:val="0070C0"/>
          <w:sz w:val="22"/>
          <w:szCs w:val="22"/>
          <w:lang w:val="uk-UA"/>
        </w:rPr>
      </w:pPr>
    </w:p>
    <w:p w:rsidR="000D714A" w:rsidRPr="00004020" w:rsidRDefault="000D714A" w:rsidP="000D714A">
      <w:pPr>
        <w:pStyle w:val="af"/>
        <w:spacing w:before="0" w:after="0"/>
        <w:ind w:firstLine="567"/>
        <w:jc w:val="both"/>
        <w:rPr>
          <w:rFonts w:ascii="Times New Roman" w:hAnsi="Times New Roman"/>
          <w:b w:val="0"/>
          <w:sz w:val="22"/>
          <w:szCs w:val="22"/>
          <w:lang w:val="uk-UA"/>
        </w:rPr>
      </w:pPr>
      <w:r w:rsidRPr="00004020">
        <w:rPr>
          <w:rFonts w:ascii="Times New Roman" w:hAnsi="Times New Roman"/>
          <w:sz w:val="22"/>
          <w:szCs w:val="22"/>
          <w:lang w:val="uk-UA"/>
        </w:rPr>
        <w:t>АКЦІОНЕРНЕ ТОВАРИСТВО «БТА БАНК»</w:t>
      </w:r>
      <w:r w:rsidRPr="00004020">
        <w:rPr>
          <w:rFonts w:ascii="Times New Roman" w:hAnsi="Times New Roman"/>
          <w:b w:val="0"/>
          <w:sz w:val="22"/>
          <w:szCs w:val="22"/>
          <w:lang w:val="uk-UA"/>
        </w:rPr>
        <w:t xml:space="preserve">, що далі за текстом іменується – «Банк», в особі </w:t>
      </w:r>
      <w:r w:rsidRPr="00004020">
        <w:rPr>
          <w:rFonts w:ascii="Times New Roman" w:hAnsi="Times New Roman"/>
          <w:sz w:val="22"/>
          <w:szCs w:val="22"/>
          <w:lang w:val="ru-RU"/>
        </w:rPr>
        <w:t>_________________________</w:t>
      </w:r>
      <w:r w:rsidRPr="00004020">
        <w:rPr>
          <w:rFonts w:ascii="Times New Roman" w:hAnsi="Times New Roman"/>
          <w:b w:val="0"/>
          <w:sz w:val="22"/>
          <w:szCs w:val="22"/>
          <w:lang w:val="uk-UA"/>
        </w:rPr>
        <w:t xml:space="preserve">, який(а) діє на підставі </w:t>
      </w:r>
      <w:r w:rsidRPr="00004020">
        <w:rPr>
          <w:rFonts w:ascii="Times New Roman" w:hAnsi="Times New Roman"/>
          <w:b w:val="0"/>
          <w:sz w:val="22"/>
          <w:szCs w:val="22"/>
          <w:lang w:val="ru-RU"/>
        </w:rPr>
        <w:t>Довіреності № ___ від __ __________</w:t>
      </w:r>
      <w:r w:rsidRPr="00004020">
        <w:rPr>
          <w:rFonts w:ascii="Times New Roman" w:hAnsi="Times New Roman"/>
          <w:b w:val="0"/>
          <w:sz w:val="22"/>
          <w:szCs w:val="22"/>
          <w:lang w:val="uk-UA"/>
        </w:rPr>
        <w:t xml:space="preserve"> </w:t>
      </w:r>
      <w:r w:rsidRPr="00004020">
        <w:rPr>
          <w:rFonts w:ascii="Times New Roman" w:hAnsi="Times New Roman"/>
          <w:b w:val="0"/>
          <w:sz w:val="22"/>
          <w:szCs w:val="22"/>
          <w:lang w:val="ru-RU"/>
        </w:rPr>
        <w:t>20__ р</w:t>
      </w:r>
      <w:r w:rsidRPr="00004020">
        <w:rPr>
          <w:rFonts w:ascii="Times New Roman" w:hAnsi="Times New Roman"/>
          <w:b w:val="0"/>
          <w:sz w:val="22"/>
          <w:szCs w:val="22"/>
          <w:lang w:val="uk-UA"/>
        </w:rPr>
        <w:t>оку, з однієї сторони, та</w:t>
      </w:r>
    </w:p>
    <w:p w:rsidR="000D714A" w:rsidRPr="00004020" w:rsidRDefault="00C21F00" w:rsidP="000D714A">
      <w:pPr>
        <w:pStyle w:val="af"/>
        <w:spacing w:before="0" w:after="0"/>
        <w:ind w:firstLine="567"/>
        <w:jc w:val="both"/>
        <w:rPr>
          <w:rFonts w:ascii="Times New Roman" w:hAnsi="Times New Roman"/>
          <w:b w:val="0"/>
          <w:color w:val="0070C0"/>
          <w:sz w:val="22"/>
          <w:szCs w:val="22"/>
          <w:lang w:val="uk-UA"/>
        </w:rPr>
      </w:pPr>
      <w:r w:rsidRPr="00004020">
        <w:rPr>
          <w:rFonts w:ascii="Times New Roman" w:hAnsi="Times New Roman"/>
          <w:sz w:val="22"/>
          <w:szCs w:val="22"/>
        </w:rPr>
        <w:fldChar w:fldCharType="begin">
          <w:ffData>
            <w:name w:val="ФИО"/>
            <w:enabled/>
            <w:calcOnExit w:val="0"/>
            <w:textInput/>
          </w:ffData>
        </w:fldChar>
      </w:r>
      <w:r w:rsidR="000D714A" w:rsidRPr="00004020">
        <w:rPr>
          <w:rFonts w:ascii="Times New Roman" w:hAnsi="Times New Roman"/>
          <w:sz w:val="22"/>
          <w:szCs w:val="22"/>
          <w:lang w:val="ru-RU"/>
        </w:rPr>
        <w:instrText xml:space="preserve"> </w:instrText>
      </w:r>
      <w:r w:rsidR="000D714A" w:rsidRPr="00004020">
        <w:rPr>
          <w:rFonts w:ascii="Times New Roman" w:hAnsi="Times New Roman"/>
          <w:sz w:val="22"/>
          <w:szCs w:val="22"/>
        </w:rPr>
        <w:instrText>FORMTEXT</w:instrText>
      </w:r>
      <w:r w:rsidR="000D714A" w:rsidRPr="00004020">
        <w:rPr>
          <w:rFonts w:ascii="Times New Roman" w:hAnsi="Times New Roman"/>
          <w:sz w:val="22"/>
          <w:szCs w:val="22"/>
          <w:lang w:val="ru-RU"/>
        </w:rPr>
        <w:instrText xml:space="preserve">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b w:val="0"/>
          <w:sz w:val="22"/>
          <w:szCs w:val="22"/>
          <w:lang w:val="ru-RU"/>
        </w:rPr>
        <w:t xml:space="preserve">, </w:t>
      </w:r>
      <w:r w:rsidRPr="00004020">
        <w:rPr>
          <w:rFonts w:ascii="Times New Roman" w:hAnsi="Times New Roman"/>
          <w:b w:val="0"/>
          <w:sz w:val="22"/>
          <w:szCs w:val="22"/>
        </w:rPr>
        <w:fldChar w:fldCharType="begin">
          <w:ffData>
            <w:name w:val="СЧЕТ"/>
            <w:enabled/>
            <w:calcOnExit w:val="0"/>
            <w:textInput/>
          </w:ffData>
        </w:fldChar>
      </w:r>
      <w:r w:rsidR="000D714A" w:rsidRPr="00004020">
        <w:rPr>
          <w:rFonts w:ascii="Times New Roman" w:hAnsi="Times New Roman"/>
          <w:b w:val="0"/>
          <w:sz w:val="22"/>
          <w:szCs w:val="22"/>
          <w:lang w:val="ru-RU"/>
        </w:rPr>
        <w:instrText xml:space="preserve"> </w:instrText>
      </w:r>
      <w:r w:rsidR="000D714A" w:rsidRPr="00004020">
        <w:rPr>
          <w:rFonts w:ascii="Times New Roman" w:hAnsi="Times New Roman"/>
          <w:b w:val="0"/>
          <w:sz w:val="22"/>
          <w:szCs w:val="22"/>
        </w:rPr>
        <w:instrText>FORMTEXT</w:instrText>
      </w:r>
      <w:r w:rsidR="000D714A"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0D714A" w:rsidRPr="00004020">
        <w:rPr>
          <w:rFonts w:ascii="Times New Roman" w:hAnsi="Times New Roman"/>
          <w:b w:val="0"/>
          <w:sz w:val="22"/>
          <w:szCs w:val="22"/>
          <w:lang w:val="ru-RU"/>
        </w:rPr>
        <w:t xml:space="preserve"> року народження</w:t>
      </w:r>
      <w:r w:rsidR="000D714A" w:rsidRPr="00004020">
        <w:rPr>
          <w:rFonts w:ascii="Times New Roman" w:hAnsi="Times New Roman"/>
          <w:b w:val="0"/>
          <w:sz w:val="22"/>
          <w:szCs w:val="22"/>
          <w:lang w:val="uk-UA"/>
        </w:rPr>
        <w:t xml:space="preserve">, паспорт </w:t>
      </w:r>
      <w:r w:rsidRPr="00004020">
        <w:rPr>
          <w:rFonts w:ascii="Times New Roman" w:hAnsi="Times New Roman"/>
          <w:b w:val="0"/>
          <w:sz w:val="22"/>
          <w:szCs w:val="22"/>
        </w:rPr>
        <w:fldChar w:fldCharType="begin">
          <w:ffData>
            <w:name w:val="PASSPORTNO"/>
            <w:enabled/>
            <w:calcOnExit w:val="0"/>
            <w:textInput/>
          </w:ffData>
        </w:fldChar>
      </w:r>
      <w:r w:rsidR="000D714A" w:rsidRPr="00004020">
        <w:rPr>
          <w:rFonts w:ascii="Times New Roman" w:hAnsi="Times New Roman"/>
          <w:b w:val="0"/>
          <w:sz w:val="22"/>
          <w:szCs w:val="22"/>
          <w:lang w:val="ru-RU"/>
        </w:rPr>
        <w:instrText xml:space="preserve"> </w:instrText>
      </w:r>
      <w:r w:rsidR="000D714A" w:rsidRPr="00004020">
        <w:rPr>
          <w:rFonts w:ascii="Times New Roman" w:hAnsi="Times New Roman"/>
          <w:b w:val="0"/>
          <w:sz w:val="22"/>
          <w:szCs w:val="22"/>
        </w:rPr>
        <w:instrText>FORMTEXT</w:instrText>
      </w:r>
      <w:r w:rsidR="000D714A"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0D714A" w:rsidRPr="00004020">
        <w:rPr>
          <w:rFonts w:ascii="Times New Roman" w:hAnsi="Times New Roman"/>
          <w:b w:val="0"/>
          <w:sz w:val="22"/>
          <w:szCs w:val="22"/>
          <w:lang w:val="uk-UA"/>
        </w:rPr>
        <w:t xml:space="preserve">, виданий </w:t>
      </w:r>
      <w:r w:rsidRPr="00004020">
        <w:rPr>
          <w:rFonts w:ascii="Times New Roman" w:hAnsi="Times New Roman"/>
          <w:b w:val="0"/>
          <w:sz w:val="22"/>
          <w:szCs w:val="22"/>
        </w:rPr>
        <w:fldChar w:fldCharType="begin">
          <w:ffData>
            <w:name w:val="PASSPORTISSUEDATE"/>
            <w:enabled/>
            <w:calcOnExit w:val="0"/>
            <w:textInput>
              <w:type w:val="date"/>
              <w:format w:val="dd.MM.yyyy"/>
            </w:textInput>
          </w:ffData>
        </w:fldChar>
      </w:r>
      <w:r w:rsidR="000D714A" w:rsidRPr="00004020">
        <w:rPr>
          <w:rFonts w:ascii="Times New Roman" w:hAnsi="Times New Roman"/>
          <w:b w:val="0"/>
          <w:sz w:val="22"/>
          <w:szCs w:val="22"/>
          <w:lang w:val="ru-RU"/>
        </w:rPr>
        <w:instrText xml:space="preserve"> </w:instrText>
      </w:r>
      <w:r w:rsidR="000D714A" w:rsidRPr="00004020">
        <w:rPr>
          <w:rFonts w:ascii="Times New Roman" w:hAnsi="Times New Roman"/>
          <w:b w:val="0"/>
          <w:sz w:val="22"/>
          <w:szCs w:val="22"/>
        </w:rPr>
        <w:instrText>FORMTEXT</w:instrText>
      </w:r>
      <w:r w:rsidR="000D714A"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0D714A" w:rsidRPr="00004020">
        <w:rPr>
          <w:rFonts w:ascii="Times New Roman" w:hAnsi="Times New Roman"/>
          <w:b w:val="0"/>
          <w:sz w:val="22"/>
          <w:szCs w:val="22"/>
          <w:lang w:val="ru-RU"/>
        </w:rPr>
        <w:t xml:space="preserve">, </w:t>
      </w:r>
      <w:r w:rsidRPr="00004020">
        <w:rPr>
          <w:rFonts w:ascii="Times New Roman" w:hAnsi="Times New Roman"/>
          <w:b w:val="0"/>
          <w:sz w:val="22"/>
          <w:szCs w:val="22"/>
        </w:rPr>
        <w:fldChar w:fldCharType="begin">
          <w:ffData>
            <w:name w:val="PASSPORTISSUEPLACE"/>
            <w:enabled/>
            <w:calcOnExit w:val="0"/>
            <w:textInput/>
          </w:ffData>
        </w:fldChar>
      </w:r>
      <w:r w:rsidR="000D714A" w:rsidRPr="00004020">
        <w:rPr>
          <w:rFonts w:ascii="Times New Roman" w:hAnsi="Times New Roman"/>
          <w:b w:val="0"/>
          <w:sz w:val="22"/>
          <w:szCs w:val="22"/>
          <w:lang w:val="ru-RU"/>
        </w:rPr>
        <w:instrText xml:space="preserve"> </w:instrText>
      </w:r>
      <w:r w:rsidR="000D714A" w:rsidRPr="00004020">
        <w:rPr>
          <w:rFonts w:ascii="Times New Roman" w:hAnsi="Times New Roman"/>
          <w:b w:val="0"/>
          <w:sz w:val="22"/>
          <w:szCs w:val="22"/>
        </w:rPr>
        <w:instrText>FORMTEXT</w:instrText>
      </w:r>
      <w:r w:rsidR="000D714A"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0D714A" w:rsidRPr="00004020">
        <w:rPr>
          <w:rFonts w:ascii="Times New Roman" w:hAnsi="Times New Roman"/>
          <w:b w:val="0"/>
          <w:sz w:val="22"/>
          <w:szCs w:val="22"/>
          <w:lang w:val="ru-RU"/>
        </w:rPr>
        <w:t>,</w:t>
      </w:r>
      <w:r w:rsidR="000D714A" w:rsidRPr="00004020">
        <w:rPr>
          <w:rFonts w:ascii="Times New Roman" w:hAnsi="Times New Roman"/>
          <w:sz w:val="22"/>
          <w:szCs w:val="22"/>
          <w:lang w:val="ru-RU"/>
        </w:rPr>
        <w:t xml:space="preserve"> </w:t>
      </w:r>
      <w:r w:rsidR="000D714A" w:rsidRPr="00004020">
        <w:rPr>
          <w:rFonts w:ascii="Times New Roman" w:hAnsi="Times New Roman"/>
          <w:b w:val="0"/>
          <w:sz w:val="22"/>
          <w:szCs w:val="22"/>
          <w:lang w:val="uk-UA"/>
        </w:rPr>
        <w:t xml:space="preserve">реєстраційний номер облікової картки платника податків </w:t>
      </w:r>
      <w:r w:rsidRPr="00004020">
        <w:rPr>
          <w:rFonts w:ascii="Times New Roman" w:hAnsi="Times New Roman"/>
          <w:b w:val="0"/>
          <w:sz w:val="22"/>
          <w:szCs w:val="22"/>
        </w:rPr>
        <w:fldChar w:fldCharType="begin">
          <w:ffData>
            <w:name w:val="IDENTIFYCODE"/>
            <w:enabled/>
            <w:calcOnExit w:val="0"/>
            <w:textInput/>
          </w:ffData>
        </w:fldChar>
      </w:r>
      <w:r w:rsidR="000D714A" w:rsidRPr="00004020">
        <w:rPr>
          <w:rFonts w:ascii="Times New Roman" w:hAnsi="Times New Roman"/>
          <w:b w:val="0"/>
          <w:sz w:val="22"/>
          <w:szCs w:val="22"/>
          <w:lang w:val="ru-RU"/>
        </w:rPr>
        <w:instrText xml:space="preserve"> </w:instrText>
      </w:r>
      <w:r w:rsidR="000D714A" w:rsidRPr="00004020">
        <w:rPr>
          <w:rFonts w:ascii="Times New Roman" w:hAnsi="Times New Roman"/>
          <w:b w:val="0"/>
          <w:sz w:val="22"/>
          <w:szCs w:val="22"/>
        </w:rPr>
        <w:instrText>FORMTEXT</w:instrText>
      </w:r>
      <w:r w:rsidR="000D714A"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0D714A" w:rsidRPr="00004020">
        <w:rPr>
          <w:rFonts w:ascii="Times New Roman" w:hAnsi="Times New Roman"/>
          <w:b w:val="0"/>
          <w:sz w:val="22"/>
          <w:szCs w:val="22"/>
          <w:lang w:val="uk-UA"/>
        </w:rPr>
        <w:t xml:space="preserve">, який(а) далі за текстом іменується – «Законний представник», який(а) діє в інтересах малолітньої особи </w:t>
      </w:r>
      <w:r w:rsidRPr="00004020">
        <w:rPr>
          <w:rFonts w:ascii="Times New Roman" w:hAnsi="Times New Roman"/>
          <w:b w:val="0"/>
          <w:sz w:val="22"/>
          <w:szCs w:val="22"/>
        </w:rPr>
        <w:fldChar w:fldCharType="begin">
          <w:ffData>
            <w:name w:val="ФИО"/>
            <w:enabled/>
            <w:calcOnExit w:val="0"/>
            <w:textInput/>
          </w:ffData>
        </w:fldChar>
      </w:r>
      <w:r w:rsidR="000D714A" w:rsidRPr="00004020">
        <w:rPr>
          <w:rFonts w:ascii="Times New Roman" w:hAnsi="Times New Roman"/>
          <w:b w:val="0"/>
          <w:sz w:val="22"/>
          <w:szCs w:val="22"/>
          <w:lang w:val="ru-RU"/>
        </w:rPr>
        <w:instrText xml:space="preserve"> </w:instrText>
      </w:r>
      <w:r w:rsidR="000D714A" w:rsidRPr="00004020">
        <w:rPr>
          <w:rFonts w:ascii="Times New Roman" w:hAnsi="Times New Roman"/>
          <w:b w:val="0"/>
          <w:sz w:val="22"/>
          <w:szCs w:val="22"/>
        </w:rPr>
        <w:instrText>FORMTEXT</w:instrText>
      </w:r>
      <w:r w:rsidR="000D714A"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0D714A" w:rsidRPr="00004020">
        <w:rPr>
          <w:rFonts w:ascii="Times New Roman" w:hAnsi="Times New Roman"/>
          <w:b w:val="0"/>
          <w:sz w:val="22"/>
          <w:szCs w:val="22"/>
          <w:lang w:val="uk-UA"/>
        </w:rPr>
        <w:t xml:space="preserve">, свідоцтво про народження </w:t>
      </w:r>
      <w:r w:rsidRPr="00004020">
        <w:rPr>
          <w:rFonts w:ascii="Times New Roman" w:hAnsi="Times New Roman"/>
          <w:b w:val="0"/>
          <w:sz w:val="22"/>
          <w:szCs w:val="22"/>
        </w:rPr>
        <w:fldChar w:fldCharType="begin">
          <w:ffData>
            <w:name w:val="ФИО"/>
            <w:enabled/>
            <w:calcOnExit w:val="0"/>
            <w:textInput/>
          </w:ffData>
        </w:fldChar>
      </w:r>
      <w:r w:rsidR="000D714A" w:rsidRPr="00004020">
        <w:rPr>
          <w:rFonts w:ascii="Times New Roman" w:hAnsi="Times New Roman"/>
          <w:b w:val="0"/>
          <w:sz w:val="22"/>
          <w:szCs w:val="22"/>
          <w:lang w:val="ru-RU"/>
        </w:rPr>
        <w:instrText xml:space="preserve"> </w:instrText>
      </w:r>
      <w:r w:rsidR="000D714A" w:rsidRPr="00004020">
        <w:rPr>
          <w:rFonts w:ascii="Times New Roman" w:hAnsi="Times New Roman"/>
          <w:b w:val="0"/>
          <w:sz w:val="22"/>
          <w:szCs w:val="22"/>
        </w:rPr>
        <w:instrText>FORMTEXT</w:instrText>
      </w:r>
      <w:r w:rsidR="000D714A"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0D714A" w:rsidRPr="00004020">
        <w:rPr>
          <w:rFonts w:ascii="Times New Roman" w:hAnsi="Times New Roman"/>
          <w:b w:val="0"/>
          <w:sz w:val="22"/>
          <w:szCs w:val="22"/>
          <w:lang w:val="uk-UA"/>
        </w:rPr>
        <w:t xml:space="preserve">, видане </w:t>
      </w:r>
      <w:r w:rsidRPr="00004020">
        <w:rPr>
          <w:rFonts w:ascii="Times New Roman" w:hAnsi="Times New Roman"/>
          <w:b w:val="0"/>
          <w:sz w:val="22"/>
          <w:szCs w:val="22"/>
        </w:rPr>
        <w:fldChar w:fldCharType="begin">
          <w:ffData>
            <w:name w:val="ФИО"/>
            <w:enabled/>
            <w:calcOnExit w:val="0"/>
            <w:textInput/>
          </w:ffData>
        </w:fldChar>
      </w:r>
      <w:r w:rsidR="000D714A" w:rsidRPr="00004020">
        <w:rPr>
          <w:rFonts w:ascii="Times New Roman" w:hAnsi="Times New Roman"/>
          <w:b w:val="0"/>
          <w:sz w:val="22"/>
          <w:szCs w:val="22"/>
          <w:lang w:val="ru-RU"/>
        </w:rPr>
        <w:instrText xml:space="preserve"> </w:instrText>
      </w:r>
      <w:r w:rsidR="000D714A" w:rsidRPr="00004020">
        <w:rPr>
          <w:rFonts w:ascii="Times New Roman" w:hAnsi="Times New Roman"/>
          <w:b w:val="0"/>
          <w:sz w:val="22"/>
          <w:szCs w:val="22"/>
        </w:rPr>
        <w:instrText>FORMTEXT</w:instrText>
      </w:r>
      <w:r w:rsidR="000D714A"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0D714A" w:rsidRPr="00004020">
        <w:rPr>
          <w:rFonts w:ascii="Times New Roman" w:hAnsi="Times New Roman"/>
          <w:b w:val="0"/>
          <w:sz w:val="22"/>
          <w:szCs w:val="22"/>
          <w:lang w:val="uk-UA"/>
        </w:rPr>
        <w:t xml:space="preserve">, </w:t>
      </w:r>
      <w:r w:rsidRPr="00004020">
        <w:rPr>
          <w:rFonts w:ascii="Times New Roman" w:hAnsi="Times New Roman"/>
          <w:b w:val="0"/>
          <w:sz w:val="22"/>
          <w:szCs w:val="22"/>
        </w:rPr>
        <w:fldChar w:fldCharType="begin">
          <w:ffData>
            <w:name w:val="ФИО"/>
            <w:enabled/>
            <w:calcOnExit w:val="0"/>
            <w:textInput/>
          </w:ffData>
        </w:fldChar>
      </w:r>
      <w:r w:rsidR="000D714A" w:rsidRPr="00004020">
        <w:rPr>
          <w:rFonts w:ascii="Times New Roman" w:hAnsi="Times New Roman"/>
          <w:b w:val="0"/>
          <w:sz w:val="22"/>
          <w:szCs w:val="22"/>
          <w:lang w:val="ru-RU"/>
        </w:rPr>
        <w:instrText xml:space="preserve"> </w:instrText>
      </w:r>
      <w:r w:rsidR="000D714A" w:rsidRPr="00004020">
        <w:rPr>
          <w:rFonts w:ascii="Times New Roman" w:hAnsi="Times New Roman"/>
          <w:b w:val="0"/>
          <w:sz w:val="22"/>
          <w:szCs w:val="22"/>
        </w:rPr>
        <w:instrText>FORMTEXT</w:instrText>
      </w:r>
      <w:r w:rsidR="000D714A"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0D714A" w:rsidRPr="00004020">
        <w:rPr>
          <w:rFonts w:ascii="Times New Roman" w:hAnsi="Times New Roman"/>
          <w:b w:val="0"/>
          <w:sz w:val="22"/>
          <w:szCs w:val="22"/>
          <w:lang w:val="uk-UA"/>
        </w:rPr>
        <w:t xml:space="preserve">, реєстраційний номер облікової картки платника податків </w:t>
      </w:r>
      <w:r w:rsidRPr="00004020">
        <w:rPr>
          <w:rFonts w:ascii="Times New Roman" w:hAnsi="Times New Roman"/>
          <w:b w:val="0"/>
          <w:sz w:val="22"/>
          <w:szCs w:val="22"/>
        </w:rPr>
        <w:fldChar w:fldCharType="begin">
          <w:ffData>
            <w:name w:val="IDENTIFYCODE"/>
            <w:enabled/>
            <w:calcOnExit w:val="0"/>
            <w:textInput/>
          </w:ffData>
        </w:fldChar>
      </w:r>
      <w:r w:rsidR="000D714A" w:rsidRPr="00004020">
        <w:rPr>
          <w:rFonts w:ascii="Times New Roman" w:hAnsi="Times New Roman"/>
          <w:b w:val="0"/>
          <w:sz w:val="22"/>
          <w:szCs w:val="22"/>
          <w:lang w:val="ru-RU"/>
        </w:rPr>
        <w:instrText xml:space="preserve"> </w:instrText>
      </w:r>
      <w:r w:rsidR="000D714A" w:rsidRPr="00004020">
        <w:rPr>
          <w:rFonts w:ascii="Times New Roman" w:hAnsi="Times New Roman"/>
          <w:b w:val="0"/>
          <w:sz w:val="22"/>
          <w:szCs w:val="22"/>
        </w:rPr>
        <w:instrText>FORMTEXT</w:instrText>
      </w:r>
      <w:r w:rsidR="000D714A"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0D714A" w:rsidRPr="00004020">
        <w:rPr>
          <w:rFonts w:ascii="Times New Roman" w:hAnsi="Times New Roman"/>
          <w:b w:val="0"/>
          <w:sz w:val="22"/>
          <w:szCs w:val="22"/>
          <w:lang w:val="uk-UA"/>
        </w:rPr>
        <w:t>, який(а) далі за текстом іменується – «Малолітня особа» або «Вкладник», з іншої сторони, що далі за текстом разом іменуються – «Сторони», а кожна окремо – «Сторона», уклали цей Договір банківського вкладу на користь малолітньої особи (далі за текстом – «Договір») про наступне:</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ind w:firstLine="567"/>
              <w:jc w:val="center"/>
              <w:rPr>
                <w:rFonts w:ascii="Times New Roman" w:hAnsi="Times New Roman"/>
                <w:b/>
                <w:lang w:val="uk-UA"/>
              </w:rPr>
            </w:pPr>
            <w:r w:rsidRPr="00004020">
              <w:rPr>
                <w:rFonts w:ascii="Times New Roman" w:hAnsi="Times New Roman"/>
                <w:b/>
                <w:sz w:val="22"/>
                <w:szCs w:val="22"/>
                <w:lang w:val="uk-UA"/>
              </w:rPr>
              <w:t>1. Предмет Договору</w:t>
            </w:r>
          </w:p>
        </w:tc>
      </w:tr>
    </w:tbl>
    <w:p w:rsidR="000D714A" w:rsidRPr="00004020" w:rsidRDefault="000D714A" w:rsidP="000D714A">
      <w:pPr>
        <w:pStyle w:val="af"/>
        <w:numPr>
          <w:ilvl w:val="1"/>
          <w:numId w:val="233"/>
        </w:numPr>
        <w:tabs>
          <w:tab w:val="left" w:pos="1276"/>
        </w:tabs>
        <w:spacing w:before="0" w:after="0"/>
        <w:ind w:left="0" w:firstLine="567"/>
        <w:jc w:val="both"/>
        <w:rPr>
          <w:rFonts w:ascii="Times New Roman" w:hAnsi="Times New Roman"/>
          <w:b w:val="0"/>
          <w:sz w:val="22"/>
          <w:szCs w:val="22"/>
          <w:lang w:val="ru-RU"/>
        </w:rPr>
      </w:pPr>
      <w:r w:rsidRPr="00004020">
        <w:rPr>
          <w:rFonts w:ascii="Times New Roman" w:hAnsi="Times New Roman"/>
          <w:b w:val="0"/>
          <w:sz w:val="22"/>
          <w:szCs w:val="22"/>
          <w:lang w:val="ru-RU"/>
        </w:rPr>
        <w:lastRenderedPageBreak/>
        <w:t xml:space="preserve">Законний представник вносить, а Банк приймає на вкладний (депозитний) рахунок Вкладника </w:t>
      </w:r>
      <w:r w:rsidRPr="00004020">
        <w:rPr>
          <w:rFonts w:ascii="Times New Roman" w:hAnsi="Times New Roman"/>
          <w:sz w:val="22"/>
          <w:szCs w:val="22"/>
          <w:lang w:val="ru-RU"/>
        </w:rPr>
        <w:t>№</w:t>
      </w:r>
      <w:r w:rsidRPr="00004020">
        <w:rPr>
          <w:rFonts w:ascii="Times New Roman" w:hAnsi="Times New Roman"/>
          <w:b w:val="0"/>
          <w:sz w:val="22"/>
          <w:szCs w:val="22"/>
          <w:lang w:val="ru-RU"/>
        </w:rPr>
        <w:t xml:space="preserve"> </w:t>
      </w:r>
      <w:r w:rsidR="00C21F00" w:rsidRPr="00004020">
        <w:rPr>
          <w:rFonts w:ascii="Times New Roman" w:hAnsi="Times New Roman"/>
          <w:sz w:val="22"/>
          <w:szCs w:val="22"/>
        </w:rPr>
        <w:fldChar w:fldCharType="begin">
          <w:ffData>
            <w:name w:val="СЧЕТ"/>
            <w:enabled/>
            <w:calcOnExit w:val="0"/>
            <w:textInput/>
          </w:ffData>
        </w:fldChar>
      </w:r>
      <w:r w:rsidRPr="00004020">
        <w:rPr>
          <w:rFonts w:ascii="Times New Roman" w:hAnsi="Times New Roman"/>
          <w:sz w:val="22"/>
          <w:szCs w:val="22"/>
          <w:lang w:val="ru-RU"/>
        </w:rPr>
        <w:instrText xml:space="preserve"> </w:instrText>
      </w:r>
      <w:r w:rsidRPr="00004020">
        <w:rPr>
          <w:rFonts w:ascii="Times New Roman" w:hAnsi="Times New Roman"/>
          <w:sz w:val="22"/>
          <w:szCs w:val="22"/>
        </w:rPr>
        <w:instrText>FORMTEXT</w:instrText>
      </w:r>
      <w:r w:rsidRPr="00004020">
        <w:rPr>
          <w:rFonts w:ascii="Times New Roman" w:hAnsi="Times New Roman"/>
          <w:sz w:val="22"/>
          <w:szCs w:val="22"/>
          <w:lang w:val="ru-RU"/>
        </w:rPr>
        <w:instrText xml:space="preserve">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b w:val="0"/>
          <w:sz w:val="22"/>
          <w:szCs w:val="22"/>
          <w:lang w:val="ru-RU"/>
        </w:rPr>
        <w:t xml:space="preserve"> (далі за текстом – </w:t>
      </w:r>
      <w:r w:rsidRPr="00004020">
        <w:rPr>
          <w:rFonts w:ascii="Times New Roman" w:hAnsi="Times New Roman"/>
          <w:b w:val="0"/>
          <w:sz w:val="22"/>
          <w:szCs w:val="22"/>
          <w:lang w:val="uk-UA"/>
        </w:rPr>
        <w:t>«</w:t>
      </w:r>
      <w:r w:rsidRPr="00004020">
        <w:rPr>
          <w:rFonts w:ascii="Times New Roman" w:hAnsi="Times New Roman"/>
          <w:b w:val="0"/>
          <w:sz w:val="22"/>
          <w:szCs w:val="22"/>
          <w:lang w:val="ru-RU"/>
        </w:rPr>
        <w:t>Рахунок</w:t>
      </w:r>
      <w:r w:rsidRPr="00004020">
        <w:rPr>
          <w:rFonts w:ascii="Times New Roman" w:hAnsi="Times New Roman"/>
          <w:b w:val="0"/>
          <w:sz w:val="22"/>
          <w:szCs w:val="22"/>
          <w:lang w:val="uk-UA"/>
        </w:rPr>
        <w:t>»</w:t>
      </w:r>
      <w:r w:rsidRPr="00004020">
        <w:rPr>
          <w:rFonts w:ascii="Times New Roman" w:hAnsi="Times New Roman"/>
          <w:b w:val="0"/>
          <w:sz w:val="22"/>
          <w:szCs w:val="22"/>
          <w:lang w:val="ru-RU"/>
        </w:rPr>
        <w:t xml:space="preserve">) грошові кошти (далі за текстом – </w:t>
      </w:r>
      <w:r w:rsidRPr="00004020">
        <w:rPr>
          <w:rFonts w:ascii="Times New Roman" w:hAnsi="Times New Roman"/>
          <w:b w:val="0"/>
          <w:sz w:val="22"/>
          <w:szCs w:val="22"/>
          <w:lang w:val="uk-UA"/>
        </w:rPr>
        <w:t>«</w:t>
      </w:r>
      <w:r w:rsidRPr="00004020">
        <w:rPr>
          <w:rFonts w:ascii="Times New Roman" w:hAnsi="Times New Roman"/>
          <w:b w:val="0"/>
          <w:sz w:val="22"/>
          <w:szCs w:val="22"/>
          <w:lang w:val="ru-RU"/>
        </w:rPr>
        <w:t>Вклад</w:t>
      </w:r>
      <w:r w:rsidRPr="00004020">
        <w:rPr>
          <w:rFonts w:ascii="Times New Roman" w:hAnsi="Times New Roman"/>
          <w:b w:val="0"/>
          <w:sz w:val="22"/>
          <w:szCs w:val="22"/>
          <w:lang w:val="uk-UA"/>
        </w:rPr>
        <w:t>»</w:t>
      </w:r>
      <w:r w:rsidRPr="00004020">
        <w:rPr>
          <w:rFonts w:ascii="Times New Roman" w:hAnsi="Times New Roman"/>
          <w:b w:val="0"/>
          <w:sz w:val="22"/>
          <w:szCs w:val="22"/>
          <w:lang w:val="ru-RU"/>
        </w:rPr>
        <w:t xml:space="preserve">) в сумі </w:t>
      </w:r>
      <w:r w:rsidR="00C21F00" w:rsidRPr="00004020">
        <w:rPr>
          <w:rFonts w:ascii="Times New Roman" w:hAnsi="Times New Roman"/>
          <w:sz w:val="22"/>
          <w:szCs w:val="22"/>
        </w:rPr>
        <w:fldChar w:fldCharType="begin">
          <w:ffData>
            <w:name w:val="СУММА"/>
            <w:enabled/>
            <w:calcOnExit w:val="0"/>
            <w:textInput/>
          </w:ffData>
        </w:fldChar>
      </w:r>
      <w:r w:rsidRPr="00004020">
        <w:rPr>
          <w:rFonts w:ascii="Times New Roman" w:hAnsi="Times New Roman"/>
          <w:sz w:val="22"/>
          <w:szCs w:val="22"/>
          <w:lang w:val="ru-RU"/>
        </w:rPr>
        <w:instrText xml:space="preserve"> </w:instrText>
      </w:r>
      <w:r w:rsidRPr="00004020">
        <w:rPr>
          <w:rFonts w:ascii="Times New Roman" w:hAnsi="Times New Roman"/>
          <w:sz w:val="22"/>
          <w:szCs w:val="22"/>
        </w:rPr>
        <w:instrText>FORMTEXT</w:instrText>
      </w:r>
      <w:r w:rsidRPr="00004020">
        <w:rPr>
          <w:rFonts w:ascii="Times New Roman" w:hAnsi="Times New Roman"/>
          <w:sz w:val="22"/>
          <w:szCs w:val="22"/>
          <w:lang w:val="ru-RU"/>
        </w:rPr>
        <w:instrText xml:space="preserve">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lang w:val="ru-RU"/>
        </w:rPr>
        <w:t xml:space="preserve"> (</w:t>
      </w:r>
      <w:r w:rsidR="00C21F00" w:rsidRPr="00004020">
        <w:rPr>
          <w:rFonts w:ascii="Times New Roman" w:hAnsi="Times New Roman"/>
          <w:sz w:val="22"/>
          <w:szCs w:val="22"/>
        </w:rPr>
        <w:fldChar w:fldCharType="begin">
          <w:ffData>
            <w:name w:val="ПРОПИСЬЮ"/>
            <w:enabled/>
            <w:calcOnExit w:val="0"/>
            <w:textInput/>
          </w:ffData>
        </w:fldChar>
      </w:r>
      <w:r w:rsidRPr="00004020">
        <w:rPr>
          <w:rFonts w:ascii="Times New Roman" w:hAnsi="Times New Roman"/>
          <w:sz w:val="22"/>
          <w:szCs w:val="22"/>
          <w:lang w:val="ru-RU"/>
        </w:rPr>
        <w:instrText xml:space="preserve"> </w:instrText>
      </w:r>
      <w:r w:rsidRPr="00004020">
        <w:rPr>
          <w:rFonts w:ascii="Times New Roman" w:hAnsi="Times New Roman"/>
          <w:sz w:val="22"/>
          <w:szCs w:val="22"/>
        </w:rPr>
        <w:instrText>FORMTEXT</w:instrText>
      </w:r>
      <w:r w:rsidRPr="00004020">
        <w:rPr>
          <w:rFonts w:ascii="Times New Roman" w:hAnsi="Times New Roman"/>
          <w:sz w:val="22"/>
          <w:szCs w:val="22"/>
          <w:lang w:val="ru-RU"/>
        </w:rPr>
        <w:instrText xml:space="preserve">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lang w:val="ru-RU"/>
        </w:rPr>
        <w:t>)</w:t>
      </w:r>
      <w:r w:rsidRPr="00004020">
        <w:rPr>
          <w:rFonts w:ascii="Times New Roman" w:hAnsi="Times New Roman"/>
          <w:b w:val="0"/>
          <w:sz w:val="22"/>
          <w:szCs w:val="22"/>
          <w:lang w:val="ru-RU"/>
        </w:rPr>
        <w:t>. Факт внесення Законним представником грошових коштів підтверджується випискою по Рахунку про зарахування на нього коштів.</w:t>
      </w:r>
    </w:p>
    <w:p w:rsidR="000D714A" w:rsidRPr="00004020" w:rsidRDefault="000D714A" w:rsidP="000D714A">
      <w:pPr>
        <w:pStyle w:val="af"/>
        <w:numPr>
          <w:ilvl w:val="1"/>
          <w:numId w:val="233"/>
        </w:numPr>
        <w:tabs>
          <w:tab w:val="left" w:pos="1276"/>
        </w:tabs>
        <w:spacing w:before="0" w:after="0"/>
        <w:ind w:left="0" w:firstLine="567"/>
        <w:jc w:val="both"/>
        <w:rPr>
          <w:rFonts w:ascii="Times New Roman" w:hAnsi="Times New Roman"/>
          <w:b w:val="0"/>
          <w:i/>
          <w:sz w:val="22"/>
          <w:szCs w:val="22"/>
          <w:lang w:val="uk-UA"/>
        </w:rPr>
      </w:pPr>
      <w:r w:rsidRPr="00004020">
        <w:rPr>
          <w:rFonts w:ascii="Times New Roman" w:hAnsi="Times New Roman"/>
          <w:b w:val="0"/>
          <w:sz w:val="22"/>
          <w:szCs w:val="22"/>
          <w:lang w:val="ru-RU"/>
        </w:rPr>
        <w:t xml:space="preserve">Вклад вноситься на строк, що обчислюється з дати його зарахування на Рахунок по дату повернення Вкладу (далі за текстом – </w:t>
      </w:r>
      <w:r w:rsidRPr="00004020">
        <w:rPr>
          <w:rFonts w:ascii="Times New Roman" w:hAnsi="Times New Roman"/>
          <w:b w:val="0"/>
          <w:sz w:val="22"/>
          <w:szCs w:val="22"/>
          <w:lang w:val="uk-UA"/>
        </w:rPr>
        <w:t>«</w:t>
      </w:r>
      <w:r w:rsidRPr="00004020">
        <w:rPr>
          <w:rFonts w:ascii="Times New Roman" w:hAnsi="Times New Roman"/>
          <w:b w:val="0"/>
          <w:sz w:val="22"/>
          <w:szCs w:val="22"/>
          <w:lang w:val="ru-RU"/>
        </w:rPr>
        <w:t>строк Вкладу</w:t>
      </w:r>
      <w:r w:rsidRPr="00004020">
        <w:rPr>
          <w:rFonts w:ascii="Times New Roman" w:hAnsi="Times New Roman"/>
          <w:b w:val="0"/>
          <w:sz w:val="22"/>
          <w:szCs w:val="22"/>
          <w:lang w:val="uk-UA"/>
        </w:rPr>
        <w:t>»</w:t>
      </w:r>
      <w:r w:rsidRPr="00004020">
        <w:rPr>
          <w:rFonts w:ascii="Times New Roman" w:hAnsi="Times New Roman"/>
          <w:b w:val="0"/>
          <w:sz w:val="22"/>
          <w:szCs w:val="22"/>
          <w:lang w:val="ru-RU"/>
        </w:rPr>
        <w:t xml:space="preserve">). Датою повернення Вкладу за цим Договором є </w:t>
      </w:r>
      <w:r w:rsidR="00C21F00" w:rsidRPr="00004020">
        <w:rPr>
          <w:rFonts w:ascii="Times New Roman" w:hAnsi="Times New Roman"/>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sz w:val="22"/>
          <w:szCs w:val="22"/>
          <w:lang w:val="ru-RU"/>
        </w:rPr>
        <w:instrText xml:space="preserve"> </w:instrText>
      </w:r>
      <w:r w:rsidRPr="00004020">
        <w:rPr>
          <w:rFonts w:ascii="Times New Roman" w:hAnsi="Times New Roman"/>
          <w:sz w:val="22"/>
          <w:szCs w:val="22"/>
        </w:rPr>
        <w:instrText>FORMTEXT</w:instrText>
      </w:r>
      <w:r w:rsidRPr="00004020">
        <w:rPr>
          <w:rFonts w:ascii="Times New Roman" w:hAnsi="Times New Roman"/>
          <w:sz w:val="22"/>
          <w:szCs w:val="22"/>
          <w:lang w:val="ru-RU"/>
        </w:rPr>
        <w:instrText xml:space="preserve">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sz w:val="22"/>
          <w:szCs w:val="22"/>
        </w:rPr>
        <w:fldChar w:fldCharType="end"/>
      </w:r>
      <w:r w:rsidRPr="00004020">
        <w:rPr>
          <w:rFonts w:ascii="Times New Roman" w:hAnsi="Times New Roman"/>
          <w:b w:val="0"/>
          <w:sz w:val="22"/>
          <w:szCs w:val="22"/>
          <w:lang w:val="ru-RU"/>
        </w:rPr>
        <w:t>.</w:t>
      </w:r>
      <w:r w:rsidRPr="00004020">
        <w:rPr>
          <w:rFonts w:ascii="Times New Roman" w:hAnsi="Times New Roman"/>
          <w:b w:val="0"/>
          <w:i/>
          <w:color w:val="FF0000"/>
          <w:sz w:val="22"/>
          <w:szCs w:val="22"/>
          <w:lang w:val="uk-UA"/>
        </w:rPr>
        <w:t>*</w:t>
      </w:r>
      <w:r w:rsidRPr="00004020">
        <w:rPr>
          <w:rFonts w:ascii="Times New Roman" w:hAnsi="Times New Roman"/>
          <w:b w:val="0"/>
          <w:i/>
          <w:color w:val="FF0000"/>
          <w:sz w:val="22"/>
          <w:szCs w:val="22"/>
          <w:lang w:val="ru-RU"/>
        </w:rPr>
        <w:t xml:space="preserve">(такий </w:t>
      </w:r>
      <w:r w:rsidRPr="00004020">
        <w:rPr>
          <w:rFonts w:ascii="Times New Roman" w:hAnsi="Times New Roman"/>
          <w:b w:val="0"/>
          <w:i/>
          <w:color w:val="FF0000"/>
          <w:sz w:val="22"/>
          <w:szCs w:val="22"/>
          <w:lang w:val="uk-UA"/>
        </w:rPr>
        <w:t>Д</w:t>
      </w:r>
      <w:r w:rsidRPr="00004020">
        <w:rPr>
          <w:rFonts w:ascii="Times New Roman" w:hAnsi="Times New Roman"/>
          <w:b w:val="0"/>
          <w:i/>
          <w:color w:val="FF0000"/>
          <w:sz w:val="22"/>
          <w:szCs w:val="22"/>
          <w:lang w:val="ru-RU"/>
        </w:rPr>
        <w:t>оговір банківського вкладу повинен укладатись на строк, що повинен закінчитись не пізніше ніж за день до 14-річчя малолітньої особи)</w:t>
      </w:r>
    </w:p>
    <w:p w:rsidR="000D714A" w:rsidRPr="00004020" w:rsidRDefault="000D714A" w:rsidP="000D714A">
      <w:pPr>
        <w:pStyle w:val="23"/>
        <w:numPr>
          <w:ilvl w:val="1"/>
          <w:numId w:val="256"/>
        </w:numPr>
        <w:tabs>
          <w:tab w:val="left" w:pos="1276"/>
        </w:tabs>
        <w:ind w:left="0" w:firstLine="567"/>
        <w:rPr>
          <w:rFonts w:ascii="Times New Roman" w:hAnsi="Times New Roman"/>
          <w:i/>
          <w:color w:val="FF0000"/>
          <w:szCs w:val="22"/>
          <w:lang w:val="uk-UA"/>
        </w:rPr>
      </w:pPr>
      <w:r w:rsidRPr="00004020">
        <w:rPr>
          <w:rFonts w:ascii="Times New Roman" w:hAnsi="Times New Roman"/>
          <w:szCs w:val="22"/>
        </w:rPr>
        <w:t xml:space="preserve">На суму Вкладу Банк нараховує проценти у розмірі </w:t>
      </w:r>
      <w:r w:rsidR="00C21F00" w:rsidRPr="00004020">
        <w:rPr>
          <w:rFonts w:ascii="Times New Roman" w:hAnsi="Times New Roman"/>
          <w:b/>
          <w:szCs w:val="22"/>
        </w:rPr>
        <w:fldChar w:fldCharType="begin">
          <w:ffData>
            <w:name w:val="EXPECTEDCLOSEDATE"/>
            <w:enabled/>
            <w:calcOnExit w:val="0"/>
            <w:textInput>
              <w:type w:val="date"/>
              <w:format w:val="d MMMM yyyy' р.'"/>
            </w:textInput>
          </w:ffData>
        </w:fldChar>
      </w:r>
      <w:r w:rsidRPr="00004020">
        <w:rPr>
          <w:rFonts w:ascii="Times New Roman" w:hAnsi="Times New Roman"/>
          <w:b/>
          <w:szCs w:val="22"/>
        </w:rPr>
        <w:instrText xml:space="preserve"> FORMTEXT </w:instrText>
      </w:r>
      <w:r w:rsidR="00C21F00" w:rsidRPr="00004020">
        <w:rPr>
          <w:rFonts w:ascii="Times New Roman" w:hAnsi="Times New Roman"/>
          <w:b/>
          <w:szCs w:val="22"/>
        </w:rPr>
      </w:r>
      <w:r w:rsidR="00C21F00" w:rsidRPr="00004020">
        <w:rPr>
          <w:rFonts w:ascii="Times New Roman" w:hAnsi="Times New Roman"/>
          <w:b/>
          <w:szCs w:val="22"/>
        </w:rPr>
        <w:fldChar w:fldCharType="separate"/>
      </w:r>
      <w:r w:rsidRPr="00004020">
        <w:rPr>
          <w:rFonts w:ascii="Times New Roman" w:hAnsi="Times New Roman"/>
          <w:b/>
          <w:szCs w:val="22"/>
        </w:rPr>
        <w:t> </w:t>
      </w:r>
      <w:r w:rsidRPr="00004020">
        <w:rPr>
          <w:rFonts w:ascii="Times New Roman" w:hAnsi="Times New Roman"/>
          <w:b/>
          <w:szCs w:val="22"/>
        </w:rPr>
        <w:t> </w:t>
      </w:r>
      <w:r w:rsidRPr="00004020">
        <w:rPr>
          <w:rFonts w:ascii="Times New Roman" w:hAnsi="Times New Roman"/>
          <w:b/>
          <w:szCs w:val="22"/>
        </w:rPr>
        <w:t> </w:t>
      </w:r>
      <w:r w:rsidRPr="00004020">
        <w:rPr>
          <w:rFonts w:ascii="Times New Roman" w:hAnsi="Times New Roman"/>
          <w:b/>
          <w:szCs w:val="22"/>
        </w:rPr>
        <w:t> </w:t>
      </w:r>
      <w:r w:rsidRPr="00004020">
        <w:rPr>
          <w:rFonts w:ascii="Times New Roman" w:hAnsi="Times New Roman"/>
          <w:b/>
          <w:szCs w:val="22"/>
        </w:rPr>
        <w:t> </w:t>
      </w:r>
      <w:r w:rsidR="00C21F00" w:rsidRPr="00004020">
        <w:rPr>
          <w:rFonts w:ascii="Times New Roman" w:hAnsi="Times New Roman"/>
          <w:b/>
          <w:szCs w:val="22"/>
        </w:rPr>
        <w:fldChar w:fldCharType="end"/>
      </w:r>
      <w:r w:rsidRPr="00004020">
        <w:rPr>
          <w:rFonts w:ascii="Times New Roman" w:hAnsi="Times New Roman"/>
          <w:b/>
          <w:szCs w:val="22"/>
        </w:rPr>
        <w:t>%</w:t>
      </w:r>
      <w:r w:rsidRPr="00004020">
        <w:rPr>
          <w:rFonts w:ascii="Times New Roman" w:hAnsi="Times New Roman"/>
          <w:szCs w:val="22"/>
        </w:rPr>
        <w:t xml:space="preserve"> (</w:t>
      </w:r>
      <w:r w:rsidR="00C21F00" w:rsidRPr="00004020">
        <w:rPr>
          <w:rFonts w:ascii="Times New Roman" w:hAnsi="Times New Roman"/>
          <w:szCs w:val="22"/>
        </w:rPr>
        <w:fldChar w:fldCharType="begin">
          <w:ffData>
            <w:name w:val="EXPECTEDCLOSEDATE"/>
            <w:enabled/>
            <w:calcOnExit w:val="0"/>
            <w:textInput>
              <w:type w:val="date"/>
              <w:format w:val="d MMMM yyyy' р.'"/>
            </w:textInput>
          </w:ffData>
        </w:fldChar>
      </w:r>
      <w:r w:rsidRPr="00004020">
        <w:rPr>
          <w:rFonts w:ascii="Times New Roman" w:hAnsi="Times New Roman"/>
          <w:szCs w:val="22"/>
        </w:rPr>
        <w:instrText xml:space="preserve"> FORMTEXT </w:instrText>
      </w:r>
      <w:r w:rsidR="00C21F00" w:rsidRPr="00004020">
        <w:rPr>
          <w:rFonts w:ascii="Times New Roman" w:hAnsi="Times New Roman"/>
          <w:szCs w:val="22"/>
        </w:rPr>
      </w:r>
      <w:r w:rsidR="00C21F00" w:rsidRPr="00004020">
        <w:rPr>
          <w:rFonts w:ascii="Times New Roman" w:hAnsi="Times New Roman"/>
          <w:szCs w:val="22"/>
        </w:rPr>
        <w:fldChar w:fldCharType="separate"/>
      </w:r>
      <w:r w:rsidRPr="00004020">
        <w:rPr>
          <w:rFonts w:ascii="Times New Roman" w:hAnsi="Times New Roman"/>
          <w:szCs w:val="22"/>
        </w:rPr>
        <w:t> </w:t>
      </w:r>
      <w:r w:rsidRPr="00004020">
        <w:rPr>
          <w:rFonts w:ascii="Times New Roman" w:hAnsi="Times New Roman"/>
          <w:szCs w:val="22"/>
        </w:rPr>
        <w:t> </w:t>
      </w:r>
      <w:r w:rsidRPr="00004020">
        <w:rPr>
          <w:rFonts w:ascii="Times New Roman" w:hAnsi="Times New Roman"/>
          <w:szCs w:val="22"/>
        </w:rPr>
        <w:t> </w:t>
      </w:r>
      <w:r w:rsidRPr="00004020">
        <w:rPr>
          <w:rFonts w:ascii="Times New Roman" w:hAnsi="Times New Roman"/>
          <w:szCs w:val="22"/>
        </w:rPr>
        <w:t> </w:t>
      </w:r>
      <w:r w:rsidRPr="00004020">
        <w:rPr>
          <w:rFonts w:ascii="Times New Roman" w:hAnsi="Times New Roman"/>
          <w:szCs w:val="22"/>
        </w:rPr>
        <w:t> </w:t>
      </w:r>
      <w:r w:rsidR="00C21F00" w:rsidRPr="00004020">
        <w:rPr>
          <w:rFonts w:ascii="Times New Roman" w:hAnsi="Times New Roman"/>
          <w:szCs w:val="22"/>
        </w:rPr>
        <w:fldChar w:fldCharType="end"/>
      </w:r>
      <w:r w:rsidRPr="00004020">
        <w:rPr>
          <w:rFonts w:ascii="Times New Roman" w:hAnsi="Times New Roman"/>
          <w:szCs w:val="22"/>
        </w:rPr>
        <w:t xml:space="preserve">) річних (далі за текстом – «Процентна ставка»). Зазначена в цьому пункті Процентна ставка може змінюватися в порядку та на умовах, визначених цим Договором. </w:t>
      </w:r>
    </w:p>
    <w:p w:rsidR="000D714A" w:rsidRPr="00004020" w:rsidRDefault="000D714A" w:rsidP="000D714A">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*У разі, якщо Вклад «Рекордний (</w:t>
      </w:r>
      <w:r w:rsidRPr="00004020">
        <w:rPr>
          <w:rFonts w:ascii="Times New Roman" w:hAnsi="Times New Roman"/>
          <w:bCs/>
          <w:i/>
          <w:color w:val="FF0000"/>
          <w:szCs w:val="22"/>
          <w:lang w:val="uk-UA" w:eastAsia="ja-JP"/>
        </w:rPr>
        <w:t>СТРОКОВИЙ</w:t>
      </w:r>
      <w:r w:rsidRPr="00004020">
        <w:rPr>
          <w:rFonts w:ascii="Times New Roman" w:hAnsi="Times New Roman"/>
          <w:i/>
          <w:color w:val="FF0000"/>
          <w:szCs w:val="22"/>
          <w:lang w:val="uk-UA"/>
        </w:rPr>
        <w:t>)», то слід застосовувати наступну редакцію п. 1.4. Договору банківського вкладу:</w:t>
      </w:r>
    </w:p>
    <w:p w:rsidR="000D714A" w:rsidRPr="00004020" w:rsidRDefault="000D714A" w:rsidP="000D714A">
      <w:pPr>
        <w:pStyle w:val="23"/>
        <w:numPr>
          <w:ilvl w:val="1"/>
          <w:numId w:val="248"/>
        </w:numPr>
        <w:tabs>
          <w:tab w:val="left" w:pos="1276"/>
        </w:tabs>
        <w:ind w:left="0" w:firstLine="567"/>
        <w:rPr>
          <w:rFonts w:ascii="Times New Roman" w:hAnsi="Times New Roman"/>
          <w:i/>
          <w:color w:val="0070C0"/>
          <w:szCs w:val="22"/>
          <w:lang w:val="uk-UA"/>
        </w:rPr>
      </w:pPr>
      <w:r w:rsidRPr="00004020">
        <w:rPr>
          <w:rFonts w:ascii="Times New Roman" w:hAnsi="Times New Roman"/>
          <w:color w:val="FF0000"/>
          <w:szCs w:val="22"/>
          <w:lang w:val="uk-UA"/>
        </w:rPr>
        <w:t>*</w:t>
      </w:r>
      <w:r w:rsidRPr="00004020">
        <w:rPr>
          <w:rFonts w:ascii="Times New Roman" w:hAnsi="Times New Roman"/>
          <w:color w:val="0070C0"/>
          <w:szCs w:val="22"/>
          <w:lang w:val="uk-UA"/>
        </w:rPr>
        <w:t>Поповнення суми Вкладу за цим Договором не передбачено.</w:t>
      </w:r>
    </w:p>
    <w:p w:rsidR="000D714A" w:rsidRPr="00004020" w:rsidRDefault="000D714A" w:rsidP="000D714A">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або</w:t>
      </w:r>
    </w:p>
    <w:p w:rsidR="000D714A" w:rsidRPr="00004020" w:rsidRDefault="000D714A" w:rsidP="000D714A">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**У разі, якщо Вклад «Універсальний (</w:t>
      </w:r>
      <w:r w:rsidRPr="00004020">
        <w:rPr>
          <w:rFonts w:ascii="Times New Roman" w:hAnsi="Times New Roman"/>
          <w:bCs/>
          <w:i/>
          <w:color w:val="FF0000"/>
          <w:szCs w:val="22"/>
          <w:lang w:val="uk-UA" w:eastAsia="ja-JP"/>
        </w:rPr>
        <w:t>СТРОКОВИЙ</w:t>
      </w:r>
      <w:r w:rsidRPr="00004020">
        <w:rPr>
          <w:rFonts w:ascii="Times New Roman" w:hAnsi="Times New Roman"/>
          <w:i/>
          <w:color w:val="FF0000"/>
          <w:szCs w:val="22"/>
          <w:lang w:val="uk-UA"/>
        </w:rPr>
        <w:t>)», то слід застосовувати наступну редакцію п. 14. Договору банківського вкладу:</w:t>
      </w:r>
    </w:p>
    <w:p w:rsidR="000D714A" w:rsidRPr="00004020" w:rsidRDefault="000D714A" w:rsidP="000D714A">
      <w:pPr>
        <w:pStyle w:val="23"/>
        <w:numPr>
          <w:ilvl w:val="2"/>
          <w:numId w:val="249"/>
        </w:numPr>
        <w:tabs>
          <w:tab w:val="left" w:pos="1276"/>
        </w:tabs>
        <w:ind w:left="0" w:firstLine="567"/>
        <w:rPr>
          <w:rFonts w:ascii="Times New Roman" w:hAnsi="Times New Roman"/>
          <w:i/>
          <w:color w:val="0070C0"/>
          <w:szCs w:val="22"/>
          <w:lang w:val="uk-UA"/>
        </w:rPr>
      </w:pPr>
      <w:r w:rsidRPr="00004020">
        <w:rPr>
          <w:rFonts w:ascii="Times New Roman" w:hAnsi="Times New Roman"/>
          <w:color w:val="FF0000"/>
          <w:szCs w:val="22"/>
          <w:lang w:val="uk-UA"/>
        </w:rPr>
        <w:t>**</w:t>
      </w:r>
      <w:r w:rsidRPr="00004020">
        <w:rPr>
          <w:rFonts w:ascii="Times New Roman" w:hAnsi="Times New Roman"/>
          <w:color w:val="0070C0"/>
          <w:szCs w:val="22"/>
          <w:lang w:val="uk-UA"/>
        </w:rPr>
        <w:t>Поповнення суми Вкладу за цим Договором можливе протягом перших 6-ти місяців розміщення Вкладу на умовах, викладених в цьому Договорі.</w:t>
      </w:r>
    </w:p>
    <w:p w:rsidR="000D714A" w:rsidRPr="00004020" w:rsidRDefault="000D714A" w:rsidP="000D714A">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(Пункт 1.4.* або 1.4.** Договору банківського вкладу обирається за типом Вкладу. Примітку «*» та текст виділений червоним при підготовці та підписанні необхідно видалити! Після обрання того чи іншого пункту 1.4.* або 1.4.** додатково перевірити нумерацію пунктів цього Розділу!)</w:t>
      </w:r>
    </w:p>
    <w:p w:rsidR="000D714A" w:rsidRPr="00004020" w:rsidRDefault="000D714A" w:rsidP="000D714A">
      <w:pPr>
        <w:pStyle w:val="23"/>
        <w:numPr>
          <w:ilvl w:val="1"/>
          <w:numId w:val="250"/>
        </w:numPr>
        <w:tabs>
          <w:tab w:val="left" w:pos="1276"/>
        </w:tabs>
        <w:ind w:left="0" w:firstLine="567"/>
        <w:rPr>
          <w:rFonts w:ascii="Times New Roman" w:hAnsi="Times New Roman"/>
          <w:szCs w:val="22"/>
          <w:lang w:val="uk-UA"/>
        </w:rPr>
      </w:pPr>
      <w:r w:rsidRPr="00004020">
        <w:rPr>
          <w:rFonts w:ascii="Times New Roman" w:hAnsi="Times New Roman"/>
          <w:szCs w:val="22"/>
          <w:lang w:val="uk-UA"/>
        </w:rPr>
        <w:t>Коштами на Рахунку, відкритому на ім’я Малолітньої особи, розпоряджається її Законний представник.</w:t>
      </w:r>
    </w:p>
    <w:p w:rsidR="000D714A" w:rsidRPr="00004020" w:rsidRDefault="000D714A" w:rsidP="000D714A">
      <w:pPr>
        <w:pStyle w:val="a5"/>
        <w:numPr>
          <w:ilvl w:val="1"/>
          <w:numId w:val="25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Перелік, умови та/або вартість надання послуг (здійснення операцій) за Рахунком Вкладника визначаються тарифами Банку на розрахунково-касове обслуговування (далі за текстом – «Тарифи»).</w:t>
      </w:r>
    </w:p>
    <w:p w:rsidR="000D714A" w:rsidRPr="00AB164E" w:rsidRDefault="000D714A" w:rsidP="000D714A">
      <w:pPr>
        <w:pStyle w:val="af"/>
        <w:spacing w:before="0" w:after="0"/>
        <w:ind w:firstLine="567"/>
        <w:jc w:val="both"/>
        <w:rPr>
          <w:rFonts w:ascii="Times New Roman" w:hAnsi="Times New Roman"/>
          <w:b w:val="0"/>
          <w:sz w:val="22"/>
          <w:szCs w:val="22"/>
          <w:lang w:val="ru-RU"/>
        </w:rPr>
      </w:pPr>
      <w:r w:rsidRPr="00AB164E">
        <w:rPr>
          <w:rFonts w:ascii="Times New Roman" w:hAnsi="Times New Roman"/>
          <w:b w:val="0"/>
          <w:sz w:val="22"/>
          <w:szCs w:val="22"/>
          <w:lang w:val="ru-RU"/>
        </w:rPr>
        <w:t>Тарифи можуть бути встановлені/змінені у випадках та порядку, передбачених цим Договором.</w:t>
      </w:r>
    </w:p>
    <w:p w:rsidR="000D714A" w:rsidRPr="00AB164E" w:rsidRDefault="000D714A" w:rsidP="000D714A">
      <w:pPr>
        <w:pStyle w:val="af"/>
        <w:spacing w:before="0" w:after="0"/>
        <w:ind w:firstLine="567"/>
        <w:jc w:val="both"/>
        <w:rPr>
          <w:rFonts w:ascii="Times New Roman" w:hAnsi="Times New Roman"/>
          <w:b w:val="0"/>
          <w:sz w:val="22"/>
          <w:szCs w:val="22"/>
          <w:lang w:val="ru-RU"/>
        </w:rPr>
      </w:pPr>
      <w:r w:rsidRPr="00AB164E">
        <w:rPr>
          <w:rFonts w:ascii="Times New Roman" w:hAnsi="Times New Roman"/>
          <w:b w:val="0"/>
          <w:sz w:val="22"/>
          <w:szCs w:val="22"/>
          <w:lang w:val="ru-RU"/>
        </w:rPr>
        <w:t xml:space="preserve">Факт ознайомлення </w:t>
      </w:r>
      <w:r w:rsidRPr="00004020">
        <w:rPr>
          <w:rFonts w:ascii="Times New Roman" w:hAnsi="Times New Roman"/>
          <w:b w:val="0"/>
          <w:sz w:val="22"/>
          <w:szCs w:val="22"/>
          <w:lang w:val="uk-UA"/>
        </w:rPr>
        <w:t>Вкладника</w:t>
      </w:r>
      <w:r w:rsidRPr="00AB164E">
        <w:rPr>
          <w:rFonts w:ascii="Times New Roman" w:hAnsi="Times New Roman"/>
          <w:b w:val="0"/>
          <w:sz w:val="22"/>
          <w:szCs w:val="22"/>
          <w:lang w:val="ru-RU"/>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AB164E">
        <w:rPr>
          <w:rFonts w:ascii="Times New Roman" w:hAnsi="Times New Roman"/>
          <w:b w:val="0"/>
          <w:sz w:val="22"/>
          <w:szCs w:val="22"/>
          <w:lang w:val="ru-RU"/>
        </w:rPr>
        <w:t>м цього Договору.</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2. Зобов’язання Сторін</w:t>
            </w:r>
          </w:p>
        </w:tc>
      </w:tr>
    </w:tbl>
    <w:p w:rsidR="000D714A" w:rsidRPr="00004020" w:rsidRDefault="000D714A" w:rsidP="000D714A">
      <w:pPr>
        <w:pStyle w:val="a5"/>
        <w:numPr>
          <w:ilvl w:val="2"/>
          <w:numId w:val="234"/>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Законний представник зобов’язується:</w:t>
      </w:r>
    </w:p>
    <w:p w:rsidR="000D714A" w:rsidRPr="00004020" w:rsidRDefault="000D714A" w:rsidP="000D714A">
      <w:pPr>
        <w:pStyle w:val="a5"/>
        <w:numPr>
          <w:ilvl w:val="2"/>
          <w:numId w:val="2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0D714A" w:rsidRPr="00004020" w:rsidRDefault="000D714A" w:rsidP="000D714A">
      <w:pPr>
        <w:pStyle w:val="a5"/>
        <w:numPr>
          <w:ilvl w:val="2"/>
          <w:numId w:val="2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посиланням: </w:t>
      </w:r>
      <w:hyperlink r:id="rId34" w:history="1">
        <w:r w:rsidRPr="00004020">
          <w:rPr>
            <w:rFonts w:ascii="Times New Roman" w:hAnsi="Times New Roman"/>
            <w:sz w:val="22"/>
            <w:szCs w:val="22"/>
          </w:rPr>
          <w:t>http://www.btabank.ua/</w:t>
        </w:r>
      </w:hyperlink>
      <w:r w:rsidRPr="00004020">
        <w:rPr>
          <w:rFonts w:ascii="Times New Roman" w:hAnsi="Times New Roman"/>
          <w:sz w:val="22"/>
          <w:szCs w:val="22"/>
        </w:rPr>
        <w:t>.</w:t>
      </w:r>
    </w:p>
    <w:p w:rsidR="000D714A" w:rsidRPr="00004020" w:rsidRDefault="000D714A" w:rsidP="000D714A">
      <w:pPr>
        <w:pStyle w:val="a5"/>
        <w:numPr>
          <w:ilvl w:val="2"/>
          <w:numId w:val="2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w:t>
      </w:r>
      <w:r w:rsidRPr="00651E9F">
        <w:rPr>
          <w:rFonts w:ascii="Times New Roman" w:hAnsi="Times New Roman"/>
          <w:sz w:val="22"/>
          <w:szCs w:val="22"/>
        </w:rPr>
        <w:t>на першу вимогу Банку будь-як</w:t>
      </w:r>
      <w:r>
        <w:rPr>
          <w:rFonts w:ascii="Times New Roman" w:hAnsi="Times New Roman"/>
          <w:sz w:val="22"/>
          <w:szCs w:val="22"/>
        </w:rPr>
        <w:t>і</w:t>
      </w:r>
      <w:r w:rsidRPr="00651E9F">
        <w:rPr>
          <w:rFonts w:ascii="Times New Roman" w:hAnsi="Times New Roman"/>
          <w:sz w:val="22"/>
          <w:szCs w:val="22"/>
        </w:rPr>
        <w:t xml:space="preserve"> додатков</w:t>
      </w:r>
      <w:r>
        <w:rPr>
          <w:rFonts w:ascii="Times New Roman" w:hAnsi="Times New Roman"/>
          <w:sz w:val="22"/>
          <w:szCs w:val="22"/>
        </w:rPr>
        <w:t>і</w:t>
      </w:r>
      <w:r w:rsidRPr="00651E9F">
        <w:rPr>
          <w:rFonts w:ascii="Times New Roman" w:hAnsi="Times New Roman"/>
          <w:sz w:val="22"/>
          <w:szCs w:val="22"/>
        </w:rPr>
        <w:t xml:space="preserve"> відомост</w:t>
      </w:r>
      <w:r>
        <w:rPr>
          <w:rFonts w:ascii="Times New Roman" w:hAnsi="Times New Roman"/>
          <w:sz w:val="22"/>
          <w:szCs w:val="22"/>
        </w:rPr>
        <w:t>і</w:t>
      </w:r>
      <w:r w:rsidRPr="00651E9F">
        <w:rPr>
          <w:rFonts w:ascii="Times New Roman" w:hAnsi="Times New Roman"/>
          <w:sz w:val="22"/>
          <w:szCs w:val="22"/>
        </w:rPr>
        <w:t xml:space="preserve"> та/або документ</w:t>
      </w:r>
      <w:r>
        <w:rPr>
          <w:rFonts w:ascii="Times New Roman" w:hAnsi="Times New Roman"/>
          <w:sz w:val="22"/>
          <w:szCs w:val="22"/>
        </w:rPr>
        <w:t>и</w:t>
      </w:r>
      <w:r w:rsidRPr="00651E9F">
        <w:rPr>
          <w:rFonts w:ascii="Times New Roman" w:hAnsi="Times New Roman"/>
          <w:sz w:val="22"/>
          <w:szCs w:val="22"/>
        </w:rPr>
        <w:t xml:space="preserve"> для виконання Банком функцій суб’єкта первинного фінансового моніторингу, зокрема, </w:t>
      </w:r>
      <w:r>
        <w:rPr>
          <w:rFonts w:ascii="Times New Roman" w:hAnsi="Times New Roman"/>
          <w:sz w:val="22"/>
          <w:szCs w:val="22"/>
        </w:rPr>
        <w:t>для</w:t>
      </w:r>
      <w:r w:rsidRPr="00651E9F">
        <w:rPr>
          <w:rFonts w:ascii="Times New Roman" w:hAnsi="Times New Roman"/>
          <w:sz w:val="22"/>
          <w:szCs w:val="22"/>
        </w:rPr>
        <w:t xml:space="preserve"> здійснення належної перевірки клієнтів Банку, </w:t>
      </w:r>
      <w:r w:rsidRPr="00D321F7">
        <w:rPr>
          <w:rFonts w:ascii="Times New Roman" w:hAnsi="Times New Roman"/>
          <w:sz w:val="22"/>
          <w:szCs w:val="22"/>
        </w:rPr>
        <w:t>встановлення кінцевих бенефіціарних власників</w:t>
      </w:r>
      <w:r>
        <w:rPr>
          <w:rFonts w:ascii="Times New Roman" w:hAnsi="Times New Roman"/>
          <w:sz w:val="22"/>
          <w:szCs w:val="22"/>
        </w:rPr>
        <w:t xml:space="preserve"> </w:t>
      </w:r>
      <w:r w:rsidRPr="00004020">
        <w:rPr>
          <w:rFonts w:ascii="Times New Roman" w:hAnsi="Times New Roman"/>
          <w:sz w:val="22"/>
          <w:szCs w:val="22"/>
        </w:rPr>
        <w:t>Законного представника/Малолітньої особи</w:t>
      </w:r>
      <w:r w:rsidRPr="00D321F7">
        <w:rPr>
          <w:rFonts w:ascii="Times New Roman" w:hAnsi="Times New Roman"/>
          <w:sz w:val="22"/>
          <w:szCs w:val="22"/>
        </w:rPr>
        <w:t xml:space="preserve">,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w:t>
      </w:r>
      <w:r w:rsidRPr="00004020">
        <w:rPr>
          <w:rFonts w:ascii="Times New Roman" w:hAnsi="Times New Roman"/>
          <w:sz w:val="22"/>
          <w:szCs w:val="22"/>
        </w:rPr>
        <w:t>Законного представника/Малолітньої особи</w:t>
      </w:r>
      <w:r w:rsidRPr="00D321F7">
        <w:rPr>
          <w:rFonts w:ascii="Times New Roman" w:hAnsi="Times New Roman"/>
          <w:sz w:val="22"/>
          <w:szCs w:val="22"/>
        </w:rPr>
        <w:t xml:space="preserve"> / кінцевих бенефіціарних власників </w:t>
      </w:r>
      <w:r w:rsidRPr="00004020">
        <w:rPr>
          <w:rFonts w:ascii="Times New Roman" w:hAnsi="Times New Roman"/>
          <w:sz w:val="22"/>
          <w:szCs w:val="22"/>
        </w:rPr>
        <w:t>Законного представника/Малолітньої особи</w:t>
      </w:r>
      <w:r w:rsidRPr="00651E9F">
        <w:rPr>
          <w:rFonts w:ascii="Times New Roman" w:hAnsi="Times New Roman"/>
          <w:sz w:val="22"/>
          <w:szCs w:val="22"/>
        </w:rPr>
        <w:t>.</w:t>
      </w:r>
      <w:r>
        <w:rPr>
          <w:rFonts w:ascii="Times New Roman" w:hAnsi="Times New Roman"/>
          <w:sz w:val="22"/>
          <w:szCs w:val="22"/>
        </w:rPr>
        <w:t xml:space="preserve"> </w:t>
      </w:r>
      <w:r w:rsidRPr="003D4537">
        <w:rPr>
          <w:rFonts w:ascii="Times New Roman" w:hAnsi="Times New Roman"/>
          <w:sz w:val="22"/>
          <w:szCs w:val="22"/>
        </w:rPr>
        <w:t>Інформувати Банк про всі суттєві зміни (</w:t>
      </w:r>
      <w:r w:rsidRPr="003D4537">
        <w:rPr>
          <w:rFonts w:ascii="Times New Roman" w:hAnsi="Times New Roman"/>
          <w:sz w:val="22"/>
          <w:szCs w:val="22"/>
          <w:lang w:eastAsia="uk-UA"/>
        </w:rPr>
        <w:t xml:space="preserve">закінчення строку (припинення) дії, втрати чинності чи визнання недійсними поданих документів; втрати чинності/обміну </w:t>
      </w:r>
      <w:r w:rsidRPr="003D4537">
        <w:rPr>
          <w:rFonts w:ascii="Times New Roman" w:hAnsi="Times New Roman"/>
          <w:sz w:val="22"/>
          <w:szCs w:val="22"/>
        </w:rPr>
        <w:t>паспорту (іншого документа, що посві</w:t>
      </w:r>
      <w:r w:rsidRPr="003D4537">
        <w:rPr>
          <w:rFonts w:ascii="Times New Roman" w:hAnsi="Times New Roman"/>
          <w:color w:val="000000"/>
          <w:sz w:val="22"/>
          <w:szCs w:val="22"/>
        </w:rPr>
        <w:t>дчує особу)</w:t>
      </w:r>
      <w:r w:rsidRPr="003D4537">
        <w:rPr>
          <w:rFonts w:ascii="Times New Roman" w:hAnsi="Times New Roman"/>
          <w:color w:val="000000"/>
          <w:sz w:val="22"/>
          <w:szCs w:val="22"/>
          <w:lang w:eastAsia="uk-UA"/>
        </w:rPr>
        <w:t xml:space="preserve"> тощо) протягом 1-го місяця із дня настання відповідної події</w:t>
      </w:r>
      <w:r w:rsidRPr="00004020">
        <w:rPr>
          <w:rFonts w:ascii="Times New Roman" w:hAnsi="Times New Roman"/>
          <w:sz w:val="22"/>
          <w:szCs w:val="22"/>
          <w:lang w:eastAsia="uk-UA"/>
        </w:rPr>
        <w:t>.</w:t>
      </w:r>
    </w:p>
    <w:p w:rsidR="000D714A" w:rsidRPr="00004020" w:rsidRDefault="000D714A" w:rsidP="000D714A">
      <w:pPr>
        <w:pStyle w:val="a5"/>
        <w:numPr>
          <w:ilvl w:val="2"/>
          <w:numId w:val="2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Надавати інформацію та документи про статус  податкового резидентства Законного представника/Малолітньої особи, а також іншу інформацію і документи, необхідні для звітності за підзвітними рахунками на виконання вимог, закону Сполучених Штатів Америки «Про податкові вимоги до іноземних рахунків» (Foreign Account Tax Compliance Act), надалі за текстом - Закон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pStyle w:val="a5"/>
        <w:numPr>
          <w:ilvl w:val="2"/>
          <w:numId w:val="235"/>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 xml:space="preserve">Протягом 10 (десяти) робочих днів повідомити Банк про зміну статусу податкового резидентства </w:t>
      </w:r>
      <w:r w:rsidRPr="00004020">
        <w:rPr>
          <w:rFonts w:ascii="Times New Roman" w:hAnsi="Times New Roman"/>
          <w:sz w:val="22"/>
          <w:szCs w:val="22"/>
        </w:rPr>
        <w:t>Законного представника/Малолітньої особи</w:t>
      </w:r>
      <w:r w:rsidRPr="00004020">
        <w:rPr>
          <w:rFonts w:ascii="Times New Roman" w:hAnsi="Times New Roman"/>
          <w:sz w:val="22"/>
          <w:szCs w:val="22"/>
          <w:lang w:val="ru-RU"/>
        </w:rPr>
        <w:t>.</w:t>
      </w:r>
    </w:p>
    <w:p w:rsidR="000D714A" w:rsidRPr="00004020" w:rsidRDefault="000D714A" w:rsidP="000D714A">
      <w:pPr>
        <w:pStyle w:val="a5"/>
        <w:numPr>
          <w:ilvl w:val="2"/>
          <w:numId w:val="2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Протягом 15 (п’ятнадцяти) календарних днів з дати отримання письмової вимоги Банку про надання 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pStyle w:val="a5"/>
        <w:numPr>
          <w:ilvl w:val="2"/>
          <w:numId w:val="2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умов цього Договору.</w:t>
      </w:r>
    </w:p>
    <w:p w:rsidR="000D714A" w:rsidRPr="00004020" w:rsidRDefault="000D714A" w:rsidP="000D714A">
      <w:pPr>
        <w:pStyle w:val="a5"/>
        <w:numPr>
          <w:ilvl w:val="2"/>
          <w:numId w:val="2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 укладення цього Договору ознайомитись зі змістом Довідки про систему гарантування вкладів фізичних осіб та підтвердити її одержання в паперовій формі у відділенні Банку шляхом проставлення підпису, якщо Вкладник не має рахунків у Банку.</w:t>
      </w:r>
    </w:p>
    <w:p w:rsidR="000D714A" w:rsidRPr="00395828" w:rsidRDefault="000D714A" w:rsidP="000D714A">
      <w:pPr>
        <w:pStyle w:val="a5"/>
        <w:numPr>
          <w:ilvl w:val="2"/>
          <w:numId w:val="235"/>
        </w:numPr>
        <w:tabs>
          <w:tab w:val="left" w:pos="1276"/>
        </w:tabs>
        <w:ind w:left="0" w:firstLine="567"/>
        <w:jc w:val="both"/>
        <w:rPr>
          <w:rFonts w:ascii="Times New Roman" w:hAnsi="Times New Roman"/>
          <w:b/>
          <w:color w:val="0070C0"/>
          <w:sz w:val="22"/>
          <w:szCs w:val="22"/>
        </w:rPr>
      </w:pPr>
      <w:r w:rsidRPr="00004020">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0D714A" w:rsidRPr="00004020" w:rsidRDefault="000D714A" w:rsidP="000D714A">
      <w:pPr>
        <w:pStyle w:val="a5"/>
        <w:numPr>
          <w:ilvl w:val="2"/>
          <w:numId w:val="235"/>
        </w:numPr>
        <w:tabs>
          <w:tab w:val="left" w:pos="1276"/>
        </w:tabs>
        <w:ind w:left="0" w:firstLine="567"/>
        <w:jc w:val="both"/>
        <w:rPr>
          <w:rFonts w:ascii="Times New Roman" w:hAnsi="Times New Roman"/>
          <w:b/>
          <w:color w:val="0070C0"/>
          <w:sz w:val="22"/>
          <w:szCs w:val="22"/>
        </w:rPr>
      </w:pPr>
      <w:r w:rsidRPr="00395828">
        <w:rPr>
          <w:rFonts w:ascii="Times New Roman" w:hAnsi="Times New Roman"/>
          <w:sz w:val="22"/>
          <w:szCs w:val="22"/>
          <w:shd w:val="clear" w:color="auto" w:fill="FFFFFF"/>
        </w:rPr>
        <w:t xml:space="preserve">Надавати на запит Банку згоду на отримання від органів податкової служби фінансової або іншої звітності </w:t>
      </w:r>
      <w:r w:rsidRPr="00004020">
        <w:rPr>
          <w:rFonts w:ascii="Times New Roman" w:hAnsi="Times New Roman"/>
          <w:sz w:val="22"/>
          <w:szCs w:val="22"/>
        </w:rPr>
        <w:t>Законного представника/Малолітньої особи</w:t>
      </w:r>
      <w:r w:rsidRPr="00395828">
        <w:rPr>
          <w:rFonts w:ascii="Times New Roman" w:hAnsi="Times New Roman"/>
          <w:sz w:val="22"/>
          <w:szCs w:val="22"/>
          <w:shd w:val="clear" w:color="auto" w:fill="FFFFFF"/>
        </w:rPr>
        <w:t>.</w:t>
      </w:r>
    </w:p>
    <w:p w:rsidR="000D714A" w:rsidRPr="00004020" w:rsidRDefault="000D714A" w:rsidP="000D714A">
      <w:pPr>
        <w:pStyle w:val="a5"/>
        <w:numPr>
          <w:ilvl w:val="2"/>
          <w:numId w:val="234"/>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зобов’язується:</w:t>
      </w:r>
    </w:p>
    <w:p w:rsidR="000D714A" w:rsidRPr="00004020" w:rsidRDefault="000D714A" w:rsidP="000D714A">
      <w:pPr>
        <w:pStyle w:val="a5"/>
        <w:numPr>
          <w:ilvl w:val="2"/>
          <w:numId w:val="2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Відкрити Вкладнику Рахунок та зарахувати на нього Вклад, внесений Законним представником відповідно до пп. 2.1.1. п. 2.1. цього Договору.</w:t>
      </w:r>
    </w:p>
    <w:p w:rsidR="000D714A" w:rsidRPr="00004020" w:rsidRDefault="000D714A" w:rsidP="000D714A">
      <w:pPr>
        <w:pStyle w:val="a5"/>
        <w:numPr>
          <w:ilvl w:val="2"/>
          <w:numId w:val="2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Після здійснення операцій за Рахунком надавати Законному представнику відповідну банківську виписку по Рахунку.</w:t>
      </w:r>
    </w:p>
    <w:p w:rsidR="000D714A" w:rsidRPr="00004020" w:rsidRDefault="000D714A" w:rsidP="000D714A">
      <w:pPr>
        <w:pStyle w:val="a5"/>
        <w:numPr>
          <w:ilvl w:val="2"/>
          <w:numId w:val="2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Забезпечити повернення фактично внесеного Законним представником Вкладу, нарахованих за ним процентів шляхом їх видачі готівкою через касу Банку або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 в дату повернення Вкладу, що зазначена в п. 1.2. цього Договору.</w:t>
      </w:r>
    </w:p>
    <w:p w:rsidR="000D714A" w:rsidRPr="00004020" w:rsidRDefault="000D714A" w:rsidP="000D714A">
      <w:pPr>
        <w:pStyle w:val="a5"/>
        <w:numPr>
          <w:ilvl w:val="2"/>
          <w:numId w:val="2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вимог чинного законодавства України щодо забезпечення збереження банківської таємниці щодо Законного представника/Вкладника та стану Рахунку. Без згоди Законного представника інформація, що складає банківську таємницю, надається лише у випадках, передбачених чинним законодавством України.</w:t>
      </w:r>
    </w:p>
    <w:p w:rsidR="000D714A" w:rsidRPr="00004020" w:rsidRDefault="000D714A" w:rsidP="000D714A">
      <w:pPr>
        <w:pStyle w:val="a5"/>
        <w:numPr>
          <w:ilvl w:val="2"/>
          <w:numId w:val="2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Виконувати функції </w:t>
      </w:r>
      <w:r>
        <w:rPr>
          <w:rFonts w:ascii="Times New Roman" w:hAnsi="Times New Roman"/>
          <w:sz w:val="22"/>
          <w:szCs w:val="22"/>
        </w:rPr>
        <w:t>фінансового</w:t>
      </w:r>
      <w:r w:rsidRPr="00D321F7">
        <w:rPr>
          <w:rFonts w:ascii="Times New Roman" w:hAnsi="Times New Roman"/>
          <w:sz w:val="22"/>
          <w:szCs w:val="22"/>
        </w:rPr>
        <w:t xml:space="preserve">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При цьому Банк застосовує ставку податку, визначену законодавством України</w:t>
      </w:r>
      <w:r w:rsidRPr="00004020">
        <w:rPr>
          <w:rFonts w:ascii="Times New Roman" w:hAnsi="Times New Roman"/>
          <w:sz w:val="22"/>
          <w:szCs w:val="22"/>
        </w:rPr>
        <w:t>.</w:t>
      </w:r>
    </w:p>
    <w:p w:rsidR="000D714A" w:rsidRPr="00004020" w:rsidRDefault="000D714A" w:rsidP="000D714A">
      <w:pPr>
        <w:pStyle w:val="a5"/>
        <w:numPr>
          <w:ilvl w:val="2"/>
          <w:numId w:val="236"/>
        </w:numPr>
        <w:tabs>
          <w:tab w:val="left" w:pos="1276"/>
        </w:tabs>
        <w:ind w:left="0" w:firstLine="567"/>
        <w:jc w:val="both"/>
        <w:rPr>
          <w:rFonts w:ascii="Times New Roman" w:hAnsi="Times New Roman"/>
          <w:color w:val="0070C0"/>
          <w:sz w:val="22"/>
          <w:szCs w:val="22"/>
        </w:rPr>
      </w:pPr>
      <w:r w:rsidRPr="00004020">
        <w:rPr>
          <w:rFonts w:ascii="Times New Roman" w:hAnsi="Times New Roman"/>
          <w:sz w:val="22"/>
          <w:szCs w:val="22"/>
        </w:rPr>
        <w:t>Надати Законному представнику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Законному представнику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0D714A" w:rsidRPr="00004020" w:rsidRDefault="000D714A" w:rsidP="000D714A">
      <w:pPr>
        <w:pStyle w:val="a5"/>
        <w:numPr>
          <w:ilvl w:val="2"/>
          <w:numId w:val="2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0D714A" w:rsidRPr="00004020" w:rsidRDefault="000D714A" w:rsidP="000D714A">
      <w:pPr>
        <w:pStyle w:val="a5"/>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У разі прийняття Банком рішення про розірвання ділових відносин (обслуговування), закриття Рахунку, Банк письмово повідомляє Вкладника про прийняте рішення. В такому листі-повідомленні зазначаються підстави та конкретна дата розірвання ділових відносин (обслуговування), закриття Рахунку.</w:t>
      </w:r>
    </w:p>
    <w:p w:rsidR="000D714A" w:rsidRPr="00004020" w:rsidRDefault="000D714A" w:rsidP="000D714A">
      <w:pPr>
        <w:pStyle w:val="a5"/>
        <w:numPr>
          <w:ilvl w:val="2"/>
          <w:numId w:val="2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Надавати Вкладнику послуги, передбачені Тарифами, та здійснювати операції, відповідно до умов цього Договору та чинного законодавства України.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pStyle w:val="a5"/>
              <w:tabs>
                <w:tab w:val="center" w:pos="4853"/>
                <w:tab w:val="right" w:pos="9140"/>
              </w:tabs>
              <w:ind w:left="0" w:firstLine="567"/>
              <w:rPr>
                <w:rFonts w:ascii="Times New Roman" w:hAnsi="Times New Roman"/>
                <w:b/>
                <w:bCs/>
                <w:szCs w:val="22"/>
                <w:lang w:bidi="en-US"/>
              </w:rPr>
            </w:pPr>
            <w:r w:rsidRPr="00004020">
              <w:rPr>
                <w:rFonts w:ascii="Times New Roman" w:hAnsi="Times New Roman"/>
                <w:b/>
                <w:bCs/>
                <w:sz w:val="22"/>
                <w:szCs w:val="22"/>
                <w:lang w:bidi="en-US"/>
              </w:rPr>
              <w:tab/>
              <w:t>3. Права Сторін</w:t>
            </w:r>
            <w:r w:rsidRPr="00004020">
              <w:rPr>
                <w:rFonts w:ascii="Times New Roman" w:hAnsi="Times New Roman"/>
                <w:b/>
                <w:bCs/>
                <w:sz w:val="22"/>
                <w:szCs w:val="22"/>
                <w:lang w:bidi="en-US"/>
              </w:rPr>
              <w:tab/>
            </w:r>
          </w:p>
        </w:tc>
      </w:tr>
    </w:tbl>
    <w:p w:rsidR="000D714A" w:rsidRPr="00004020" w:rsidRDefault="000D714A" w:rsidP="000D714A">
      <w:pPr>
        <w:pStyle w:val="a5"/>
        <w:numPr>
          <w:ilvl w:val="2"/>
          <w:numId w:val="237"/>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Законний представник/Вкладник має право:</w:t>
      </w:r>
    </w:p>
    <w:p w:rsidR="000D714A" w:rsidRPr="00004020" w:rsidRDefault="000D714A" w:rsidP="000D714A">
      <w:pPr>
        <w:pStyle w:val="a5"/>
        <w:numPr>
          <w:ilvl w:val="2"/>
          <w:numId w:val="23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Одержати Вклад та нараховані за ним проценти, на умовах та в порядку, що передбачені цим Договором та чинним законодавством України.</w:t>
      </w:r>
    </w:p>
    <w:p w:rsidR="000D714A" w:rsidRPr="00004020" w:rsidRDefault="000D714A" w:rsidP="000D714A">
      <w:pPr>
        <w:pStyle w:val="a5"/>
        <w:numPr>
          <w:ilvl w:val="2"/>
          <w:numId w:val="23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Законний представник має право одержувати довідки про стан Рахунку за першою вимогою</w:t>
      </w:r>
      <w:r w:rsidRPr="00004020">
        <w:rPr>
          <w:rFonts w:ascii="Times New Roman" w:hAnsi="Times New Roman"/>
          <w:sz w:val="22"/>
          <w:szCs w:val="22"/>
          <w:lang w:val="ru-RU"/>
        </w:rPr>
        <w:t xml:space="preserve"> </w:t>
      </w:r>
      <w:r w:rsidRPr="00004020">
        <w:rPr>
          <w:rFonts w:ascii="Times New Roman" w:hAnsi="Times New Roman"/>
          <w:sz w:val="22"/>
          <w:szCs w:val="22"/>
        </w:rPr>
        <w:t>згідно діючих Тарифів Банку.</w:t>
      </w:r>
    </w:p>
    <w:p w:rsidR="000D714A" w:rsidRPr="00004020" w:rsidRDefault="000D714A" w:rsidP="000D714A">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**У разі, якщо Вклад «Універсальний (</w:t>
      </w:r>
      <w:r w:rsidRPr="00004020">
        <w:rPr>
          <w:rFonts w:ascii="Times New Roman" w:hAnsi="Times New Roman"/>
          <w:bCs/>
          <w:i/>
          <w:color w:val="FF0000"/>
          <w:szCs w:val="22"/>
          <w:lang w:val="uk-UA" w:eastAsia="ja-JP"/>
        </w:rPr>
        <w:t>СТРОКОВИЙ</w:t>
      </w:r>
      <w:r w:rsidRPr="00004020">
        <w:rPr>
          <w:rFonts w:ascii="Times New Roman" w:hAnsi="Times New Roman"/>
          <w:i/>
          <w:color w:val="FF0000"/>
          <w:szCs w:val="22"/>
          <w:lang w:val="uk-UA"/>
        </w:rPr>
        <w:t>)», то слід додати наступний пункт Договору банківського вкладу:</w:t>
      </w:r>
    </w:p>
    <w:p w:rsidR="000D714A" w:rsidRPr="00004020" w:rsidRDefault="000D714A" w:rsidP="000D714A">
      <w:pPr>
        <w:pStyle w:val="a5"/>
        <w:numPr>
          <w:ilvl w:val="2"/>
          <w:numId w:val="238"/>
        </w:numPr>
        <w:tabs>
          <w:tab w:val="left" w:pos="1276"/>
        </w:tabs>
        <w:ind w:left="0" w:firstLine="567"/>
        <w:jc w:val="both"/>
        <w:rPr>
          <w:rFonts w:ascii="Times New Roman" w:hAnsi="Times New Roman"/>
          <w:color w:val="0070C0"/>
          <w:sz w:val="22"/>
          <w:szCs w:val="22"/>
        </w:rPr>
      </w:pPr>
      <w:r w:rsidRPr="00004020">
        <w:rPr>
          <w:rFonts w:ascii="Times New Roman" w:hAnsi="Times New Roman"/>
          <w:color w:val="FF0000"/>
          <w:sz w:val="22"/>
          <w:szCs w:val="22"/>
        </w:rPr>
        <w:t>**</w:t>
      </w:r>
      <w:r w:rsidRPr="00004020">
        <w:rPr>
          <w:rFonts w:ascii="Times New Roman" w:hAnsi="Times New Roman"/>
          <w:color w:val="0070C0"/>
          <w:sz w:val="22"/>
          <w:szCs w:val="22"/>
        </w:rPr>
        <w:t xml:space="preserve">Збільшувати суму Вкладу, передбачену п. 1.1. цього Договору, протягом </w:t>
      </w:r>
      <w:r w:rsidR="00C21F00" w:rsidRPr="00004020">
        <w:rPr>
          <w:rFonts w:ascii="Times New Roman" w:hAnsi="Times New Roman"/>
          <w:color w:val="0070C0"/>
          <w:sz w:val="22"/>
          <w:szCs w:val="22"/>
        </w:rPr>
        <w:fldChar w:fldCharType="begin">
          <w:ffData>
            <w:name w:val="SUMPLUS"/>
            <w:enabled/>
            <w:calcOnExit w:val="0"/>
            <w:textInput/>
          </w:ffData>
        </w:fldChar>
      </w:r>
      <w:r w:rsidRPr="00004020">
        <w:rPr>
          <w:rFonts w:ascii="Times New Roman" w:hAnsi="Times New Roman"/>
          <w:color w:val="0070C0"/>
          <w:sz w:val="22"/>
          <w:szCs w:val="22"/>
        </w:rPr>
        <w:instrText xml:space="preserve"> FORMTEXT </w:instrText>
      </w:r>
      <w:r w:rsidR="00C21F00" w:rsidRPr="00004020">
        <w:rPr>
          <w:rFonts w:ascii="Times New Roman" w:hAnsi="Times New Roman"/>
          <w:color w:val="0070C0"/>
          <w:sz w:val="22"/>
          <w:szCs w:val="22"/>
        </w:rPr>
      </w:r>
      <w:r w:rsidR="00C21F00" w:rsidRPr="00004020">
        <w:rPr>
          <w:rFonts w:ascii="Times New Roman" w:hAnsi="Times New Roman"/>
          <w:color w:val="0070C0"/>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color w:val="0070C0"/>
          <w:sz w:val="22"/>
          <w:szCs w:val="22"/>
        </w:rPr>
        <w:fldChar w:fldCharType="end"/>
      </w:r>
      <w:r w:rsidRPr="00004020">
        <w:rPr>
          <w:rFonts w:ascii="Times New Roman" w:hAnsi="Times New Roman"/>
          <w:color w:val="0070C0"/>
          <w:sz w:val="22"/>
          <w:szCs w:val="22"/>
        </w:rPr>
        <w:t xml:space="preserve"> (</w:t>
      </w:r>
      <w:r w:rsidR="00C21F00" w:rsidRPr="00004020">
        <w:rPr>
          <w:rFonts w:ascii="Times New Roman" w:hAnsi="Times New Roman"/>
          <w:color w:val="0070C0"/>
          <w:sz w:val="22"/>
          <w:szCs w:val="22"/>
        </w:rPr>
        <w:fldChar w:fldCharType="begin">
          <w:ffData>
            <w:name w:val="SUMPLUSPROPIS"/>
            <w:enabled/>
            <w:calcOnExit w:val="0"/>
            <w:textInput/>
          </w:ffData>
        </w:fldChar>
      </w:r>
      <w:r w:rsidRPr="00004020">
        <w:rPr>
          <w:rFonts w:ascii="Times New Roman" w:hAnsi="Times New Roman"/>
          <w:color w:val="0070C0"/>
          <w:sz w:val="22"/>
          <w:szCs w:val="22"/>
        </w:rPr>
        <w:instrText xml:space="preserve"> FORMTEXT </w:instrText>
      </w:r>
      <w:r w:rsidR="00C21F00" w:rsidRPr="00004020">
        <w:rPr>
          <w:rFonts w:ascii="Times New Roman" w:hAnsi="Times New Roman"/>
          <w:color w:val="0070C0"/>
          <w:sz w:val="22"/>
          <w:szCs w:val="22"/>
        </w:rPr>
      </w:r>
      <w:r w:rsidR="00C21F00" w:rsidRPr="00004020">
        <w:rPr>
          <w:rFonts w:ascii="Times New Roman" w:hAnsi="Times New Roman"/>
          <w:color w:val="0070C0"/>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color w:val="0070C0"/>
          <w:sz w:val="22"/>
          <w:szCs w:val="22"/>
        </w:rPr>
        <w:fldChar w:fldCharType="end"/>
      </w:r>
      <w:r w:rsidRPr="00004020">
        <w:rPr>
          <w:rFonts w:ascii="Times New Roman" w:hAnsi="Times New Roman"/>
          <w:color w:val="0070C0"/>
          <w:sz w:val="22"/>
          <w:szCs w:val="22"/>
        </w:rPr>
        <w:t xml:space="preserve">) розміщення Вкладу, шляхом здійснення додаткових внесків на Рахунок в сумі не меншій, ніж </w:t>
      </w:r>
      <w:r w:rsidR="00C21F00" w:rsidRPr="00004020">
        <w:rPr>
          <w:rFonts w:ascii="Times New Roman" w:hAnsi="Times New Roman"/>
          <w:color w:val="0070C0"/>
          <w:sz w:val="22"/>
          <w:szCs w:val="22"/>
        </w:rPr>
        <w:lastRenderedPageBreak/>
        <w:fldChar w:fldCharType="begin">
          <w:ffData>
            <w:name w:val="SUMPLUS"/>
            <w:enabled/>
            <w:calcOnExit w:val="0"/>
            <w:textInput/>
          </w:ffData>
        </w:fldChar>
      </w:r>
      <w:r w:rsidRPr="00004020">
        <w:rPr>
          <w:rFonts w:ascii="Times New Roman" w:hAnsi="Times New Roman"/>
          <w:color w:val="0070C0"/>
          <w:sz w:val="22"/>
          <w:szCs w:val="22"/>
        </w:rPr>
        <w:instrText xml:space="preserve"> FORMTEXT </w:instrText>
      </w:r>
      <w:r w:rsidR="00C21F00" w:rsidRPr="00004020">
        <w:rPr>
          <w:rFonts w:ascii="Times New Roman" w:hAnsi="Times New Roman"/>
          <w:color w:val="0070C0"/>
          <w:sz w:val="22"/>
          <w:szCs w:val="22"/>
        </w:rPr>
      </w:r>
      <w:r w:rsidR="00C21F00" w:rsidRPr="00004020">
        <w:rPr>
          <w:rFonts w:ascii="Times New Roman" w:hAnsi="Times New Roman"/>
          <w:color w:val="0070C0"/>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color w:val="0070C0"/>
          <w:sz w:val="22"/>
          <w:szCs w:val="22"/>
        </w:rPr>
        <w:fldChar w:fldCharType="end"/>
      </w:r>
      <w:r w:rsidRPr="00004020">
        <w:rPr>
          <w:rFonts w:ascii="Times New Roman" w:hAnsi="Times New Roman"/>
          <w:color w:val="0070C0"/>
          <w:sz w:val="22"/>
          <w:szCs w:val="22"/>
        </w:rPr>
        <w:t xml:space="preserve"> (</w:t>
      </w:r>
      <w:r w:rsidR="00C21F00" w:rsidRPr="00004020">
        <w:rPr>
          <w:rFonts w:ascii="Times New Roman" w:hAnsi="Times New Roman"/>
          <w:color w:val="0070C0"/>
          <w:sz w:val="22"/>
          <w:szCs w:val="22"/>
        </w:rPr>
        <w:fldChar w:fldCharType="begin">
          <w:ffData>
            <w:name w:val="SUMPLUSPROPIS"/>
            <w:enabled/>
            <w:calcOnExit w:val="0"/>
            <w:textInput/>
          </w:ffData>
        </w:fldChar>
      </w:r>
      <w:r w:rsidRPr="00004020">
        <w:rPr>
          <w:rFonts w:ascii="Times New Roman" w:hAnsi="Times New Roman"/>
          <w:color w:val="0070C0"/>
          <w:sz w:val="22"/>
          <w:szCs w:val="22"/>
        </w:rPr>
        <w:instrText xml:space="preserve"> FORMTEXT </w:instrText>
      </w:r>
      <w:r w:rsidR="00C21F00" w:rsidRPr="00004020">
        <w:rPr>
          <w:rFonts w:ascii="Times New Roman" w:hAnsi="Times New Roman"/>
          <w:color w:val="0070C0"/>
          <w:sz w:val="22"/>
          <w:szCs w:val="22"/>
        </w:rPr>
      </w:r>
      <w:r w:rsidR="00C21F00" w:rsidRPr="00004020">
        <w:rPr>
          <w:rFonts w:ascii="Times New Roman" w:hAnsi="Times New Roman"/>
          <w:color w:val="0070C0"/>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C21F00" w:rsidRPr="00004020">
        <w:rPr>
          <w:rFonts w:ascii="Times New Roman" w:hAnsi="Times New Roman"/>
          <w:color w:val="0070C0"/>
          <w:sz w:val="22"/>
          <w:szCs w:val="22"/>
        </w:rPr>
        <w:fldChar w:fldCharType="end"/>
      </w:r>
      <w:r w:rsidRPr="00004020">
        <w:rPr>
          <w:rFonts w:ascii="Times New Roman" w:hAnsi="Times New Roman"/>
          <w:color w:val="0070C0"/>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(мінімальна сума поповнення Вкладу та строк, протягом якого дозволяється поповнювати Вклад, затверджується рішенням КУАП)</w:t>
      </w:r>
    </w:p>
    <w:p w:rsidR="000D714A" w:rsidRPr="00004020" w:rsidRDefault="000D714A" w:rsidP="000D714A">
      <w:pPr>
        <w:pStyle w:val="a5"/>
        <w:numPr>
          <w:ilvl w:val="2"/>
          <w:numId w:val="23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вимогу Законного представника, при укладанні Договору, отримати розрахунок прогнозованих доходів та витрат Вкладника, пов’язаних із розміщенням Вкладу, на дату укладення Договору.</w:t>
      </w:r>
    </w:p>
    <w:p w:rsidR="000D714A" w:rsidRPr="00004020" w:rsidRDefault="000D714A" w:rsidP="000D714A">
      <w:pPr>
        <w:pStyle w:val="a5"/>
        <w:numPr>
          <w:ilvl w:val="2"/>
          <w:numId w:val="23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0D714A" w:rsidRPr="00004020" w:rsidRDefault="000D714A" w:rsidP="000D714A">
      <w:pPr>
        <w:pStyle w:val="a5"/>
        <w:numPr>
          <w:ilvl w:val="2"/>
          <w:numId w:val="238"/>
        </w:numPr>
        <w:tabs>
          <w:tab w:val="left" w:pos="1134"/>
        </w:tabs>
        <w:ind w:left="0" w:firstLine="567"/>
        <w:jc w:val="both"/>
        <w:rPr>
          <w:rFonts w:ascii="Times New Roman" w:hAnsi="Times New Roman"/>
          <w:sz w:val="22"/>
          <w:szCs w:val="22"/>
        </w:rPr>
      </w:pPr>
      <w:r w:rsidRPr="00004020">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p>
    <w:p w:rsidR="000D714A" w:rsidRPr="00004020" w:rsidRDefault="000D714A" w:rsidP="000D714A">
      <w:pPr>
        <w:pStyle w:val="a5"/>
        <w:numPr>
          <w:ilvl w:val="2"/>
          <w:numId w:val="238"/>
        </w:numPr>
        <w:tabs>
          <w:tab w:val="left" w:pos="1134"/>
        </w:tabs>
        <w:ind w:left="0" w:firstLine="567"/>
        <w:jc w:val="both"/>
        <w:rPr>
          <w:rFonts w:ascii="Times New Roman" w:hAnsi="Times New Roman"/>
          <w:sz w:val="22"/>
          <w:szCs w:val="22"/>
        </w:rPr>
      </w:pPr>
      <w:r w:rsidRPr="00004020">
        <w:rPr>
          <w:rFonts w:ascii="Times New Roman" w:hAnsi="Times New Roman"/>
          <w:sz w:val="22"/>
          <w:szCs w:val="22"/>
        </w:rPr>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p>
    <w:p w:rsidR="000D714A" w:rsidRPr="00004020" w:rsidRDefault="000D714A" w:rsidP="000D714A">
      <w:pPr>
        <w:pStyle w:val="a5"/>
        <w:numPr>
          <w:ilvl w:val="2"/>
          <w:numId w:val="237"/>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має право:</w:t>
      </w:r>
    </w:p>
    <w:p w:rsidR="000D714A" w:rsidRPr="00004020" w:rsidRDefault="000D714A" w:rsidP="000D714A">
      <w:pPr>
        <w:pStyle w:val="a5"/>
        <w:numPr>
          <w:ilvl w:val="2"/>
          <w:numId w:val="2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від Законного представника/Вкладника </w:t>
      </w:r>
      <w:r w:rsidRPr="001D445F">
        <w:rPr>
          <w:rFonts w:ascii="Times New Roman" w:hAnsi="Times New Roman"/>
          <w:sz w:val="22"/>
          <w:szCs w:val="22"/>
        </w:rPr>
        <w:t xml:space="preserve">надання документів та/або інформації, необхідних для відкриття Рахунку, здійснення </w:t>
      </w:r>
      <w:r>
        <w:rPr>
          <w:rFonts w:ascii="Times New Roman" w:hAnsi="Times New Roman"/>
          <w:sz w:val="22"/>
          <w:szCs w:val="22"/>
        </w:rPr>
        <w:t xml:space="preserve"> належної перевірки </w:t>
      </w:r>
      <w:r w:rsidRPr="001D445F">
        <w:rPr>
          <w:rFonts w:ascii="Times New Roman" w:hAnsi="Times New Roman"/>
          <w:sz w:val="22"/>
          <w:szCs w:val="22"/>
        </w:rPr>
        <w:t>Вкладника відповідно до вимог чинного законодавства України та внутрішніх документів Банку</w:t>
      </w:r>
      <w:r w:rsidRPr="00004020">
        <w:rPr>
          <w:rFonts w:ascii="Times New Roman" w:hAnsi="Times New Roman"/>
          <w:sz w:val="22"/>
          <w:szCs w:val="22"/>
        </w:rPr>
        <w:t>.</w:t>
      </w:r>
    </w:p>
    <w:p w:rsidR="000D714A" w:rsidRPr="00004020" w:rsidRDefault="000D714A" w:rsidP="000D714A">
      <w:pPr>
        <w:pStyle w:val="a5"/>
        <w:numPr>
          <w:ilvl w:val="2"/>
          <w:numId w:val="2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зміни економічної ситуації в Україні або зміни кон’юнктури ринку запропонувати Законному представнику переглянути діючу Процентну ставку за Вкладом в порядку, визначеному цим Договором.</w:t>
      </w:r>
    </w:p>
    <w:p w:rsidR="000D714A" w:rsidRPr="00004020" w:rsidRDefault="000D714A" w:rsidP="000D714A">
      <w:pPr>
        <w:pStyle w:val="a5"/>
        <w:numPr>
          <w:ilvl w:val="2"/>
          <w:numId w:val="2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від Законного представника/Вкладника </w:t>
      </w:r>
      <w:r w:rsidRPr="00D321F7">
        <w:rPr>
          <w:rFonts w:ascii="Times New Roman" w:hAnsi="Times New Roman"/>
          <w:sz w:val="22"/>
          <w:szCs w:val="22"/>
        </w:rPr>
        <w:t xml:space="preserve">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w:t>
      </w:r>
      <w:r w:rsidRPr="00004020">
        <w:rPr>
          <w:rFonts w:ascii="Times New Roman" w:hAnsi="Times New Roman"/>
          <w:sz w:val="22"/>
          <w:szCs w:val="22"/>
        </w:rPr>
        <w:t>Законного представника/</w:t>
      </w:r>
      <w:r w:rsidRPr="00D321F7">
        <w:rPr>
          <w:rFonts w:ascii="Times New Roman" w:hAnsi="Times New Roman"/>
          <w:sz w:val="22"/>
          <w:szCs w:val="22"/>
        </w:rPr>
        <w:t xml:space="preserve">Вкладника, встановлення кінцевих бенефіціарних власників </w:t>
      </w:r>
      <w:r w:rsidRPr="00004020">
        <w:rPr>
          <w:rFonts w:ascii="Times New Roman" w:hAnsi="Times New Roman"/>
          <w:sz w:val="22"/>
          <w:szCs w:val="22"/>
        </w:rPr>
        <w:t>Законного представника/</w:t>
      </w:r>
      <w:r w:rsidRPr="00D321F7">
        <w:rPr>
          <w:rFonts w:ascii="Times New Roman" w:hAnsi="Times New Roman"/>
          <w:sz w:val="22"/>
          <w:szCs w:val="22"/>
        </w:rPr>
        <w:t xml:space="preserve">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w:t>
      </w:r>
      <w:r w:rsidRPr="00004020">
        <w:rPr>
          <w:rFonts w:ascii="Times New Roman" w:hAnsi="Times New Roman"/>
          <w:sz w:val="22"/>
          <w:szCs w:val="22"/>
        </w:rPr>
        <w:t>Законного представника/</w:t>
      </w:r>
      <w:r w:rsidRPr="00D321F7">
        <w:rPr>
          <w:rFonts w:ascii="Times New Roman" w:hAnsi="Times New Roman"/>
          <w:sz w:val="22"/>
          <w:szCs w:val="22"/>
        </w:rPr>
        <w:t xml:space="preserve">Вкладника / кінцевих бенефіціарних власників </w:t>
      </w:r>
      <w:r w:rsidRPr="00004020">
        <w:rPr>
          <w:rFonts w:ascii="Times New Roman" w:hAnsi="Times New Roman"/>
          <w:sz w:val="22"/>
          <w:szCs w:val="22"/>
        </w:rPr>
        <w:t>Законного представника/</w:t>
      </w:r>
      <w:r w:rsidRPr="00D321F7">
        <w:rPr>
          <w:rFonts w:ascii="Times New Roman" w:hAnsi="Times New Roman"/>
          <w:sz w:val="22"/>
          <w:szCs w:val="22"/>
        </w:rPr>
        <w:t>Вкладника.</w:t>
      </w:r>
      <w:r w:rsidRPr="00004020">
        <w:rPr>
          <w:rFonts w:ascii="Times New Roman" w:hAnsi="Times New Roman"/>
          <w:sz w:val="22"/>
          <w:szCs w:val="22"/>
        </w:rPr>
        <w:t>.</w:t>
      </w:r>
    </w:p>
    <w:p w:rsidR="000D714A" w:rsidRPr="00004020" w:rsidRDefault="000D714A" w:rsidP="000D714A">
      <w:pPr>
        <w:pStyle w:val="a5"/>
        <w:numPr>
          <w:ilvl w:val="2"/>
          <w:numId w:val="2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Законного представника/Вкладника надання документів та/або інформації, пояснень та інформації, що стосуються обґрунтованої, документально підтвердженої підозри, що рахунок належить до підзвітних, на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pStyle w:val="a5"/>
        <w:numPr>
          <w:ilvl w:val="2"/>
          <w:numId w:val="2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Законному представнику/Вкладнику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0D714A" w:rsidRPr="00004020" w:rsidRDefault="000D714A" w:rsidP="000D714A">
      <w:pPr>
        <w:pStyle w:val="a5"/>
        <w:numPr>
          <w:ilvl w:val="2"/>
          <w:numId w:val="2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Законному представнику/Вкладнику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Рахунка протягом 15 (п’ятнадцяти) календарних днів з дня отримання запиту Банка - фінансового агента запитуваної інформації та/або документів або надання інформації та/або документів, що не спростовують обґрунтованої підозри фінансового агента щодо статусу податкового резидентства Вкладника</w:t>
      </w:r>
      <w:r w:rsidRPr="00004020">
        <w:rPr>
          <w:rFonts w:ascii="Times New Roman" w:hAnsi="Times New Roman"/>
          <w:sz w:val="22"/>
        </w:rPr>
        <w:t>.</w:t>
      </w:r>
    </w:p>
    <w:p w:rsidR="000D714A" w:rsidRPr="00004020" w:rsidRDefault="000D714A" w:rsidP="000D714A">
      <w:pPr>
        <w:pStyle w:val="a5"/>
        <w:numPr>
          <w:ilvl w:val="2"/>
          <w:numId w:val="2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належного виконання взятих на себе зобов’язань за Договором.</w:t>
      </w:r>
    </w:p>
    <w:p w:rsidR="000D714A" w:rsidRPr="00004020" w:rsidRDefault="000D714A" w:rsidP="000D714A">
      <w:pPr>
        <w:pStyle w:val="a5"/>
        <w:numPr>
          <w:ilvl w:val="2"/>
          <w:numId w:val="2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Вкладника не менше ніж за 30 (тридцять) робочих днів до настання такої зміни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0D714A" w:rsidRPr="00004020" w:rsidRDefault="000D714A" w:rsidP="000D714A">
      <w:pPr>
        <w:pStyle w:val="a5"/>
        <w:numPr>
          <w:ilvl w:val="2"/>
          <w:numId w:val="2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w:t>
      </w:r>
      <w:r w:rsidRPr="00004020">
        <w:rPr>
          <w:rFonts w:ascii="Times New Roman" w:hAnsi="Times New Roman"/>
          <w:sz w:val="22"/>
          <w:szCs w:val="22"/>
        </w:rPr>
        <w:lastRenderedPageBreak/>
        <w:t xml:space="preserve">підтвердження її одержання та/або ненадання </w:t>
      </w:r>
      <w:r w:rsidRPr="00004020">
        <w:rPr>
          <w:rFonts w:ascii="Times New Roman" w:hAnsi="Times New Roman"/>
          <w:sz w:val="22"/>
          <w:szCs w:val="22"/>
          <w:lang w:val="ru-RU"/>
        </w:rPr>
        <w:t>В</w:t>
      </w:r>
      <w:r w:rsidRPr="00004020">
        <w:rPr>
          <w:rFonts w:ascii="Times New Roman" w:hAnsi="Times New Roman"/>
          <w:sz w:val="22"/>
          <w:szCs w:val="22"/>
        </w:rPr>
        <w:t>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0D714A" w:rsidRPr="00004020" w:rsidRDefault="000D714A" w:rsidP="000D714A">
      <w:pPr>
        <w:pStyle w:val="a5"/>
        <w:numPr>
          <w:ilvl w:val="2"/>
          <w:numId w:val="2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Заморожувати активи на рахунках Вкладника у випадках та в порядку, визначеному чинним законодавством України.</w:t>
      </w:r>
    </w:p>
    <w:p w:rsidR="000D714A" w:rsidRPr="00004020" w:rsidRDefault="000D714A" w:rsidP="000D714A">
      <w:pPr>
        <w:pStyle w:val="a5"/>
        <w:numPr>
          <w:ilvl w:val="2"/>
          <w:numId w:val="2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0D714A" w:rsidRPr="00004020" w:rsidRDefault="000D714A" w:rsidP="000D714A">
      <w:pPr>
        <w:pStyle w:val="a5"/>
        <w:tabs>
          <w:tab w:val="left" w:pos="1276"/>
        </w:tabs>
        <w:ind w:left="0" w:right="-57" w:firstLine="567"/>
        <w:jc w:val="both"/>
        <w:rPr>
          <w:rFonts w:ascii="Times New Roman" w:hAnsi="Times New Roman"/>
          <w:sz w:val="22"/>
          <w:szCs w:val="22"/>
        </w:rPr>
      </w:pPr>
      <w:r w:rsidRPr="00004020">
        <w:rPr>
          <w:rFonts w:ascii="Times New Roman" w:hAnsi="Times New Roman"/>
          <w:sz w:val="22"/>
          <w:szCs w:val="22"/>
        </w:rPr>
        <w:t>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0D714A" w:rsidRPr="00004020" w:rsidRDefault="000D714A" w:rsidP="000D714A">
      <w:pPr>
        <w:pStyle w:val="a5"/>
        <w:numPr>
          <w:ilvl w:val="2"/>
          <w:numId w:val="2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AB164E" w:rsidTr="00AB164E">
        <w:tc>
          <w:tcPr>
            <w:tcW w:w="9356"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4. Порядок внесення Вкладу в безготівковій формі</w:t>
            </w:r>
          </w:p>
        </w:tc>
      </w:tr>
    </w:tbl>
    <w:p w:rsidR="000D714A" w:rsidRPr="00004020" w:rsidRDefault="000D714A" w:rsidP="000D714A">
      <w:pPr>
        <w:pStyle w:val="a5"/>
        <w:numPr>
          <w:ilvl w:val="2"/>
          <w:numId w:val="24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Законний представник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0D714A" w:rsidRPr="00004020" w:rsidRDefault="000D714A" w:rsidP="000D714A">
      <w:pPr>
        <w:pStyle w:val="a5"/>
        <w:numPr>
          <w:ilvl w:val="2"/>
          <w:numId w:val="24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сума Вкладу, фактично внесена Законним представником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5. Проценти на Вклад</w:t>
            </w:r>
          </w:p>
        </w:tc>
      </w:tr>
    </w:tbl>
    <w:p w:rsidR="000D714A" w:rsidRPr="00004020" w:rsidRDefault="000D714A" w:rsidP="000D714A">
      <w:pPr>
        <w:pStyle w:val="a5"/>
        <w:numPr>
          <w:ilvl w:val="2"/>
          <w:numId w:val="2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0D714A" w:rsidRPr="00004020" w:rsidRDefault="000D714A" w:rsidP="000D714A">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*У разі, якщо Вклад «Рекордний (</w:t>
      </w:r>
      <w:r w:rsidRPr="00004020">
        <w:rPr>
          <w:rFonts w:ascii="Times New Roman" w:hAnsi="Times New Roman"/>
          <w:bCs/>
          <w:i/>
          <w:color w:val="FF0000"/>
          <w:szCs w:val="22"/>
          <w:lang w:eastAsia="ja-JP"/>
        </w:rPr>
        <w:t>СТРОКОВИЙ</w:t>
      </w:r>
      <w:r w:rsidRPr="00004020">
        <w:rPr>
          <w:rFonts w:ascii="Times New Roman" w:hAnsi="Times New Roman"/>
          <w:i/>
          <w:color w:val="FF0000"/>
          <w:szCs w:val="22"/>
          <w:lang w:val="uk-UA"/>
        </w:rPr>
        <w:t>)», то слід застосовувати наступну редакцію п. 5.2. Договору банківського вкладу:</w:t>
      </w:r>
    </w:p>
    <w:p w:rsidR="000D714A" w:rsidRPr="00004020" w:rsidRDefault="000D714A" w:rsidP="000D714A">
      <w:pPr>
        <w:pStyle w:val="a5"/>
        <w:numPr>
          <w:ilvl w:val="2"/>
          <w:numId w:val="251"/>
        </w:numPr>
        <w:tabs>
          <w:tab w:val="left" w:pos="1276"/>
        </w:tabs>
        <w:ind w:left="0" w:firstLine="567"/>
        <w:jc w:val="both"/>
        <w:rPr>
          <w:rFonts w:ascii="Times New Roman" w:hAnsi="Times New Roman"/>
          <w:color w:val="0070C0"/>
          <w:sz w:val="22"/>
          <w:szCs w:val="22"/>
        </w:rPr>
      </w:pPr>
      <w:r w:rsidRPr="00004020">
        <w:rPr>
          <w:rFonts w:ascii="Times New Roman" w:hAnsi="Times New Roman"/>
          <w:color w:val="FF0000"/>
          <w:sz w:val="22"/>
          <w:szCs w:val="22"/>
        </w:rPr>
        <w:t>*</w:t>
      </w:r>
      <w:r w:rsidRPr="00004020">
        <w:rPr>
          <w:rFonts w:ascii="Times New Roman" w:hAnsi="Times New Roman"/>
          <w:color w:val="0070C0"/>
          <w:sz w:val="22"/>
          <w:szCs w:val="22"/>
        </w:rPr>
        <w:t xml:space="preserve">Нараховані на Вклад проценти сплачуються одноразово та одночасно з поверненням Вкладу. Нараховані протягом строку Вкладу проценти обліковуються на рахунку нарахованих процентів </w:t>
      </w:r>
      <w:r w:rsidRPr="00004020">
        <w:rPr>
          <w:rFonts w:ascii="Times New Roman" w:hAnsi="Times New Roman"/>
          <w:b/>
          <w:color w:val="0070C0"/>
          <w:sz w:val="22"/>
          <w:szCs w:val="22"/>
        </w:rPr>
        <w:t>№</w:t>
      </w:r>
      <w:r w:rsidRPr="00004020">
        <w:rPr>
          <w:rFonts w:ascii="Times New Roman" w:hAnsi="Times New Roman"/>
          <w:color w:val="0070C0"/>
          <w:sz w:val="22"/>
          <w:szCs w:val="22"/>
        </w:rPr>
        <w:t xml:space="preserve"> </w:t>
      </w:r>
      <w:r w:rsidR="00C21F00" w:rsidRPr="00004020">
        <w:rPr>
          <w:rFonts w:ascii="Times New Roman" w:hAnsi="Times New Roman"/>
          <w:b/>
          <w:color w:val="0070C0"/>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color w:val="0070C0"/>
          <w:sz w:val="22"/>
          <w:szCs w:val="22"/>
        </w:rPr>
        <w:instrText xml:space="preserve"> FORMTEXT </w:instrText>
      </w:r>
      <w:r w:rsidR="00C21F00" w:rsidRPr="00004020">
        <w:rPr>
          <w:rFonts w:ascii="Times New Roman" w:hAnsi="Times New Roman"/>
          <w:b/>
          <w:color w:val="0070C0"/>
          <w:sz w:val="22"/>
          <w:szCs w:val="22"/>
        </w:rPr>
      </w:r>
      <w:r w:rsidR="00C21F00" w:rsidRPr="00004020">
        <w:rPr>
          <w:rFonts w:ascii="Times New Roman" w:hAnsi="Times New Roman"/>
          <w:b/>
          <w:color w:val="0070C0"/>
          <w:sz w:val="22"/>
          <w:szCs w:val="22"/>
        </w:rPr>
        <w:fldChar w:fldCharType="separate"/>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00C21F00" w:rsidRPr="00004020">
        <w:rPr>
          <w:rFonts w:ascii="Times New Roman" w:hAnsi="Times New Roman"/>
          <w:b/>
          <w:color w:val="0070C0"/>
          <w:sz w:val="22"/>
          <w:szCs w:val="22"/>
        </w:rPr>
        <w:fldChar w:fldCharType="end"/>
      </w:r>
      <w:r w:rsidRPr="00004020">
        <w:rPr>
          <w:rFonts w:ascii="Times New Roman" w:hAnsi="Times New Roman"/>
          <w:color w:val="0070C0"/>
          <w:sz w:val="22"/>
          <w:szCs w:val="22"/>
        </w:rPr>
        <w:t xml:space="preserve"> та до суми Вкладу не приєднуються.</w:t>
      </w:r>
    </w:p>
    <w:p w:rsidR="000D714A" w:rsidRPr="00004020" w:rsidRDefault="000D714A" w:rsidP="000D714A">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або</w:t>
      </w:r>
    </w:p>
    <w:p w:rsidR="000D714A" w:rsidRPr="00004020" w:rsidRDefault="000D714A" w:rsidP="000D714A">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**У разі, якщо Вклад «Універсальний (</w:t>
      </w:r>
      <w:r w:rsidRPr="00004020">
        <w:rPr>
          <w:rFonts w:ascii="Times New Roman" w:hAnsi="Times New Roman"/>
          <w:bCs/>
          <w:i/>
          <w:color w:val="FF0000"/>
          <w:szCs w:val="22"/>
          <w:lang w:eastAsia="ja-JP"/>
        </w:rPr>
        <w:t>СТРОКОВИЙ</w:t>
      </w:r>
      <w:r w:rsidRPr="00004020">
        <w:rPr>
          <w:rFonts w:ascii="Times New Roman" w:hAnsi="Times New Roman"/>
          <w:i/>
          <w:color w:val="FF0000"/>
          <w:szCs w:val="22"/>
          <w:lang w:val="uk-UA"/>
        </w:rPr>
        <w:t>)» (</w:t>
      </w:r>
      <w:r w:rsidRPr="00004020">
        <w:rPr>
          <w:rFonts w:ascii="Times New Roman" w:hAnsi="Times New Roman"/>
          <w:i/>
          <w:color w:val="FF0000"/>
          <w:szCs w:val="22"/>
          <w:u w:val="single"/>
          <w:lang w:val="uk-UA"/>
        </w:rPr>
        <w:t>з щомісячною виплатою процентів</w:t>
      </w:r>
      <w:r w:rsidRPr="00004020">
        <w:rPr>
          <w:rFonts w:ascii="Times New Roman" w:hAnsi="Times New Roman"/>
          <w:i/>
          <w:color w:val="FF0000"/>
          <w:szCs w:val="22"/>
          <w:lang w:val="uk-UA"/>
        </w:rPr>
        <w:t>), то слід застосовувати наступну редакцію п. 5.2. Договору банківського вкладу:</w:t>
      </w:r>
    </w:p>
    <w:p w:rsidR="000D714A" w:rsidRPr="00004020" w:rsidRDefault="000D714A" w:rsidP="000D714A">
      <w:pPr>
        <w:pStyle w:val="a5"/>
        <w:numPr>
          <w:ilvl w:val="2"/>
          <w:numId w:val="252"/>
        </w:numPr>
        <w:tabs>
          <w:tab w:val="left" w:pos="1276"/>
        </w:tabs>
        <w:ind w:left="0" w:firstLine="567"/>
        <w:jc w:val="both"/>
        <w:rPr>
          <w:rFonts w:ascii="Times New Roman" w:hAnsi="Times New Roman"/>
          <w:color w:val="0070C0"/>
          <w:sz w:val="22"/>
          <w:szCs w:val="22"/>
        </w:rPr>
      </w:pPr>
      <w:r w:rsidRPr="00004020">
        <w:rPr>
          <w:rFonts w:ascii="Times New Roman" w:hAnsi="Times New Roman"/>
          <w:color w:val="FF0000"/>
          <w:sz w:val="22"/>
          <w:szCs w:val="22"/>
        </w:rPr>
        <w:t>**</w:t>
      </w:r>
      <w:r w:rsidRPr="00004020">
        <w:rPr>
          <w:rFonts w:ascii="Times New Roman" w:hAnsi="Times New Roman"/>
          <w:color w:val="0070C0"/>
          <w:sz w:val="22"/>
          <w:szCs w:val="22"/>
        </w:rPr>
        <w:t xml:space="preserve">Нараховані на Вклад проценти сплачуються щомісячно, шляхом видачі готівки через касу Банку або шляхом перерахування суми нарахованих процентів на рахунок Вкладника, відкритий у Банку. Нараховані проценти обліковуються на рахунку нарахованих процентів </w:t>
      </w:r>
      <w:r w:rsidRPr="00004020">
        <w:rPr>
          <w:rFonts w:ascii="Times New Roman" w:hAnsi="Times New Roman"/>
          <w:b/>
          <w:color w:val="0070C0"/>
          <w:sz w:val="22"/>
          <w:szCs w:val="22"/>
        </w:rPr>
        <w:t>№</w:t>
      </w:r>
      <w:r w:rsidRPr="00004020">
        <w:rPr>
          <w:rFonts w:ascii="Times New Roman" w:hAnsi="Times New Roman"/>
          <w:color w:val="0070C0"/>
          <w:sz w:val="22"/>
          <w:szCs w:val="22"/>
        </w:rPr>
        <w:t xml:space="preserve"> </w:t>
      </w:r>
      <w:r w:rsidR="00C21F00" w:rsidRPr="00004020">
        <w:rPr>
          <w:rFonts w:ascii="Times New Roman" w:hAnsi="Times New Roman"/>
          <w:b/>
          <w:color w:val="0070C0"/>
          <w:sz w:val="22"/>
          <w:szCs w:val="22"/>
        </w:rPr>
        <w:fldChar w:fldCharType="begin">
          <w:ffData>
            <w:name w:val="ФИО"/>
            <w:enabled/>
            <w:calcOnExit w:val="0"/>
            <w:textInput/>
          </w:ffData>
        </w:fldChar>
      </w:r>
      <w:r w:rsidRPr="00004020">
        <w:rPr>
          <w:rFonts w:ascii="Times New Roman" w:hAnsi="Times New Roman"/>
          <w:b/>
          <w:color w:val="0070C0"/>
          <w:sz w:val="22"/>
          <w:szCs w:val="22"/>
        </w:rPr>
        <w:instrText xml:space="preserve"> FORMTEXT </w:instrText>
      </w:r>
      <w:r w:rsidR="00C21F00" w:rsidRPr="00004020">
        <w:rPr>
          <w:rFonts w:ascii="Times New Roman" w:hAnsi="Times New Roman"/>
          <w:b/>
          <w:color w:val="0070C0"/>
          <w:sz w:val="22"/>
          <w:szCs w:val="22"/>
        </w:rPr>
      </w:r>
      <w:r w:rsidR="00C21F00" w:rsidRPr="00004020">
        <w:rPr>
          <w:rFonts w:ascii="Times New Roman" w:hAnsi="Times New Roman"/>
          <w:b/>
          <w:color w:val="0070C0"/>
          <w:sz w:val="22"/>
          <w:szCs w:val="22"/>
        </w:rPr>
        <w:fldChar w:fldCharType="separate"/>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00C21F00" w:rsidRPr="00004020">
        <w:rPr>
          <w:rFonts w:ascii="Times New Roman" w:hAnsi="Times New Roman"/>
          <w:b/>
          <w:color w:val="0070C0"/>
          <w:sz w:val="22"/>
          <w:szCs w:val="22"/>
        </w:rPr>
        <w:fldChar w:fldCharType="end"/>
      </w:r>
      <w:r w:rsidRPr="00004020">
        <w:rPr>
          <w:rFonts w:ascii="Times New Roman" w:hAnsi="Times New Roman"/>
          <w:color w:val="0070C0"/>
          <w:sz w:val="22"/>
          <w:szCs w:val="22"/>
        </w:rPr>
        <w:t xml:space="preserve"> та до суми Вкладу не приєднуються. Проценти сплачуються, починаючи з 01 числа місяця, наступного за місяцем нарахування.</w:t>
      </w:r>
    </w:p>
    <w:p w:rsidR="000D714A" w:rsidRPr="00004020" w:rsidRDefault="000D714A" w:rsidP="000D714A">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або</w:t>
      </w:r>
    </w:p>
    <w:p w:rsidR="000D714A" w:rsidRPr="00004020" w:rsidRDefault="000D714A" w:rsidP="000D714A">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**У разі, якщо Вклад «Універсальний (</w:t>
      </w:r>
      <w:r w:rsidRPr="00004020">
        <w:rPr>
          <w:rFonts w:ascii="Times New Roman" w:hAnsi="Times New Roman"/>
          <w:bCs/>
          <w:i/>
          <w:color w:val="FF0000"/>
          <w:szCs w:val="22"/>
          <w:lang w:eastAsia="ja-JP"/>
        </w:rPr>
        <w:t>СТРОКОВИЙ</w:t>
      </w:r>
      <w:r w:rsidRPr="00004020">
        <w:rPr>
          <w:rFonts w:ascii="Times New Roman" w:hAnsi="Times New Roman"/>
          <w:i/>
          <w:color w:val="FF0000"/>
          <w:szCs w:val="22"/>
          <w:lang w:val="uk-UA"/>
        </w:rPr>
        <w:t>)» (</w:t>
      </w:r>
      <w:r w:rsidRPr="00004020">
        <w:rPr>
          <w:rFonts w:ascii="Times New Roman" w:hAnsi="Times New Roman"/>
          <w:i/>
          <w:color w:val="FF0000"/>
          <w:szCs w:val="22"/>
          <w:u w:val="single"/>
          <w:lang w:val="uk-UA"/>
        </w:rPr>
        <w:t>з капіталізацією процентів</w:t>
      </w:r>
      <w:r w:rsidRPr="00004020">
        <w:rPr>
          <w:rFonts w:ascii="Times New Roman" w:hAnsi="Times New Roman"/>
          <w:i/>
          <w:color w:val="FF0000"/>
          <w:szCs w:val="22"/>
          <w:lang w:val="uk-UA"/>
        </w:rPr>
        <w:t>), то слід застосовувати наступну редакцію п. 5.2. Договору банківського вкладу:</w:t>
      </w:r>
    </w:p>
    <w:p w:rsidR="000D714A" w:rsidRPr="00004020" w:rsidRDefault="000D714A" w:rsidP="000D714A">
      <w:pPr>
        <w:pStyle w:val="a5"/>
        <w:numPr>
          <w:ilvl w:val="2"/>
          <w:numId w:val="253"/>
        </w:numPr>
        <w:tabs>
          <w:tab w:val="left" w:pos="1276"/>
        </w:tabs>
        <w:ind w:left="0" w:firstLine="567"/>
        <w:jc w:val="both"/>
        <w:rPr>
          <w:rFonts w:ascii="Times New Roman" w:hAnsi="Times New Roman"/>
          <w:color w:val="0070C0"/>
          <w:sz w:val="22"/>
          <w:szCs w:val="22"/>
        </w:rPr>
      </w:pPr>
      <w:r w:rsidRPr="00004020">
        <w:rPr>
          <w:rFonts w:ascii="Times New Roman" w:hAnsi="Times New Roman"/>
          <w:color w:val="FF0000"/>
          <w:sz w:val="22"/>
          <w:szCs w:val="22"/>
        </w:rPr>
        <w:t>***</w:t>
      </w:r>
      <w:r w:rsidRPr="00004020">
        <w:rPr>
          <w:rFonts w:ascii="Times New Roman" w:hAnsi="Times New Roman"/>
          <w:color w:val="0070C0"/>
          <w:sz w:val="22"/>
          <w:szCs w:val="22"/>
        </w:rPr>
        <w:t>Протягом строку дії цього Договору сплата процентів відбувається шляхом зарахування їх на Рахунок, тобто відбувається капіталізація процентів. Проценти зараховуються на Рахунок Вкладу в перший робочий день місяця, наступного за розрахунковим місяцем, та у день повернення Вкладу.</w:t>
      </w:r>
    </w:p>
    <w:p w:rsidR="000D714A" w:rsidRPr="00004020" w:rsidRDefault="000D714A" w:rsidP="000D714A">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 xml:space="preserve">(Пункт 5.2.* або 5.2.** або 5.2.*** Договору банківського вкладу обирається за типом Вкладу. Примітку «*» та текст виділений червоним при підготовці та підписанні необхідно видалити! Після </w:t>
      </w:r>
      <w:r w:rsidRPr="00004020">
        <w:rPr>
          <w:rFonts w:ascii="Times New Roman" w:hAnsi="Times New Roman"/>
          <w:i/>
          <w:color w:val="FF0000"/>
          <w:szCs w:val="22"/>
          <w:lang w:val="uk-UA"/>
        </w:rPr>
        <w:lastRenderedPageBreak/>
        <w:t>обрання того чи іншого пункту 5.2.* або 5.2.** або 5.2.*** додатково перевірити нумерацію пунктів цього Розділу!)</w:t>
      </w:r>
    </w:p>
    <w:p w:rsidR="000D714A" w:rsidRPr="00004020" w:rsidRDefault="000D714A" w:rsidP="000D714A">
      <w:pPr>
        <w:pStyle w:val="a5"/>
        <w:numPr>
          <w:ilvl w:val="2"/>
          <w:numId w:val="25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дійшли згоди (домовились) (Банк запропонував, а Законний представник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Законному представнику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У випадку згоди Законного представника на зміну розміру Процентної ставки за Вкладом, при особистому зверненні Законного представника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Законний представник відмовляється від підписання додаткового договору про зміну Процентної ставки або у разі відсутності відповіді від Законного представника, в дату вказану у повідомленні про зміну Процентної ставки, Сторони домовились (Банк запропонував, а Законний представник надав згоду), що Банк повертає Вкладнику Вклад та нараховані за ним проценти, за ставкою відповідно до п. 1.3. цього Договору, шляхом їх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C21F00"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0D714A" w:rsidRPr="00004020" w:rsidTr="00AB164E">
        <w:trPr>
          <w:jc w:val="center"/>
        </w:trPr>
        <w:tc>
          <w:tcPr>
            <w:tcW w:w="9385" w:type="dxa"/>
            <w:tcBorders>
              <w:top w:val="nil"/>
              <w:left w:val="nil"/>
              <w:bottom w:val="nil"/>
              <w:right w:val="nil"/>
            </w:tcBorders>
            <w:shd w:val="clear" w:color="auto" w:fill="00FFFF"/>
          </w:tcPr>
          <w:p w:rsidR="000D714A" w:rsidRPr="00004020" w:rsidRDefault="000D714A" w:rsidP="00AB164E">
            <w:pPr>
              <w:pStyle w:val="a5"/>
              <w:jc w:val="center"/>
              <w:rPr>
                <w:rStyle w:val="hmessageout"/>
                <w:rFonts w:ascii="Times New Roman" w:hAnsi="Times New Roman"/>
                <w:b/>
                <w:bCs/>
                <w:szCs w:val="22"/>
                <w:lang w:bidi="en-US"/>
              </w:rPr>
            </w:pPr>
            <w:r w:rsidRPr="00004020">
              <w:rPr>
                <w:rStyle w:val="hmessageout"/>
                <w:rFonts w:ascii="Times New Roman" w:hAnsi="Times New Roman"/>
                <w:b/>
                <w:bCs/>
                <w:sz w:val="22"/>
                <w:szCs w:val="22"/>
                <w:lang w:bidi="en-US"/>
              </w:rPr>
              <w:t>6. Дострокове розірвання Договору</w:t>
            </w:r>
          </w:p>
        </w:tc>
      </w:tr>
    </w:tbl>
    <w:p w:rsidR="000D714A" w:rsidRPr="00004020" w:rsidRDefault="000D714A" w:rsidP="000D714A">
      <w:pPr>
        <w:pStyle w:val="a5"/>
        <w:numPr>
          <w:ilvl w:val="2"/>
          <w:numId w:val="2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Дострокове розірвання цього Договору (дострокове повернення Вкладу до настання дати повернення Вкладу, що вказана в п. 1.2. цього Договору) заборонено.</w:t>
      </w:r>
    </w:p>
    <w:tbl>
      <w:tblPr>
        <w:tblW w:w="9357" w:type="dxa"/>
        <w:jc w:val="center"/>
        <w:tblInd w:w="108" w:type="dxa"/>
        <w:tblLook w:val="01E0"/>
      </w:tblPr>
      <w:tblGrid>
        <w:gridCol w:w="9357"/>
      </w:tblGrid>
      <w:tr w:rsidR="000D714A" w:rsidRPr="00004020" w:rsidTr="00AB164E">
        <w:trPr>
          <w:jc w:val="center"/>
        </w:trPr>
        <w:tc>
          <w:tcPr>
            <w:tcW w:w="9357" w:type="dxa"/>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7. Відповідальність Сторін</w:t>
            </w:r>
          </w:p>
        </w:tc>
      </w:tr>
    </w:tbl>
    <w:p w:rsidR="000D714A" w:rsidRPr="00004020" w:rsidRDefault="000D714A" w:rsidP="000D714A">
      <w:pPr>
        <w:pStyle w:val="a5"/>
        <w:numPr>
          <w:ilvl w:val="2"/>
          <w:numId w:val="24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Законний представник бере на себе повну відповідальність за правильність зазначеної в цьому Договорі адреси місця проживання та іншої інформації щодо Законного представника та/або Малолітньої особи.</w:t>
      </w:r>
    </w:p>
    <w:p w:rsidR="000D714A" w:rsidRPr="00004020" w:rsidRDefault="000D714A" w:rsidP="000D714A">
      <w:pPr>
        <w:pStyle w:val="a5"/>
        <w:numPr>
          <w:ilvl w:val="2"/>
          <w:numId w:val="24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громадські заворушення тощо заборона і обмеження, які витікають з документів нормативного і ненормативного характеру органів державної влади і управління.</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w:t>
      </w:r>
      <w:r w:rsidRPr="00004020">
        <w:rPr>
          <w:rFonts w:ascii="Times New Roman" w:hAnsi="Times New Roman"/>
          <w:sz w:val="22"/>
          <w:szCs w:val="22"/>
          <w:lang w:val="ru-RU"/>
        </w:rPr>
        <w:t xml:space="preserve"> </w:t>
      </w:r>
      <w:r w:rsidRPr="00004020">
        <w:rPr>
          <w:rFonts w:ascii="Times New Roman" w:hAnsi="Times New Roman"/>
          <w:sz w:val="22"/>
          <w:szCs w:val="22"/>
        </w:rPr>
        <w:t>та уповноважених нею регіональних торгово-промислових палат),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0D714A" w:rsidRPr="00004020" w:rsidRDefault="000D714A" w:rsidP="000D714A">
      <w:pPr>
        <w:pStyle w:val="a5"/>
        <w:numPr>
          <w:ilvl w:val="2"/>
          <w:numId w:val="24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0D714A" w:rsidRPr="00004020" w:rsidRDefault="000D714A" w:rsidP="000D714A">
      <w:pPr>
        <w:pStyle w:val="a5"/>
        <w:numPr>
          <w:ilvl w:val="2"/>
          <w:numId w:val="24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невиконання Законним представником зобов’язання, передбаченого пп. 2.1.</w:t>
      </w:r>
      <w:r w:rsidRPr="00004020">
        <w:rPr>
          <w:rFonts w:ascii="Times New Roman" w:hAnsi="Times New Roman"/>
          <w:sz w:val="22"/>
          <w:szCs w:val="22"/>
          <w:lang w:val="ru-RU"/>
        </w:rPr>
        <w:t>9</w:t>
      </w:r>
      <w:r w:rsidRPr="00004020">
        <w:rPr>
          <w:rFonts w:ascii="Times New Roman" w:hAnsi="Times New Roman"/>
          <w:sz w:val="22"/>
          <w:szCs w:val="22"/>
        </w:rPr>
        <w:t>. п. 2.1. цього Договору щодо повторного одержання Довідки про систему гарантування вкладів фізичних осіб, Банк не несе відповідальності за можливі наслідки, що виникнуть в результаті не ознайомлення Законного представника/Вкладника з Довідкою про систему гарантування вкладів фізичних осіб.</w:t>
      </w:r>
    </w:p>
    <w:p w:rsidR="000D714A" w:rsidRPr="00004020" w:rsidRDefault="000D714A" w:rsidP="000D714A">
      <w:pPr>
        <w:pStyle w:val="a5"/>
        <w:numPr>
          <w:ilvl w:val="2"/>
          <w:numId w:val="243"/>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 xml:space="preserve">Банк не несе відповідальності за неотримання або несвоєчасне отримання </w:t>
      </w:r>
      <w:r w:rsidRPr="00004020">
        <w:rPr>
          <w:rFonts w:ascii="Times New Roman" w:hAnsi="Times New Roman"/>
          <w:sz w:val="22"/>
          <w:szCs w:val="22"/>
        </w:rPr>
        <w:t>Законним представником</w:t>
      </w:r>
      <w:r w:rsidRPr="00004020">
        <w:rPr>
          <w:rFonts w:ascii="Times New Roman" w:hAnsi="Times New Roman"/>
          <w:sz w:val="22"/>
          <w:szCs w:val="22"/>
          <w:lang w:val="ru-RU"/>
        </w:rPr>
        <w:t xml:space="preserve"> /Вкладником письмової кореспонденції, направленої на його адресу, що вказана у Договорі, у випадку зміни місця проживання (адреси фактичного місця проживання) та/або за неотримання смс-повідомлення на вказаний Вкладником контактний мобільний телефонний номер у випадку його зміни без повідомлення Банку про такі зміни, в порядку, визначеному цим Договором.</w:t>
      </w:r>
    </w:p>
    <w:p w:rsidR="000D714A" w:rsidRPr="00004020" w:rsidRDefault="000D714A" w:rsidP="000D714A">
      <w:pPr>
        <w:pStyle w:val="a5"/>
        <w:numPr>
          <w:ilvl w:val="2"/>
          <w:numId w:val="24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Законни</w:t>
      </w:r>
      <w:r w:rsidRPr="00004020">
        <w:rPr>
          <w:rFonts w:ascii="Times New Roman" w:hAnsi="Times New Roman"/>
          <w:sz w:val="22"/>
          <w:szCs w:val="22"/>
          <w:lang w:val="ru-RU"/>
        </w:rPr>
        <w:t>й</w:t>
      </w:r>
      <w:r w:rsidRPr="00004020">
        <w:rPr>
          <w:rFonts w:ascii="Times New Roman" w:hAnsi="Times New Roman"/>
          <w:sz w:val="22"/>
          <w:szCs w:val="22"/>
        </w:rPr>
        <w:t xml:space="preserve"> представник</w:t>
      </w:r>
      <w:r w:rsidRPr="00004020">
        <w:rPr>
          <w:rFonts w:ascii="Times New Roman" w:hAnsi="Times New Roman"/>
          <w:sz w:val="22"/>
          <w:szCs w:val="22"/>
          <w:lang w:val="ru-RU"/>
        </w:rPr>
        <w:t xml:space="preserve"> </w:t>
      </w:r>
      <w:r w:rsidRPr="00004020">
        <w:rPr>
          <w:rFonts w:ascii="Times New Roman" w:hAnsi="Times New Roman"/>
          <w:sz w:val="22"/>
          <w:szCs w:val="22"/>
        </w:rPr>
        <w:t>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письмовій формі повідомляти Банк про їх зміну, а у разі неповідомлення несе ризик настання пов’язаних з цим несприятливих наслідків</w:t>
      </w:r>
    </w:p>
    <w:p w:rsidR="000D714A" w:rsidRPr="00004020" w:rsidRDefault="000D714A" w:rsidP="000D714A">
      <w:pPr>
        <w:pStyle w:val="a5"/>
        <w:numPr>
          <w:ilvl w:val="2"/>
          <w:numId w:val="24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0D714A" w:rsidRPr="00004020" w:rsidRDefault="000D714A" w:rsidP="000D714A">
      <w:pPr>
        <w:pStyle w:val="a5"/>
        <w:numPr>
          <w:ilvl w:val="2"/>
          <w:numId w:val="243"/>
        </w:numPr>
        <w:tabs>
          <w:tab w:val="left" w:pos="1276"/>
        </w:tabs>
        <w:ind w:left="0" w:firstLine="567"/>
        <w:jc w:val="both"/>
        <w:rPr>
          <w:rFonts w:ascii="Times New Roman" w:hAnsi="Times New Roman"/>
          <w:color w:val="0070C0"/>
          <w:sz w:val="22"/>
          <w:szCs w:val="22"/>
        </w:rPr>
      </w:pPr>
      <w:r w:rsidRPr="00004020">
        <w:rPr>
          <w:rFonts w:ascii="Times New Roman" w:hAnsi="Times New Roman"/>
          <w:sz w:val="22"/>
          <w:szCs w:val="22"/>
        </w:rPr>
        <w:t>Спірні питання, що можуть виникнути між Сторонами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0D714A" w:rsidRPr="00004020" w:rsidTr="00AB164E">
        <w:trPr>
          <w:jc w:val="center"/>
        </w:trPr>
        <w:tc>
          <w:tcPr>
            <w:tcW w:w="9356" w:type="dxa"/>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8. Банківська таємниця</w:t>
            </w:r>
          </w:p>
        </w:tc>
      </w:tr>
    </w:tbl>
    <w:p w:rsidR="000D714A" w:rsidRPr="00004020" w:rsidRDefault="000D714A" w:rsidP="000D714A">
      <w:pPr>
        <w:pStyle w:val="a5"/>
        <w:numPr>
          <w:ilvl w:val="2"/>
          <w:numId w:val="24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Інформація щодо діяльності та фінансового стану Законного представника/Вкладника,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Законному представнику та/або Вкладнику у процесі його обслуговування Банком, згідно з чинним законодавством України, є банківською таємницею.</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p>
    <w:p w:rsidR="000D714A" w:rsidRPr="00004020" w:rsidRDefault="000D714A" w:rsidP="000D714A">
      <w:pPr>
        <w:pStyle w:val="a5"/>
        <w:numPr>
          <w:ilvl w:val="2"/>
          <w:numId w:val="24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0D714A" w:rsidRPr="00004020" w:rsidRDefault="000D714A" w:rsidP="000D714A">
      <w:pPr>
        <w:pStyle w:val="a5"/>
        <w:numPr>
          <w:ilvl w:val="2"/>
          <w:numId w:val="24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0D714A" w:rsidRPr="00004020" w:rsidRDefault="000D714A" w:rsidP="000D714A">
      <w:pPr>
        <w:pStyle w:val="a5"/>
        <w:numPr>
          <w:ilvl w:val="2"/>
          <w:numId w:val="24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tbl>
      <w:tblPr>
        <w:tblW w:w="9356" w:type="dxa"/>
        <w:jc w:val="center"/>
        <w:tblInd w:w="108" w:type="dxa"/>
        <w:tblLook w:val="01E0"/>
      </w:tblPr>
      <w:tblGrid>
        <w:gridCol w:w="9356"/>
      </w:tblGrid>
      <w:tr w:rsidR="000D714A" w:rsidRPr="00004020" w:rsidTr="00AB164E">
        <w:trPr>
          <w:trHeight w:val="73"/>
          <w:jc w:val="center"/>
        </w:trPr>
        <w:tc>
          <w:tcPr>
            <w:tcW w:w="9356" w:type="dxa"/>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9. Умови гарантування відшкодування коштів</w:t>
            </w:r>
          </w:p>
        </w:tc>
      </w:tr>
    </w:tbl>
    <w:p w:rsidR="000D714A" w:rsidRPr="00004020" w:rsidRDefault="000D714A" w:rsidP="000D714A">
      <w:pPr>
        <w:pStyle w:val="a5"/>
        <w:numPr>
          <w:ilvl w:val="2"/>
          <w:numId w:val="24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0D714A" w:rsidRPr="00004020" w:rsidRDefault="000D714A" w:rsidP="000D714A">
      <w:pPr>
        <w:pStyle w:val="a5"/>
        <w:numPr>
          <w:ilvl w:val="2"/>
          <w:numId w:val="24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Вклад, що розміщений Вкладником згідно цього Договору, на дату його укладення поширюються гарантії Фонду гарантування вкладів фізичних осіб (далі за тестом – «Фонд»)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w:t>
      </w:r>
    </w:p>
    <w:p w:rsidR="000D714A" w:rsidRPr="00004020" w:rsidRDefault="000D714A" w:rsidP="000D714A">
      <w:pPr>
        <w:pStyle w:val="a5"/>
        <w:numPr>
          <w:ilvl w:val="2"/>
          <w:numId w:val="246"/>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0D714A" w:rsidRPr="00004020" w:rsidRDefault="000D714A" w:rsidP="000D714A">
      <w:pPr>
        <w:pStyle w:val="a5"/>
        <w:numPr>
          <w:ilvl w:val="2"/>
          <w:numId w:val="246"/>
        </w:numPr>
        <w:tabs>
          <w:tab w:val="left" w:pos="1276"/>
        </w:tabs>
        <w:ind w:left="0" w:firstLine="567"/>
        <w:jc w:val="both"/>
        <w:rPr>
          <w:rFonts w:ascii="Times New Roman" w:hAnsi="Times New Roman"/>
          <w:bCs/>
          <w:sz w:val="22"/>
          <w:szCs w:val="22"/>
        </w:rPr>
      </w:pPr>
      <w:r w:rsidRPr="00004020">
        <w:rPr>
          <w:rFonts w:ascii="Times New Roman" w:hAnsi="Times New Roman"/>
          <w:sz w:val="22"/>
          <w:szCs w:val="22"/>
        </w:rPr>
        <w:t xml:space="preserve">Для цілей даного розділу Договору </w:t>
      </w:r>
      <w:r>
        <w:rPr>
          <w:rFonts w:ascii="Times New Roman" w:hAnsi="Times New Roman"/>
          <w:sz w:val="22"/>
          <w:szCs w:val="22"/>
        </w:rPr>
        <w:t>термін</w:t>
      </w:r>
      <w:r w:rsidRPr="00CF643C">
        <w:rPr>
          <w:rFonts w:ascii="Times New Roman" w:hAnsi="Times New Roman"/>
          <w:sz w:val="22"/>
          <w:szCs w:val="22"/>
        </w:rPr>
        <w:t xml:space="preserve"> «</w:t>
      </w:r>
      <w:r>
        <w:rPr>
          <w:rFonts w:ascii="Times New Roman" w:hAnsi="Times New Roman"/>
          <w:sz w:val="22"/>
          <w:szCs w:val="22"/>
        </w:rPr>
        <w:t>в</w:t>
      </w:r>
      <w:r w:rsidRPr="00CF643C">
        <w:rPr>
          <w:rFonts w:ascii="Times New Roman" w:hAnsi="Times New Roman"/>
          <w:sz w:val="22"/>
          <w:szCs w:val="22"/>
        </w:rPr>
        <w:t>клад</w:t>
      </w:r>
      <w:r>
        <w:rPr>
          <w:rFonts w:ascii="Times New Roman" w:hAnsi="Times New Roman"/>
          <w:sz w:val="22"/>
          <w:szCs w:val="22"/>
        </w:rPr>
        <w:t>» вживається у значенні наведеному в Законі України «Про систему гарантування вкладів фізичних осіб».</w:t>
      </w:r>
    </w:p>
    <w:p w:rsidR="000D714A" w:rsidRPr="00004020" w:rsidRDefault="000D714A" w:rsidP="000D714A">
      <w:pPr>
        <w:pStyle w:val="a5"/>
        <w:numPr>
          <w:ilvl w:val="2"/>
          <w:numId w:val="246"/>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 xml:space="preserve">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w:t>
      </w:r>
      <w:r w:rsidRPr="00004020">
        <w:rPr>
          <w:rFonts w:ascii="Times New Roman" w:hAnsi="Times New Roman"/>
          <w:bCs/>
          <w:sz w:val="22"/>
          <w:szCs w:val="22"/>
        </w:rPr>
        <w:lastRenderedPageBreak/>
        <w:t>Рахунки, передані перехідному банку, гарантуються Фондом на тих самих умовах, що існували до дня їх передачі.</w:t>
      </w:r>
    </w:p>
    <w:p w:rsidR="000D714A" w:rsidRPr="00004020" w:rsidRDefault="000D714A" w:rsidP="000D714A">
      <w:pPr>
        <w:pStyle w:val="a5"/>
        <w:numPr>
          <w:ilvl w:val="2"/>
          <w:numId w:val="246"/>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Ц</w:t>
      </w:r>
      <w:r w:rsidRPr="00004020">
        <w:rPr>
          <w:rFonts w:ascii="Times New Roman" w:hAnsi="Times New Roman"/>
          <w:sz w:val="22"/>
          <w:szCs w:val="22"/>
        </w:rPr>
        <w:t>ей вклад не відшкодовуватиметься</w:t>
      </w:r>
      <w:r w:rsidRPr="00004020">
        <w:rPr>
          <w:rFonts w:ascii="Times New Roman" w:hAnsi="Times New Roman"/>
          <w:bCs/>
          <w:sz w:val="22"/>
          <w:szCs w:val="22"/>
        </w:rPr>
        <w:t xml:space="preserve"> Фондом,</w:t>
      </w:r>
      <w:r w:rsidRPr="00004020">
        <w:rPr>
          <w:rFonts w:ascii="Times New Roman" w:hAnsi="Times New Roman"/>
          <w:sz w:val="22"/>
          <w:szCs w:val="22"/>
        </w:rPr>
        <w:t xml:space="preserve"> якщо він підпадає або підпаде протягом дії цього Договору під дію</w:t>
      </w:r>
      <w:r w:rsidRPr="00004020">
        <w:rPr>
          <w:rFonts w:ascii="Times New Roman" w:hAnsi="Times New Roman"/>
          <w:bCs/>
          <w:sz w:val="22"/>
          <w:szCs w:val="22"/>
        </w:rPr>
        <w:t xml:space="preserve"> ч. 4 ст. 26 Закону України «Про систему гарантування вкладів фізичних осіб»,</w:t>
      </w:r>
      <w:r w:rsidRPr="00004020">
        <w:rPr>
          <w:rFonts w:ascii="Times New Roman" w:hAnsi="Times New Roman"/>
          <w:sz w:val="22"/>
          <w:szCs w:val="22"/>
        </w:rPr>
        <w:t xml:space="preserve"> де міститься перелік умов, за яких Фонд не відшкодовує кошти</w:t>
      </w:r>
      <w:r w:rsidRPr="00004020">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35" w:history="1">
        <w:r w:rsidRPr="00004020">
          <w:rPr>
            <w:rStyle w:val="afa"/>
            <w:bCs/>
            <w:color w:val="auto"/>
            <w:sz w:val="22"/>
            <w:szCs w:val="22"/>
          </w:rPr>
          <w:t>http://www.fg.gov.ua/</w:t>
        </w:r>
      </w:hyperlink>
      <w:r w:rsidRPr="00004020">
        <w:rPr>
          <w:rFonts w:ascii="Times New Roman" w:hAnsi="Times New Roman"/>
          <w:sz w:val="22"/>
          <w:szCs w:val="22"/>
        </w:rPr>
        <w:t xml:space="preserve">, </w:t>
      </w:r>
      <w:r w:rsidRPr="00004020">
        <w:rPr>
          <w:rFonts w:ascii="Times New Roman" w:hAnsi="Times New Roman"/>
          <w:bCs/>
          <w:sz w:val="22"/>
          <w:szCs w:val="22"/>
        </w:rPr>
        <w:t>а також у Довідці про систему гарантування вкладів фізичних осіб, яку Законний представник одержав в паперовій формі у відділенні Банку в порядку та на умовах, передбачених цим Договором).</w:t>
      </w:r>
    </w:p>
    <w:p w:rsidR="000D714A" w:rsidRPr="00004020" w:rsidRDefault="000D714A" w:rsidP="000D714A">
      <w:pPr>
        <w:pStyle w:val="a5"/>
        <w:numPr>
          <w:ilvl w:val="2"/>
          <w:numId w:val="246"/>
        </w:numPr>
        <w:tabs>
          <w:tab w:val="left" w:pos="1276"/>
        </w:tabs>
        <w:ind w:left="0" w:firstLine="567"/>
        <w:jc w:val="both"/>
        <w:rPr>
          <w:rFonts w:ascii="Times New Roman" w:hAnsi="Times New Roman"/>
          <w:sz w:val="22"/>
          <w:szCs w:val="22"/>
        </w:rPr>
      </w:pPr>
      <w:r w:rsidRPr="00004020">
        <w:rPr>
          <w:rFonts w:ascii="Times New Roman" w:hAnsi="Times New Roman"/>
          <w:bCs/>
          <w:sz w:val="22"/>
          <w:szCs w:val="22"/>
        </w:rPr>
        <w:t>Н</w:t>
      </w:r>
      <w:r w:rsidRPr="00004020">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0D714A" w:rsidRPr="00004020" w:rsidRDefault="000D714A" w:rsidP="000D714A">
      <w:pPr>
        <w:pStyle w:val="a5"/>
        <w:numPr>
          <w:ilvl w:val="2"/>
          <w:numId w:val="24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Законний представник/</w:t>
      </w:r>
      <w:r w:rsidRPr="00004020">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Законному представнику (Вкладнику) зрозумілі.</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0D714A" w:rsidRPr="00004020" w:rsidTr="00AB164E">
        <w:trPr>
          <w:trHeight w:val="73"/>
          <w:jc w:val="center"/>
        </w:trPr>
        <w:tc>
          <w:tcPr>
            <w:tcW w:w="9307"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10. Строк дії та порядок зміни Договору. Інші умови</w:t>
            </w:r>
          </w:p>
        </w:tc>
      </w:tr>
    </w:tbl>
    <w:p w:rsidR="000D714A" w:rsidRPr="00004020" w:rsidRDefault="000D714A" w:rsidP="000D714A">
      <w:pPr>
        <w:numPr>
          <w:ilvl w:val="2"/>
          <w:numId w:val="247"/>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Договір набирає чинності з моменту підписання його Законним представником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0D714A" w:rsidRPr="00004020" w:rsidRDefault="000D714A" w:rsidP="000D714A">
      <w:pPr>
        <w:numPr>
          <w:ilvl w:val="2"/>
          <w:numId w:val="247"/>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0D714A" w:rsidRPr="00004020" w:rsidRDefault="000D714A" w:rsidP="000D714A">
      <w:pPr>
        <w:numPr>
          <w:ilvl w:val="2"/>
          <w:numId w:val="247"/>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 xml:space="preserve">У випадку, якщо Вкладник на дату повернення Вкладу за цим Договором, не отримав через касу Банку Вклад та нараховані за ним проценти, Банк самостійно, відповідно до пп. 2.2.3. п. 2.2. цього Договору, в кінці операційного дня на дату повернення Вкладу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lang w:val="uk-UA"/>
        </w:rPr>
        <w:t>№</w:t>
      </w:r>
      <w:r w:rsidRPr="00004020">
        <w:rPr>
          <w:rFonts w:ascii="Times New Roman" w:hAnsi="Times New Roman"/>
          <w:sz w:val="22"/>
          <w:szCs w:val="22"/>
          <w:lang w:val="uk-UA"/>
        </w:rPr>
        <w:t xml:space="preserve"> </w:t>
      </w:r>
      <w:r w:rsidR="00C21F00" w:rsidRPr="00004020">
        <w:rPr>
          <w:rFonts w:ascii="Times New Roman" w:hAnsi="Times New Roman"/>
          <w:b/>
          <w:sz w:val="22"/>
          <w:szCs w:val="22"/>
          <w:lang w:val="uk-UA"/>
        </w:rPr>
        <w:fldChar w:fldCharType="begin">
          <w:ffData>
            <w:name w:val="СЧЕТ"/>
            <w:enabled/>
            <w:calcOnExit w:val="0"/>
            <w:textInput/>
          </w:ffData>
        </w:fldChar>
      </w:r>
      <w:r w:rsidRPr="00004020">
        <w:rPr>
          <w:rFonts w:ascii="Times New Roman" w:hAnsi="Times New Roman"/>
          <w:b/>
          <w:sz w:val="22"/>
          <w:szCs w:val="22"/>
          <w:lang w:val="uk-UA"/>
        </w:rPr>
        <w:instrText xml:space="preserve"> FORMTEXT </w:instrText>
      </w:r>
      <w:r w:rsidR="00C21F00" w:rsidRPr="00004020">
        <w:rPr>
          <w:rFonts w:ascii="Times New Roman" w:hAnsi="Times New Roman"/>
          <w:b/>
          <w:sz w:val="22"/>
          <w:szCs w:val="22"/>
          <w:lang w:val="uk-UA"/>
        </w:rPr>
      </w:r>
      <w:r w:rsidR="00C21F00"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00C21F00" w:rsidRPr="00004020">
        <w:rPr>
          <w:rFonts w:ascii="Times New Roman" w:hAnsi="Times New Roman"/>
          <w:b/>
          <w:sz w:val="22"/>
          <w:szCs w:val="22"/>
          <w:lang w:val="uk-UA"/>
        </w:rPr>
        <w:fldChar w:fldCharType="end"/>
      </w:r>
      <w:r w:rsidRPr="00004020">
        <w:rPr>
          <w:rFonts w:ascii="Times New Roman" w:hAnsi="Times New Roman"/>
          <w:sz w:val="22"/>
          <w:szCs w:val="22"/>
          <w:lang w:val="uk-UA"/>
        </w:rPr>
        <w:t>, відкритий у Банку.</w:t>
      </w:r>
    </w:p>
    <w:p w:rsidR="000D714A" w:rsidRPr="00004020" w:rsidRDefault="000D714A" w:rsidP="000D714A">
      <w:pPr>
        <w:numPr>
          <w:ilvl w:val="2"/>
          <w:numId w:val="247"/>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через касу Банку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lang w:val="uk-UA"/>
        </w:rPr>
        <w:t>№</w:t>
      </w:r>
      <w:r w:rsidRPr="00004020">
        <w:rPr>
          <w:rFonts w:ascii="Times New Roman" w:hAnsi="Times New Roman"/>
          <w:sz w:val="22"/>
          <w:szCs w:val="22"/>
          <w:lang w:val="uk-UA"/>
        </w:rPr>
        <w:t xml:space="preserve"> </w:t>
      </w:r>
      <w:r w:rsidR="00C21F00" w:rsidRPr="00004020">
        <w:rPr>
          <w:rFonts w:ascii="Times New Roman" w:hAnsi="Times New Roman"/>
          <w:b/>
          <w:sz w:val="22"/>
          <w:szCs w:val="22"/>
          <w:lang w:val="uk-UA"/>
        </w:rPr>
        <w:fldChar w:fldCharType="begin">
          <w:ffData>
            <w:name w:val="СЧЕТ"/>
            <w:enabled/>
            <w:calcOnExit w:val="0"/>
            <w:textInput/>
          </w:ffData>
        </w:fldChar>
      </w:r>
      <w:r w:rsidRPr="00004020">
        <w:rPr>
          <w:rFonts w:ascii="Times New Roman" w:hAnsi="Times New Roman"/>
          <w:b/>
          <w:sz w:val="22"/>
          <w:szCs w:val="22"/>
          <w:lang w:val="uk-UA"/>
        </w:rPr>
        <w:instrText xml:space="preserve"> FORMTEXT </w:instrText>
      </w:r>
      <w:r w:rsidR="00C21F00" w:rsidRPr="00004020">
        <w:rPr>
          <w:rFonts w:ascii="Times New Roman" w:hAnsi="Times New Roman"/>
          <w:b/>
          <w:sz w:val="22"/>
          <w:szCs w:val="22"/>
          <w:lang w:val="uk-UA"/>
        </w:rPr>
      </w:r>
      <w:r w:rsidR="00C21F00"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00C21F00" w:rsidRPr="00004020">
        <w:rPr>
          <w:rFonts w:ascii="Times New Roman" w:hAnsi="Times New Roman"/>
          <w:b/>
          <w:sz w:val="22"/>
          <w:szCs w:val="22"/>
          <w:lang w:val="uk-UA"/>
        </w:rPr>
        <w:fldChar w:fldCharType="end"/>
      </w:r>
      <w:r w:rsidRPr="00004020">
        <w:rPr>
          <w:rFonts w:ascii="Times New Roman" w:hAnsi="Times New Roman"/>
          <w:sz w:val="22"/>
          <w:szCs w:val="22"/>
          <w:lang w:val="uk-UA"/>
        </w:rPr>
        <w:t>, відкритий у Банку.</w:t>
      </w:r>
    </w:p>
    <w:p w:rsidR="000D714A" w:rsidRPr="00004020" w:rsidRDefault="000D714A" w:rsidP="000D714A">
      <w:pPr>
        <w:numPr>
          <w:ilvl w:val="2"/>
          <w:numId w:val="247"/>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При зміні рахунків Банк зобов’язаний повідомити Законного представника про це письмово у триденний строк (рекомендованим листом з повідомленням).</w:t>
      </w:r>
    </w:p>
    <w:p w:rsidR="000D714A" w:rsidRPr="00004020" w:rsidRDefault="000D714A" w:rsidP="000D714A">
      <w:pPr>
        <w:numPr>
          <w:ilvl w:val="2"/>
          <w:numId w:val="247"/>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Договір припиняється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Законним представником/Вкладником всіх своїх зобов’язань перед Банком, в т.ч. з оплати послуг Банку.</w:t>
      </w:r>
    </w:p>
    <w:p w:rsidR="000D714A" w:rsidRPr="00004020" w:rsidRDefault="000D714A" w:rsidP="000D714A">
      <w:pPr>
        <w:numPr>
          <w:ilvl w:val="2"/>
          <w:numId w:val="247"/>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Зміни та доповнення до цього Договору оформлюються додатковим договором, який  підписується Законним представником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Законним представником та уповноваженим представником Банку і скріплення печаткою Банку, якщо інше не зазначено в самих додаткових договорах.</w:t>
      </w:r>
    </w:p>
    <w:p w:rsidR="000D714A" w:rsidRPr="00004020" w:rsidRDefault="000D714A" w:rsidP="000D714A">
      <w:pPr>
        <w:numPr>
          <w:ilvl w:val="2"/>
          <w:numId w:val="247"/>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У випадках, не врегульованих цим Договором, Сторони керуються чинним законодавством України.</w:t>
      </w:r>
    </w:p>
    <w:p w:rsidR="000D714A" w:rsidRPr="00004020" w:rsidRDefault="000D714A" w:rsidP="000D714A">
      <w:pPr>
        <w:numPr>
          <w:ilvl w:val="2"/>
          <w:numId w:val="247"/>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У випадку зміни будь-якого з реквізитів Банку або Законного представника/Вкладника, зазначених у Розділі 11 цього Договору, Банк/Законний представник зобов’язані повідомити іншу Сторону про такі зміни в строк не пізніше 5 (п’яти) календарних днів із дня, коли відбулися зміни.</w:t>
      </w:r>
    </w:p>
    <w:p w:rsidR="000D714A" w:rsidRPr="00004020" w:rsidRDefault="000D714A" w:rsidP="000D714A">
      <w:pPr>
        <w:numPr>
          <w:ilvl w:val="2"/>
          <w:numId w:val="247"/>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Договір складено у двох примірниках, які мають однакову юридичну силу, по одному для кожної зі Сторін.</w:t>
      </w:r>
    </w:p>
    <w:p w:rsidR="000D714A" w:rsidRPr="00004020" w:rsidRDefault="000D714A" w:rsidP="000D714A">
      <w:pPr>
        <w:numPr>
          <w:ilvl w:val="2"/>
          <w:numId w:val="247"/>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Законний представник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0D714A" w:rsidRPr="00004020" w:rsidRDefault="000D714A" w:rsidP="000D714A">
      <w:pPr>
        <w:numPr>
          <w:ilvl w:val="2"/>
          <w:numId w:val="247"/>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lastRenderedPageBreak/>
        <w:t>Сторони домовилися, що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договорів,Банк має право вимагати від Законного представника (Вкладника) надання необхідних відомостей/документів.</w:t>
      </w:r>
    </w:p>
    <w:p w:rsidR="000D714A" w:rsidRPr="00004020" w:rsidRDefault="000D714A" w:rsidP="000D714A">
      <w:pPr>
        <w:pStyle w:val="a5"/>
        <w:ind w:left="0" w:firstLine="567"/>
        <w:jc w:val="both"/>
        <w:rPr>
          <w:rFonts w:ascii="Times New Roman" w:hAnsi="Times New Roman"/>
          <w:sz w:val="22"/>
          <w:szCs w:val="22"/>
        </w:rPr>
      </w:pPr>
      <w:r w:rsidRPr="00004020">
        <w:rPr>
          <w:rFonts w:ascii="Times New Roman" w:hAnsi="Times New Roman"/>
          <w:sz w:val="22"/>
          <w:szCs w:val="22"/>
        </w:rPr>
        <w:t>У випадку ненадання Законним представником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0D714A" w:rsidRPr="00004020" w:rsidTr="00AB164E">
        <w:trPr>
          <w:jc w:val="center"/>
        </w:trPr>
        <w:tc>
          <w:tcPr>
            <w:tcW w:w="9393"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11. Реквізити та підписи Сторін</w:t>
            </w:r>
          </w:p>
        </w:tc>
      </w:tr>
    </w:tbl>
    <w:p w:rsidR="000D714A" w:rsidRPr="00004020" w:rsidRDefault="000D714A" w:rsidP="000D714A">
      <w:pPr>
        <w:pStyle w:val="a5"/>
        <w:ind w:left="0" w:firstLine="539"/>
        <w:jc w:val="both"/>
        <w:rPr>
          <w:rFonts w:ascii="Times New Roman" w:hAnsi="Times New Roman"/>
          <w:color w:val="0070C0"/>
          <w:sz w:val="22"/>
          <w:szCs w:val="22"/>
        </w:rPr>
      </w:pPr>
    </w:p>
    <w:tbl>
      <w:tblPr>
        <w:tblW w:w="0" w:type="auto"/>
        <w:jc w:val="center"/>
        <w:tblLook w:val="04A0"/>
      </w:tblPr>
      <w:tblGrid>
        <w:gridCol w:w="4785"/>
        <w:gridCol w:w="4785"/>
      </w:tblGrid>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 xml:space="preserve">БАНК: </w:t>
            </w:r>
          </w:p>
        </w:tc>
        <w:tc>
          <w:tcPr>
            <w:tcW w:w="4785" w:type="dxa"/>
          </w:tcPr>
          <w:p w:rsidR="000D714A" w:rsidRPr="00004020" w:rsidRDefault="000D714A" w:rsidP="00AB164E">
            <w:pPr>
              <w:pStyle w:val="af7"/>
              <w:jc w:val="both"/>
              <w:rPr>
                <w:rFonts w:ascii="Times New Roman" w:hAnsi="Times New Roman"/>
                <w:b/>
                <w:caps/>
                <w:sz w:val="22"/>
                <w:szCs w:val="22"/>
                <w:lang w:val="uk-UA" w:bidi="en-US"/>
              </w:rPr>
            </w:pPr>
            <w:r w:rsidRPr="00004020">
              <w:rPr>
                <w:rFonts w:ascii="Times New Roman" w:hAnsi="Times New Roman"/>
                <w:b/>
                <w:caps/>
                <w:sz w:val="22"/>
                <w:szCs w:val="22"/>
                <w:lang w:val="uk-UA" w:bidi="en-US"/>
              </w:rPr>
              <w:t>Законний представник</w:t>
            </w:r>
            <w:r w:rsidRPr="00004020">
              <w:rPr>
                <w:rFonts w:ascii="Times New Roman" w:hAnsi="Times New Roman"/>
                <w:b/>
                <w:bCs/>
                <w:sz w:val="22"/>
                <w:szCs w:val="22"/>
                <w:lang w:bidi="en-US"/>
              </w:rPr>
              <w:t>:</w:t>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АКЦІОНЕРНЕ ТОВАРИСТВО «БТА БАНК»</w:t>
            </w:r>
          </w:p>
        </w:tc>
        <w:tc>
          <w:tcPr>
            <w:tcW w:w="4785" w:type="dxa"/>
          </w:tcPr>
          <w:p w:rsidR="000D714A" w:rsidRPr="00004020" w:rsidRDefault="00C21F00" w:rsidP="00AB164E">
            <w:pPr>
              <w:pStyle w:val="a5"/>
              <w:ind w:left="0" w:firstLine="0"/>
              <w:rPr>
                <w:rFonts w:ascii="Times New Roman" w:hAnsi="Times New Roman"/>
                <w:color w:val="0070C0"/>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000D714A"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 xml:space="preserve">Місцезнаходження: 04111, м. Київ, </w:t>
            </w:r>
          </w:p>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eastAsia="uk-UA"/>
              </w:rPr>
              <w:t>вул. Д. Щербаківського, буд. 35</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Дані паспорта: </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PASSPORTNO1"/>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0D714A"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0D714A"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bidi="en-US"/>
              </w:rPr>
              <w:t>Код Банку 321723</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проживання:</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Код за ЄДРПОУ 14359845</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фактичного проживання:</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ADDRESS"/>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AB164E" w:rsidTr="00AB164E">
        <w:trPr>
          <w:jc w:val="center"/>
        </w:trPr>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Тел. (044) 495-65-55</w:t>
            </w:r>
          </w:p>
        </w:tc>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00C21F00"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C21F00" w:rsidRPr="00004020">
              <w:rPr>
                <w:rFonts w:ascii="Times New Roman" w:hAnsi="Times New Roman"/>
                <w:sz w:val="22"/>
                <w:szCs w:val="22"/>
                <w:lang w:eastAsia="en-US" w:bidi="en-US"/>
              </w:rPr>
            </w:r>
            <w:r w:rsidR="00C21F00"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C21F00" w:rsidRPr="00004020">
              <w:rPr>
                <w:rFonts w:ascii="Times New Roman" w:hAnsi="Times New Roman"/>
                <w:sz w:val="22"/>
                <w:szCs w:val="22"/>
                <w:lang w:eastAsia="en-US"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bCs/>
                <w:szCs w:val="22"/>
                <w:lang w:bidi="en-US"/>
              </w:rPr>
            </w:pPr>
          </w:p>
        </w:tc>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Контактний мобільний</w:t>
            </w:r>
          </w:p>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bidi="en-US"/>
              </w:rPr>
              <w:t xml:space="preserve">телефонний номер: </w:t>
            </w:r>
            <w:r w:rsidR="00C21F00"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C21F00" w:rsidRPr="00004020">
              <w:rPr>
                <w:rFonts w:ascii="Times New Roman" w:hAnsi="Times New Roman"/>
                <w:sz w:val="22"/>
                <w:szCs w:val="22"/>
                <w:lang w:eastAsia="en-US" w:bidi="en-US"/>
              </w:rPr>
            </w:r>
            <w:r w:rsidR="00C21F00"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C21F00" w:rsidRPr="00004020">
              <w:rPr>
                <w:rFonts w:ascii="Times New Roman" w:hAnsi="Times New Roman"/>
                <w:sz w:val="22"/>
                <w:szCs w:val="22"/>
                <w:lang w:eastAsia="en-US"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bCs/>
                <w:szCs w:val="22"/>
                <w:lang w:bidi="en-US"/>
              </w:rPr>
            </w:pPr>
          </w:p>
        </w:tc>
        <w:tc>
          <w:tcPr>
            <w:tcW w:w="4785" w:type="dxa"/>
          </w:tcPr>
          <w:p w:rsidR="000D714A" w:rsidRPr="00004020" w:rsidRDefault="000D714A" w:rsidP="00AB164E">
            <w:pPr>
              <w:pStyle w:val="a5"/>
              <w:ind w:left="0" w:firstLine="0"/>
              <w:rPr>
                <w:rFonts w:ascii="Times New Roman" w:hAnsi="Times New Roman"/>
                <w:bCs/>
                <w:szCs w:val="22"/>
                <w:lang w:bidi="en-US"/>
              </w:rPr>
            </w:pPr>
          </w:p>
        </w:tc>
      </w:tr>
      <w:tr w:rsidR="000D714A" w:rsidRPr="00004020" w:rsidTr="00AB164E">
        <w:trPr>
          <w:jc w:val="center"/>
        </w:trPr>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Законний представник:</w:t>
            </w:r>
          </w:p>
        </w:tc>
      </w:tr>
      <w:tr w:rsidR="000D714A" w:rsidRPr="00004020" w:rsidTr="00AB164E">
        <w:trPr>
          <w:jc w:val="center"/>
        </w:trPr>
        <w:tc>
          <w:tcPr>
            <w:tcW w:w="4785" w:type="dxa"/>
          </w:tcPr>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C21F00"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C21F00" w:rsidRPr="00004020">
              <w:rPr>
                <w:rFonts w:ascii="Times New Roman" w:hAnsi="Times New Roman"/>
                <w:b/>
                <w:bCs/>
                <w:sz w:val="22"/>
                <w:szCs w:val="22"/>
                <w:lang w:bidi="en-US"/>
              </w:rPr>
            </w:r>
            <w:r w:rsidR="00C21F00"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C21F00" w:rsidRPr="00004020">
              <w:rPr>
                <w:rFonts w:ascii="Times New Roman" w:hAnsi="Times New Roman"/>
                <w:b/>
                <w:bCs/>
                <w:sz w:val="22"/>
                <w:szCs w:val="22"/>
                <w:lang w:bidi="en-US"/>
              </w:rPr>
              <w:fldChar w:fldCharType="end"/>
            </w: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C21F00"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C21F00" w:rsidRPr="00004020">
              <w:rPr>
                <w:rFonts w:ascii="Times New Roman" w:hAnsi="Times New Roman"/>
                <w:b/>
                <w:bCs/>
                <w:sz w:val="22"/>
                <w:szCs w:val="22"/>
                <w:lang w:bidi="en-US"/>
              </w:rPr>
            </w:r>
            <w:r w:rsidR="00C21F00"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C21F00" w:rsidRPr="00004020">
              <w:rPr>
                <w:rFonts w:ascii="Times New Roman" w:hAnsi="Times New Roman"/>
                <w:b/>
                <w:bCs/>
                <w:sz w:val="22"/>
                <w:szCs w:val="22"/>
                <w:lang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jc w:val="both"/>
              <w:rPr>
                <w:rFonts w:ascii="Times New Roman" w:hAnsi="Times New Roman"/>
                <w:bCs/>
                <w:szCs w:val="22"/>
                <w:lang w:bidi="en-US"/>
              </w:rPr>
            </w:pP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tc>
      </w:tr>
      <w:tr w:rsidR="000D714A" w:rsidRPr="00004020" w:rsidTr="00AB164E">
        <w:trPr>
          <w:jc w:val="center"/>
        </w:trPr>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м.п.</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tc>
      </w:tr>
      <w:tr w:rsidR="000D714A" w:rsidRPr="00004020" w:rsidTr="00AB164E">
        <w:trPr>
          <w:jc w:val="center"/>
        </w:trPr>
        <w:tc>
          <w:tcPr>
            <w:tcW w:w="4785" w:type="dxa"/>
          </w:tcPr>
          <w:p w:rsidR="000D714A" w:rsidRPr="00004020" w:rsidRDefault="000D714A" w:rsidP="00AB164E">
            <w:pPr>
              <w:pStyle w:val="a5"/>
              <w:ind w:left="0" w:firstLine="0"/>
              <w:jc w:val="both"/>
              <w:rPr>
                <w:rFonts w:ascii="Times New Roman" w:hAnsi="Times New Roman"/>
                <w:bCs/>
                <w:szCs w:val="22"/>
                <w:lang w:bidi="en-US"/>
              </w:rPr>
            </w:pP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szCs w:val="22"/>
              </w:rPr>
            </w:pPr>
          </w:p>
        </w:tc>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ВКЛАДНИК:</w:t>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szCs w:val="22"/>
              </w:rPr>
            </w:pPr>
          </w:p>
        </w:tc>
        <w:tc>
          <w:tcPr>
            <w:tcW w:w="4785" w:type="dxa"/>
          </w:tcPr>
          <w:p w:rsidR="000D714A" w:rsidRPr="00004020" w:rsidRDefault="00C21F00" w:rsidP="00AB164E">
            <w:pPr>
              <w:pStyle w:val="a5"/>
              <w:ind w:left="0" w:firstLine="0"/>
              <w:rPr>
                <w:rFonts w:ascii="Times New Roman" w:hAnsi="Times New Roman"/>
                <w:color w:val="C00000"/>
                <w:szCs w:val="22"/>
              </w:rPr>
            </w:pPr>
            <w:r w:rsidRPr="00004020">
              <w:rPr>
                <w:rFonts w:ascii="Times New Roman" w:hAnsi="Times New Roman"/>
                <w:b/>
                <w:bCs/>
                <w:sz w:val="22"/>
                <w:szCs w:val="22"/>
                <w:lang w:bidi="en-US"/>
              </w:rPr>
              <w:fldChar w:fldCharType="begin">
                <w:ffData>
                  <w:name w:val="ФИО1"/>
                  <w:enabled/>
                  <w:calcOnExit w:val="0"/>
                  <w:textInput/>
                </w:ffData>
              </w:fldChar>
            </w:r>
            <w:r w:rsidR="000D714A" w:rsidRPr="00004020">
              <w:rPr>
                <w:rFonts w:ascii="Times New Roman" w:hAnsi="Times New Roman"/>
                <w:b/>
                <w:bCs/>
                <w:sz w:val="22"/>
                <w:szCs w:val="22"/>
                <w:lang w:bidi="en-US"/>
              </w:rPr>
              <w:instrText xml:space="preserve"> FORMTEXT </w:instrText>
            </w:r>
            <w:r w:rsidRPr="00004020">
              <w:rPr>
                <w:rFonts w:ascii="Times New Roman" w:hAnsi="Times New Roman"/>
                <w:b/>
                <w:bCs/>
                <w:sz w:val="22"/>
                <w:szCs w:val="22"/>
                <w:lang w:bidi="en-US"/>
              </w:rPr>
            </w:r>
            <w:r w:rsidRPr="00004020">
              <w:rPr>
                <w:rFonts w:ascii="Times New Roman" w:hAnsi="Times New Roman"/>
                <w:b/>
                <w:bCs/>
                <w:sz w:val="22"/>
                <w:szCs w:val="22"/>
                <w:lang w:bidi="en-US"/>
              </w:rPr>
              <w:fldChar w:fldCharType="separate"/>
            </w:r>
            <w:r w:rsidR="000D714A" w:rsidRPr="00004020">
              <w:rPr>
                <w:rFonts w:ascii="Times New Roman" w:hAnsi="Times New Roman"/>
                <w:b/>
                <w:bCs/>
                <w:noProof/>
                <w:sz w:val="22"/>
                <w:szCs w:val="22"/>
                <w:lang w:bidi="en-US"/>
              </w:rPr>
              <w:t> </w:t>
            </w:r>
            <w:r w:rsidR="000D714A" w:rsidRPr="00004020">
              <w:rPr>
                <w:rFonts w:ascii="Times New Roman" w:hAnsi="Times New Roman"/>
                <w:b/>
                <w:bCs/>
                <w:noProof/>
                <w:sz w:val="22"/>
                <w:szCs w:val="22"/>
                <w:lang w:bidi="en-US"/>
              </w:rPr>
              <w:t> </w:t>
            </w:r>
            <w:r w:rsidR="000D714A" w:rsidRPr="00004020">
              <w:rPr>
                <w:rFonts w:ascii="Times New Roman" w:hAnsi="Times New Roman"/>
                <w:b/>
                <w:bCs/>
                <w:noProof/>
                <w:sz w:val="22"/>
                <w:szCs w:val="22"/>
                <w:lang w:bidi="en-US"/>
              </w:rPr>
              <w:t> </w:t>
            </w:r>
            <w:r w:rsidR="000D714A" w:rsidRPr="00004020">
              <w:rPr>
                <w:rFonts w:ascii="Times New Roman" w:hAnsi="Times New Roman"/>
                <w:b/>
                <w:bCs/>
                <w:noProof/>
                <w:sz w:val="22"/>
                <w:szCs w:val="22"/>
                <w:lang w:bidi="en-US"/>
              </w:rPr>
              <w:t> </w:t>
            </w:r>
            <w:r w:rsidR="000D714A" w:rsidRPr="00004020">
              <w:rPr>
                <w:rFonts w:ascii="Times New Roman" w:hAnsi="Times New Roman"/>
                <w:b/>
                <w:bCs/>
                <w:noProof/>
                <w:sz w:val="22"/>
                <w:szCs w:val="22"/>
                <w:lang w:bidi="en-US"/>
              </w:rPr>
              <w:t> </w:t>
            </w:r>
            <w:r w:rsidRPr="00004020">
              <w:rPr>
                <w:rFonts w:ascii="Times New Roman" w:hAnsi="Times New Roman"/>
                <w:b/>
                <w:bCs/>
                <w:sz w:val="22"/>
                <w:szCs w:val="22"/>
                <w:lang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szCs w:val="22"/>
              </w:rPr>
            </w:pPr>
          </w:p>
        </w:tc>
        <w:tc>
          <w:tcPr>
            <w:tcW w:w="4785" w:type="dxa"/>
          </w:tcPr>
          <w:p w:rsidR="000D714A" w:rsidRPr="00004020" w:rsidRDefault="000D714A" w:rsidP="00AB164E">
            <w:pPr>
              <w:pStyle w:val="a5"/>
              <w:ind w:left="0"/>
              <w:jc w:val="both"/>
              <w:rPr>
                <w:rFonts w:ascii="Times New Roman" w:hAnsi="Times New Roman"/>
                <w:bCs/>
                <w:szCs w:val="22"/>
                <w:lang w:bidi="en-US"/>
              </w:rPr>
            </w:pPr>
            <w:r w:rsidRPr="00004020">
              <w:rPr>
                <w:rFonts w:ascii="Times New Roman" w:hAnsi="Times New Roman"/>
                <w:bCs/>
                <w:sz w:val="22"/>
                <w:szCs w:val="22"/>
                <w:lang w:bidi="en-US"/>
              </w:rPr>
              <w:t>Дані свідоцтва про народження:</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PASSPORTNO1"/>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0D714A"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0D714A"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szCs w:val="22"/>
              </w:rPr>
            </w:pP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проживання:</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jc w:val="both"/>
              <w:rPr>
                <w:rFonts w:ascii="Times New Roman" w:hAnsi="Times New Roman"/>
                <w:bCs/>
                <w:szCs w:val="22"/>
                <w:lang w:bidi="en-US"/>
              </w:rPr>
            </w:pP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фактичного проживання:</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ADDRESS"/>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AB164E" w:rsidTr="00AB164E">
        <w:trPr>
          <w:jc w:val="center"/>
        </w:trPr>
        <w:tc>
          <w:tcPr>
            <w:tcW w:w="4785" w:type="dxa"/>
          </w:tcPr>
          <w:p w:rsidR="000D714A" w:rsidRPr="00004020" w:rsidRDefault="000D714A" w:rsidP="00AB164E">
            <w:pPr>
              <w:pStyle w:val="a5"/>
              <w:ind w:left="0" w:firstLine="0"/>
              <w:rPr>
                <w:rFonts w:ascii="Times New Roman" w:hAnsi="Times New Roman"/>
                <w:bCs/>
                <w:szCs w:val="22"/>
                <w:lang w:bidi="en-US"/>
              </w:rPr>
            </w:pPr>
          </w:p>
        </w:tc>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00C21F00"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C21F00" w:rsidRPr="00004020">
              <w:rPr>
                <w:rFonts w:ascii="Times New Roman" w:hAnsi="Times New Roman"/>
                <w:sz w:val="22"/>
                <w:szCs w:val="22"/>
                <w:lang w:eastAsia="en-US" w:bidi="en-US"/>
              </w:rPr>
            </w:r>
            <w:r w:rsidR="00C21F00"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C21F00" w:rsidRPr="00004020">
              <w:rPr>
                <w:rFonts w:ascii="Times New Roman" w:hAnsi="Times New Roman"/>
                <w:sz w:val="22"/>
                <w:szCs w:val="22"/>
                <w:lang w:eastAsia="en-US" w:bidi="en-US"/>
              </w:rPr>
              <w:fldChar w:fldCharType="end"/>
            </w:r>
          </w:p>
        </w:tc>
      </w:tr>
    </w:tbl>
    <w:p w:rsidR="000D714A" w:rsidRPr="00004020" w:rsidRDefault="000D714A" w:rsidP="000D714A">
      <w:pPr>
        <w:pStyle w:val="a5"/>
        <w:ind w:left="0" w:firstLine="567"/>
        <w:jc w:val="both"/>
        <w:rPr>
          <w:rFonts w:ascii="Times New Roman" w:hAnsi="Times New Roman"/>
          <w:color w:val="0070C0"/>
          <w:sz w:val="22"/>
          <w:szCs w:val="22"/>
        </w:rPr>
      </w:pPr>
    </w:p>
    <w:p w:rsidR="000D714A" w:rsidRPr="00004020" w:rsidRDefault="000D714A" w:rsidP="000D714A">
      <w:pPr>
        <w:tabs>
          <w:tab w:val="left" w:pos="180"/>
        </w:tabs>
        <w:ind w:firstLine="567"/>
        <w:jc w:val="both"/>
        <w:rPr>
          <w:rFonts w:ascii="Times New Roman" w:hAnsi="Times New Roman"/>
          <w:sz w:val="22"/>
          <w:szCs w:val="22"/>
          <w:lang w:val="ru-RU"/>
        </w:rPr>
      </w:pPr>
      <w:r w:rsidRPr="0000402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00402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w:t>
      </w:r>
      <w:r w:rsidRPr="00004020">
        <w:rPr>
          <w:rFonts w:ascii="Times New Roman" w:hAnsi="Times New Roman"/>
          <w:sz w:val="22"/>
          <w:szCs w:val="22"/>
          <w:lang w:val="ru-RU"/>
        </w:rPr>
        <w:lastRenderedPageBreak/>
        <w:t xml:space="preserve">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tabs>
          <w:tab w:val="left" w:pos="180"/>
        </w:tabs>
        <w:ind w:firstLine="567"/>
        <w:jc w:val="both"/>
        <w:rPr>
          <w:rFonts w:ascii="Times New Roman" w:hAnsi="Times New Roman"/>
          <w:sz w:val="22"/>
          <w:szCs w:val="22"/>
          <w:lang w:val="ru-RU"/>
        </w:rPr>
      </w:pPr>
    </w:p>
    <w:p w:rsidR="000D714A" w:rsidRPr="00004020" w:rsidRDefault="000D714A" w:rsidP="000D714A">
      <w:pPr>
        <w:tabs>
          <w:tab w:val="left" w:pos="180"/>
        </w:tabs>
        <w:ind w:firstLine="567"/>
        <w:jc w:val="both"/>
        <w:rPr>
          <w:rFonts w:ascii="Times New Roman" w:hAnsi="Times New Roman"/>
          <w:color w:val="0070C0"/>
          <w:sz w:val="22"/>
          <w:szCs w:val="22"/>
          <w:lang w:val="uk-UA"/>
        </w:rPr>
      </w:pPr>
    </w:p>
    <w:p w:rsidR="000D714A" w:rsidRPr="00004020" w:rsidRDefault="00C21F00" w:rsidP="000D714A">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tbl>
      <w:tblPr>
        <w:tblW w:w="0" w:type="auto"/>
        <w:tblLook w:val="04A0"/>
      </w:tblPr>
      <w:tblGrid>
        <w:gridCol w:w="4644"/>
        <w:gridCol w:w="4926"/>
      </w:tblGrid>
      <w:tr w:rsidR="000D714A" w:rsidRPr="00004020" w:rsidTr="00AB164E">
        <w:tc>
          <w:tcPr>
            <w:tcW w:w="4644" w:type="dxa"/>
          </w:tcPr>
          <w:p w:rsidR="000D714A" w:rsidRPr="00004020" w:rsidRDefault="000D714A" w:rsidP="00AB164E">
            <w:pPr>
              <w:jc w:val="both"/>
              <w:rPr>
                <w:rFonts w:ascii="Times New Roman" w:hAnsi="Times New Roman"/>
                <w:lang w:val="uk-UA"/>
              </w:rPr>
            </w:pPr>
            <w:r w:rsidRPr="00004020">
              <w:rPr>
                <w:rFonts w:ascii="Times New Roman" w:hAnsi="Times New Roman"/>
                <w:sz w:val="22"/>
                <w:szCs w:val="22"/>
                <w:lang w:val="uk-UA"/>
              </w:rPr>
              <w:t>Примірник оригіналу Договору отримав(ла).</w:t>
            </w:r>
          </w:p>
        </w:tc>
        <w:tc>
          <w:tcPr>
            <w:tcW w:w="4926" w:type="dxa"/>
          </w:tcPr>
          <w:p w:rsidR="000D714A" w:rsidRPr="00004020" w:rsidRDefault="00C21F00" w:rsidP="00AB164E">
            <w:pPr>
              <w:ind w:firstLine="540"/>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tc>
      </w:tr>
    </w:tbl>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tbl>
      <w:tblPr>
        <w:tblW w:w="0" w:type="auto"/>
        <w:tblLook w:val="04A0"/>
      </w:tblPr>
      <w:tblGrid>
        <w:gridCol w:w="4785"/>
        <w:gridCol w:w="4785"/>
      </w:tblGrid>
      <w:tr w:rsidR="000D714A" w:rsidRPr="00AB164E" w:rsidTr="00AB164E">
        <w:tc>
          <w:tcPr>
            <w:tcW w:w="9570" w:type="dxa"/>
            <w:gridSpan w:val="2"/>
          </w:tcPr>
          <w:p w:rsidR="000D714A" w:rsidRPr="00004020" w:rsidRDefault="000D714A" w:rsidP="00AB164E">
            <w:pPr>
              <w:jc w:val="both"/>
              <w:rPr>
                <w:rFonts w:ascii="Times New Roman" w:hAnsi="Times New Roman"/>
                <w:lang w:val="uk-UA"/>
              </w:rPr>
            </w:pPr>
            <w:r w:rsidRPr="00004020">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0D714A" w:rsidRPr="00AB164E" w:rsidTr="00AB164E">
        <w:tc>
          <w:tcPr>
            <w:tcW w:w="4785" w:type="dxa"/>
          </w:tcPr>
          <w:p w:rsidR="000D714A" w:rsidRPr="00004020" w:rsidRDefault="000D714A" w:rsidP="00AB164E">
            <w:pPr>
              <w:jc w:val="right"/>
              <w:rPr>
                <w:rFonts w:ascii="Times New Roman" w:hAnsi="Times New Roman"/>
                <w:lang w:val="uk-UA"/>
              </w:rPr>
            </w:pPr>
          </w:p>
        </w:tc>
        <w:tc>
          <w:tcPr>
            <w:tcW w:w="4785" w:type="dxa"/>
          </w:tcPr>
          <w:p w:rsidR="000D714A" w:rsidRPr="00004020" w:rsidRDefault="000D714A" w:rsidP="00AB164E">
            <w:pPr>
              <w:jc w:val="right"/>
              <w:rPr>
                <w:rFonts w:ascii="Times New Roman" w:hAnsi="Times New Roman"/>
                <w:lang w:val="uk-UA"/>
              </w:rPr>
            </w:pPr>
          </w:p>
        </w:tc>
      </w:tr>
      <w:tr w:rsidR="000D714A" w:rsidRPr="00004020" w:rsidTr="00AB164E">
        <w:tc>
          <w:tcPr>
            <w:tcW w:w="4785" w:type="dxa"/>
          </w:tcPr>
          <w:p w:rsidR="000D714A" w:rsidRPr="00004020" w:rsidRDefault="000D714A" w:rsidP="00AB164E">
            <w:pPr>
              <w:jc w:val="right"/>
              <w:rPr>
                <w:rFonts w:ascii="Times New Roman" w:hAnsi="Times New Roman"/>
                <w:lang w:val="uk-UA"/>
              </w:rPr>
            </w:pPr>
          </w:p>
        </w:tc>
        <w:tc>
          <w:tcPr>
            <w:tcW w:w="4785" w:type="dxa"/>
          </w:tcPr>
          <w:p w:rsidR="000D714A" w:rsidRPr="00004020" w:rsidRDefault="00C21F00" w:rsidP="00AB164E">
            <w:pPr>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tc>
      </w:tr>
    </w:tbl>
    <w:p w:rsidR="000D714A" w:rsidRPr="00004020" w:rsidRDefault="000D714A" w:rsidP="000D714A">
      <w:pPr>
        <w:pStyle w:val="a3"/>
        <w:spacing w:after="0" w:line="240" w:lineRule="auto"/>
        <w:ind w:firstLine="540"/>
        <w:jc w:val="right"/>
        <w:rPr>
          <w:rFonts w:ascii="Times New Roman" w:hAnsi="Times New Roman"/>
          <w:b/>
          <w:lang w:val="uk-UA"/>
        </w:rPr>
      </w:pPr>
    </w:p>
    <w:p w:rsidR="000D714A" w:rsidRPr="00004020" w:rsidRDefault="000D714A" w:rsidP="000D714A">
      <w:pPr>
        <w:pStyle w:val="a3"/>
        <w:spacing w:after="0" w:line="240" w:lineRule="auto"/>
        <w:ind w:firstLine="540"/>
        <w:jc w:val="right"/>
        <w:rPr>
          <w:rFonts w:ascii="Times New Roman" w:hAnsi="Times New Roman"/>
          <w:b/>
          <w:lang w:val="uk-UA"/>
        </w:rPr>
      </w:pPr>
    </w:p>
    <w:p w:rsidR="000D714A" w:rsidRPr="00004020" w:rsidRDefault="000D714A" w:rsidP="000D714A">
      <w:pPr>
        <w:pStyle w:val="a3"/>
        <w:spacing w:after="0" w:line="240" w:lineRule="auto"/>
        <w:ind w:firstLine="540"/>
        <w:jc w:val="right"/>
        <w:rPr>
          <w:rFonts w:ascii="Times New Roman" w:hAnsi="Times New Roman"/>
          <w:b/>
          <w:lang w:val="uk-UA"/>
        </w:rPr>
      </w:pPr>
    </w:p>
    <w:p w:rsidR="000D714A" w:rsidRPr="00004020" w:rsidRDefault="000D714A" w:rsidP="000D714A">
      <w:pPr>
        <w:pStyle w:val="a3"/>
        <w:spacing w:after="0" w:line="240" w:lineRule="auto"/>
        <w:ind w:firstLine="540"/>
        <w:jc w:val="right"/>
        <w:rPr>
          <w:rFonts w:ascii="Times New Roman" w:hAnsi="Times New Roman"/>
          <w:b/>
          <w:lang w:val="uk-UA"/>
        </w:rPr>
      </w:pPr>
    </w:p>
    <w:p w:rsidR="000D714A" w:rsidRPr="00004020" w:rsidRDefault="000D714A" w:rsidP="000D714A">
      <w:pPr>
        <w:pStyle w:val="a3"/>
        <w:spacing w:after="0" w:line="240" w:lineRule="auto"/>
        <w:ind w:firstLine="540"/>
        <w:jc w:val="right"/>
        <w:rPr>
          <w:rFonts w:ascii="Times New Roman" w:hAnsi="Times New Roman"/>
          <w:b/>
          <w:lang w:val="uk-UA"/>
        </w:rPr>
      </w:pPr>
    </w:p>
    <w:p w:rsidR="000D714A" w:rsidRPr="00004020" w:rsidRDefault="000D714A" w:rsidP="000D714A">
      <w:pPr>
        <w:pStyle w:val="a3"/>
        <w:spacing w:after="0" w:line="240" w:lineRule="auto"/>
        <w:ind w:firstLine="540"/>
        <w:jc w:val="right"/>
        <w:rPr>
          <w:rFonts w:ascii="Times New Roman" w:hAnsi="Times New Roman"/>
          <w:b/>
          <w:lang w:val="uk-UA"/>
        </w:rPr>
      </w:pPr>
    </w:p>
    <w:p w:rsidR="000D714A" w:rsidRPr="00004020" w:rsidRDefault="000D714A" w:rsidP="000D714A">
      <w:pPr>
        <w:pStyle w:val="a3"/>
        <w:spacing w:after="0" w:line="240" w:lineRule="auto"/>
        <w:ind w:firstLine="540"/>
        <w:jc w:val="right"/>
        <w:rPr>
          <w:rFonts w:ascii="Times New Roman" w:hAnsi="Times New Roman"/>
          <w:b/>
          <w:lang w:val="uk-UA"/>
        </w:rPr>
      </w:pPr>
    </w:p>
    <w:p w:rsidR="000D714A" w:rsidRPr="00004020" w:rsidRDefault="000D714A" w:rsidP="000D714A">
      <w:pPr>
        <w:pStyle w:val="a3"/>
        <w:spacing w:after="0" w:line="240" w:lineRule="auto"/>
        <w:ind w:firstLine="540"/>
        <w:jc w:val="right"/>
        <w:rPr>
          <w:rFonts w:ascii="Times New Roman" w:hAnsi="Times New Roman"/>
          <w:b/>
          <w:lang w:val="uk-UA"/>
        </w:rPr>
      </w:pPr>
    </w:p>
    <w:p w:rsidR="000D714A" w:rsidRPr="00004020" w:rsidRDefault="000D714A" w:rsidP="000D714A">
      <w:pPr>
        <w:pStyle w:val="a3"/>
        <w:spacing w:after="0" w:line="240" w:lineRule="auto"/>
        <w:ind w:firstLine="540"/>
        <w:jc w:val="right"/>
        <w:rPr>
          <w:rFonts w:ascii="Times New Roman" w:hAnsi="Times New Roman"/>
          <w:b/>
          <w:lang w:val="uk-UA"/>
        </w:rPr>
      </w:pPr>
    </w:p>
    <w:p w:rsidR="000D714A" w:rsidRPr="00004020" w:rsidRDefault="000D714A" w:rsidP="000D714A">
      <w:pPr>
        <w:pStyle w:val="a3"/>
        <w:spacing w:after="0" w:line="240" w:lineRule="auto"/>
        <w:ind w:firstLine="540"/>
        <w:jc w:val="right"/>
        <w:rPr>
          <w:rFonts w:ascii="Times New Roman" w:hAnsi="Times New Roman"/>
          <w:b/>
          <w:lang w:val="uk-UA"/>
        </w:rPr>
      </w:pPr>
    </w:p>
    <w:p w:rsidR="000D714A" w:rsidRPr="00004020" w:rsidRDefault="000D714A" w:rsidP="000D714A">
      <w:pPr>
        <w:pStyle w:val="a3"/>
        <w:spacing w:after="0" w:line="240" w:lineRule="auto"/>
        <w:ind w:firstLine="540"/>
        <w:jc w:val="right"/>
        <w:rPr>
          <w:rFonts w:ascii="Times New Roman" w:hAnsi="Times New Roman"/>
          <w:b/>
          <w:lang w:val="uk-UA"/>
        </w:rPr>
      </w:pPr>
    </w:p>
    <w:p w:rsidR="000D714A" w:rsidRPr="00004020" w:rsidRDefault="000D714A" w:rsidP="000D714A">
      <w:pPr>
        <w:pStyle w:val="a3"/>
        <w:spacing w:after="0" w:line="240" w:lineRule="auto"/>
        <w:ind w:firstLine="540"/>
        <w:jc w:val="right"/>
        <w:rPr>
          <w:rFonts w:ascii="Times New Roman" w:hAnsi="Times New Roman"/>
          <w:b/>
          <w:lang w:val="uk-UA"/>
        </w:rPr>
      </w:pPr>
    </w:p>
    <w:p w:rsidR="000D714A" w:rsidRPr="00004020" w:rsidRDefault="000D714A" w:rsidP="000D714A">
      <w:pPr>
        <w:pStyle w:val="a3"/>
        <w:spacing w:after="0" w:line="240" w:lineRule="auto"/>
        <w:ind w:firstLine="540"/>
        <w:jc w:val="right"/>
        <w:rPr>
          <w:rFonts w:ascii="Times New Roman" w:hAnsi="Times New Roman"/>
          <w:b/>
          <w:lang w:val="uk-UA"/>
        </w:rPr>
      </w:pPr>
    </w:p>
    <w:p w:rsidR="000D714A" w:rsidRPr="00004020" w:rsidRDefault="000D714A" w:rsidP="000D714A">
      <w:pPr>
        <w:pStyle w:val="a3"/>
        <w:spacing w:after="0" w:line="240" w:lineRule="auto"/>
        <w:ind w:firstLine="540"/>
        <w:jc w:val="right"/>
        <w:rPr>
          <w:rFonts w:ascii="Times New Roman" w:hAnsi="Times New Roman"/>
          <w:b/>
          <w:lang w:val="uk-UA"/>
        </w:rPr>
      </w:pPr>
    </w:p>
    <w:p w:rsidR="000D714A" w:rsidRPr="00004020" w:rsidRDefault="000D714A" w:rsidP="000D714A">
      <w:pPr>
        <w:pStyle w:val="a3"/>
        <w:spacing w:after="0" w:line="240" w:lineRule="auto"/>
        <w:ind w:firstLine="540"/>
        <w:jc w:val="right"/>
        <w:rPr>
          <w:rFonts w:ascii="Times New Roman" w:hAnsi="Times New Roman"/>
          <w:b/>
          <w:lang w:val="uk-UA"/>
        </w:rPr>
      </w:pPr>
    </w:p>
    <w:p w:rsidR="000D714A" w:rsidRPr="00004020" w:rsidRDefault="000D714A" w:rsidP="000D714A">
      <w:pPr>
        <w:pStyle w:val="a3"/>
        <w:spacing w:after="0" w:line="240" w:lineRule="auto"/>
        <w:ind w:firstLine="540"/>
        <w:jc w:val="right"/>
        <w:rPr>
          <w:rFonts w:ascii="Times New Roman" w:hAnsi="Times New Roman"/>
          <w:b/>
          <w:lang w:val="uk-UA"/>
        </w:rPr>
      </w:pPr>
    </w:p>
    <w:p w:rsidR="000D714A" w:rsidRPr="00004020" w:rsidRDefault="000D714A" w:rsidP="000D714A">
      <w:pPr>
        <w:pStyle w:val="a3"/>
        <w:spacing w:after="0" w:line="240" w:lineRule="auto"/>
        <w:ind w:firstLine="540"/>
        <w:jc w:val="right"/>
        <w:rPr>
          <w:rFonts w:ascii="Times New Roman" w:hAnsi="Times New Roman"/>
          <w:b/>
          <w:lang w:val="uk-UA"/>
        </w:rPr>
      </w:pPr>
    </w:p>
    <w:p w:rsidR="000D714A" w:rsidRPr="00004020" w:rsidRDefault="000D714A" w:rsidP="000D714A">
      <w:pPr>
        <w:pStyle w:val="a3"/>
        <w:spacing w:after="0" w:line="240" w:lineRule="auto"/>
        <w:ind w:firstLine="540"/>
        <w:jc w:val="right"/>
        <w:rPr>
          <w:rFonts w:ascii="Times New Roman" w:hAnsi="Times New Roman"/>
          <w:b/>
          <w:lang w:val="uk-UA"/>
        </w:rPr>
      </w:pPr>
    </w:p>
    <w:p w:rsidR="000D714A" w:rsidRPr="00004020" w:rsidRDefault="000D714A" w:rsidP="000D714A">
      <w:pPr>
        <w:pStyle w:val="a3"/>
        <w:spacing w:after="0" w:line="240" w:lineRule="auto"/>
        <w:ind w:firstLine="540"/>
        <w:jc w:val="right"/>
        <w:rPr>
          <w:rFonts w:ascii="Times New Roman" w:hAnsi="Times New Roman"/>
          <w:b/>
          <w:lang w:val="uk-UA"/>
        </w:rPr>
      </w:pPr>
    </w:p>
    <w:p w:rsidR="000D714A" w:rsidRPr="00004020" w:rsidRDefault="000D714A" w:rsidP="000D714A">
      <w:pPr>
        <w:pStyle w:val="a3"/>
        <w:spacing w:after="0" w:line="240" w:lineRule="auto"/>
        <w:ind w:firstLine="540"/>
        <w:jc w:val="right"/>
        <w:rPr>
          <w:rFonts w:ascii="Times New Roman" w:hAnsi="Times New Roman"/>
          <w:b/>
          <w:lang w:val="uk-UA"/>
        </w:rPr>
      </w:pPr>
    </w:p>
    <w:p w:rsidR="000D714A" w:rsidRPr="00004020" w:rsidRDefault="000D714A" w:rsidP="000D714A">
      <w:pPr>
        <w:pStyle w:val="a3"/>
        <w:spacing w:after="0" w:line="240" w:lineRule="auto"/>
        <w:ind w:firstLine="540"/>
        <w:jc w:val="right"/>
        <w:rPr>
          <w:rFonts w:ascii="Times New Roman" w:hAnsi="Times New Roman"/>
          <w:b/>
          <w:lang w:val="uk-UA"/>
        </w:rPr>
      </w:pPr>
    </w:p>
    <w:p w:rsidR="000D714A" w:rsidRPr="00004020" w:rsidRDefault="000D714A" w:rsidP="000D714A">
      <w:pPr>
        <w:pStyle w:val="a3"/>
        <w:spacing w:after="0" w:line="240" w:lineRule="auto"/>
        <w:ind w:firstLine="540"/>
        <w:jc w:val="right"/>
        <w:rPr>
          <w:rFonts w:ascii="Times New Roman" w:hAnsi="Times New Roman"/>
          <w:b/>
          <w:lang w:val="uk-UA"/>
        </w:rPr>
      </w:pPr>
    </w:p>
    <w:p w:rsidR="000D714A" w:rsidRPr="00004020" w:rsidRDefault="000D714A" w:rsidP="000D714A">
      <w:pPr>
        <w:pStyle w:val="a3"/>
        <w:spacing w:after="0" w:line="240" w:lineRule="auto"/>
        <w:ind w:firstLine="540"/>
        <w:jc w:val="right"/>
        <w:rPr>
          <w:rFonts w:ascii="Times New Roman" w:hAnsi="Times New Roman"/>
          <w:b/>
          <w:lang w:val="uk-UA"/>
        </w:rPr>
      </w:pPr>
    </w:p>
    <w:p w:rsidR="000D714A" w:rsidRPr="00004020" w:rsidRDefault="000D714A" w:rsidP="000D714A">
      <w:pPr>
        <w:pStyle w:val="a3"/>
        <w:spacing w:after="0" w:line="240" w:lineRule="auto"/>
        <w:ind w:firstLine="540"/>
        <w:jc w:val="right"/>
        <w:rPr>
          <w:rFonts w:ascii="Times New Roman" w:hAnsi="Times New Roman"/>
          <w:b/>
          <w:lang w:val="uk-UA"/>
        </w:rPr>
      </w:pPr>
    </w:p>
    <w:p w:rsidR="000D714A" w:rsidRPr="00004020" w:rsidRDefault="000D714A" w:rsidP="000D714A">
      <w:pPr>
        <w:pStyle w:val="a3"/>
        <w:spacing w:after="0" w:line="240" w:lineRule="auto"/>
        <w:ind w:firstLine="540"/>
        <w:rPr>
          <w:rFonts w:ascii="Times New Roman" w:hAnsi="Times New Roman"/>
          <w:b/>
          <w:lang w:val="uk-UA"/>
        </w:rPr>
      </w:pPr>
    </w:p>
    <w:p w:rsidR="000D714A" w:rsidRPr="00004020" w:rsidRDefault="000D714A" w:rsidP="000D714A">
      <w:pPr>
        <w:pStyle w:val="a3"/>
        <w:spacing w:after="0" w:line="240" w:lineRule="auto"/>
        <w:ind w:firstLine="540"/>
        <w:rPr>
          <w:rFonts w:ascii="Times New Roman" w:hAnsi="Times New Roman"/>
          <w:b/>
          <w:lang w:val="uk-UA"/>
        </w:rPr>
      </w:pPr>
    </w:p>
    <w:p w:rsidR="000D714A" w:rsidRPr="00004020" w:rsidRDefault="000D714A" w:rsidP="000D714A">
      <w:pPr>
        <w:pStyle w:val="a3"/>
        <w:spacing w:after="0" w:line="240" w:lineRule="auto"/>
        <w:ind w:firstLine="540"/>
        <w:rPr>
          <w:rFonts w:ascii="Times New Roman" w:hAnsi="Times New Roman"/>
          <w:b/>
          <w:lang w:val="uk-UA"/>
        </w:rPr>
      </w:pPr>
    </w:p>
    <w:p w:rsidR="000D714A" w:rsidRPr="00004020" w:rsidRDefault="000D714A" w:rsidP="000D714A">
      <w:pPr>
        <w:pStyle w:val="a3"/>
        <w:spacing w:after="0" w:line="240" w:lineRule="auto"/>
        <w:ind w:firstLine="540"/>
        <w:rPr>
          <w:rFonts w:ascii="Times New Roman" w:hAnsi="Times New Roman"/>
          <w:b/>
          <w:lang w:val="uk-UA"/>
        </w:rPr>
      </w:pPr>
    </w:p>
    <w:p w:rsidR="000D714A" w:rsidRPr="00004020" w:rsidRDefault="000D714A" w:rsidP="000D714A">
      <w:pPr>
        <w:pStyle w:val="a3"/>
        <w:spacing w:after="0" w:line="240" w:lineRule="auto"/>
        <w:ind w:firstLine="540"/>
        <w:rPr>
          <w:rFonts w:ascii="Times New Roman" w:hAnsi="Times New Roman"/>
          <w:b/>
          <w:lang w:val="uk-UA"/>
        </w:rPr>
      </w:pPr>
    </w:p>
    <w:p w:rsidR="000D714A" w:rsidRPr="00004020" w:rsidRDefault="000D714A" w:rsidP="000D714A">
      <w:pPr>
        <w:pStyle w:val="a3"/>
        <w:spacing w:after="0" w:line="240" w:lineRule="auto"/>
        <w:ind w:firstLine="540"/>
        <w:jc w:val="right"/>
        <w:rPr>
          <w:rFonts w:ascii="Times New Roman" w:hAnsi="Times New Roman"/>
          <w:b/>
          <w:lang w:val="en-US"/>
        </w:rPr>
      </w:pPr>
    </w:p>
    <w:p w:rsidR="000D714A" w:rsidRPr="00004020" w:rsidRDefault="000D714A" w:rsidP="000D714A">
      <w:pPr>
        <w:pStyle w:val="a3"/>
        <w:spacing w:after="0" w:line="240" w:lineRule="auto"/>
        <w:ind w:firstLine="539"/>
        <w:jc w:val="right"/>
        <w:rPr>
          <w:rFonts w:ascii="Times New Roman" w:hAnsi="Times New Roman"/>
          <w:b/>
          <w:sz w:val="24"/>
          <w:szCs w:val="24"/>
          <w:lang w:val="en-US"/>
        </w:rPr>
      </w:pPr>
    </w:p>
    <w:p w:rsidR="000D714A" w:rsidRDefault="000D714A" w:rsidP="000D714A">
      <w:pPr>
        <w:pStyle w:val="a3"/>
        <w:spacing w:after="0" w:line="240" w:lineRule="auto"/>
        <w:ind w:firstLine="539"/>
        <w:jc w:val="right"/>
        <w:rPr>
          <w:rFonts w:ascii="Times New Roman" w:hAnsi="Times New Roman"/>
          <w:b/>
          <w:sz w:val="24"/>
          <w:szCs w:val="24"/>
          <w:lang w:val="uk-UA"/>
        </w:rPr>
      </w:pPr>
    </w:p>
    <w:p w:rsidR="000D714A" w:rsidRDefault="000D714A" w:rsidP="000D714A">
      <w:pPr>
        <w:pStyle w:val="a3"/>
        <w:spacing w:after="0" w:line="240" w:lineRule="auto"/>
        <w:ind w:firstLine="539"/>
        <w:jc w:val="right"/>
        <w:rPr>
          <w:rFonts w:ascii="Times New Roman" w:hAnsi="Times New Roman"/>
          <w:b/>
          <w:sz w:val="24"/>
          <w:szCs w:val="24"/>
          <w:lang w:val="uk-UA"/>
        </w:rPr>
      </w:pPr>
    </w:p>
    <w:p w:rsidR="000D714A" w:rsidRDefault="000D714A" w:rsidP="000D714A">
      <w:pPr>
        <w:pStyle w:val="a3"/>
        <w:spacing w:after="0" w:line="240" w:lineRule="auto"/>
        <w:ind w:firstLine="539"/>
        <w:jc w:val="right"/>
        <w:rPr>
          <w:rFonts w:ascii="Times New Roman" w:hAnsi="Times New Roman"/>
          <w:b/>
          <w:sz w:val="24"/>
          <w:szCs w:val="24"/>
          <w:lang w:val="uk-UA"/>
        </w:rPr>
      </w:pPr>
    </w:p>
    <w:p w:rsidR="000D714A" w:rsidRDefault="000D714A" w:rsidP="000D714A">
      <w:pPr>
        <w:pStyle w:val="a3"/>
        <w:spacing w:after="0" w:line="240" w:lineRule="auto"/>
        <w:ind w:firstLine="539"/>
        <w:jc w:val="right"/>
        <w:rPr>
          <w:rFonts w:ascii="Times New Roman" w:hAnsi="Times New Roman"/>
          <w:b/>
          <w:sz w:val="24"/>
          <w:szCs w:val="24"/>
          <w:lang w:val="uk-UA"/>
        </w:rPr>
      </w:pPr>
    </w:p>
    <w:p w:rsidR="000D714A" w:rsidRDefault="000D714A" w:rsidP="000D714A">
      <w:pPr>
        <w:pStyle w:val="a3"/>
        <w:spacing w:after="0" w:line="240" w:lineRule="auto"/>
        <w:ind w:firstLine="539"/>
        <w:jc w:val="right"/>
        <w:rPr>
          <w:rFonts w:ascii="Times New Roman" w:hAnsi="Times New Roman"/>
          <w:b/>
          <w:sz w:val="24"/>
          <w:szCs w:val="24"/>
          <w:lang w:val="uk-UA"/>
        </w:rPr>
      </w:pPr>
    </w:p>
    <w:p w:rsidR="000D714A" w:rsidRDefault="000D714A" w:rsidP="000D714A">
      <w:pPr>
        <w:pStyle w:val="a3"/>
        <w:spacing w:after="0" w:line="240" w:lineRule="auto"/>
        <w:ind w:firstLine="539"/>
        <w:jc w:val="right"/>
        <w:rPr>
          <w:rFonts w:ascii="Times New Roman" w:hAnsi="Times New Roman"/>
          <w:b/>
          <w:sz w:val="24"/>
          <w:szCs w:val="24"/>
          <w:lang w:val="uk-UA"/>
        </w:rPr>
      </w:pPr>
    </w:p>
    <w:p w:rsidR="000D714A" w:rsidRPr="00004020" w:rsidRDefault="000D714A" w:rsidP="000D714A">
      <w:pPr>
        <w:pStyle w:val="a3"/>
        <w:spacing w:after="0" w:line="240" w:lineRule="auto"/>
        <w:ind w:firstLine="539"/>
        <w:jc w:val="right"/>
        <w:rPr>
          <w:rFonts w:ascii="Times New Roman" w:hAnsi="Times New Roman"/>
          <w:b/>
          <w:sz w:val="24"/>
          <w:szCs w:val="24"/>
          <w:lang w:val="uk-UA"/>
        </w:rPr>
      </w:pPr>
      <w:r w:rsidRPr="00004020">
        <w:rPr>
          <w:rFonts w:ascii="Times New Roman" w:hAnsi="Times New Roman"/>
          <w:b/>
          <w:sz w:val="24"/>
          <w:szCs w:val="24"/>
          <w:lang w:val="uk-UA"/>
        </w:rPr>
        <w:t>Додаток 19</w:t>
      </w:r>
    </w:p>
    <w:p w:rsidR="000D714A" w:rsidRPr="00004020" w:rsidRDefault="000D714A" w:rsidP="000D714A">
      <w:pPr>
        <w:pStyle w:val="a3"/>
        <w:spacing w:after="0" w:line="240" w:lineRule="auto"/>
        <w:ind w:firstLine="540"/>
        <w:jc w:val="right"/>
        <w:rPr>
          <w:rFonts w:ascii="Times New Roman" w:hAnsi="Times New Roman"/>
          <w:bCs/>
          <w:szCs w:val="22"/>
          <w:lang w:val="uk-UA"/>
        </w:rPr>
      </w:pPr>
      <w:r w:rsidRPr="00004020">
        <w:rPr>
          <w:rFonts w:ascii="Times New Roman" w:hAnsi="Times New Roman"/>
          <w:bCs/>
          <w:szCs w:val="22"/>
          <w:lang w:val="uk-UA"/>
        </w:rPr>
        <w:t>до Положення про систему вкладів (депозитів) фізичних осіб АТ «БТА БАНК»</w:t>
      </w:r>
    </w:p>
    <w:p w:rsidR="000D714A" w:rsidRPr="00004020" w:rsidRDefault="000D714A" w:rsidP="000D714A">
      <w:pPr>
        <w:pStyle w:val="a3"/>
        <w:spacing w:after="0" w:line="240" w:lineRule="auto"/>
        <w:ind w:firstLine="540"/>
        <w:jc w:val="right"/>
        <w:rPr>
          <w:rFonts w:ascii="Times New Roman" w:hAnsi="Times New Roman"/>
          <w:b/>
          <w:sz w:val="24"/>
          <w:szCs w:val="24"/>
          <w:lang w:val="uk-UA"/>
        </w:rPr>
      </w:pPr>
    </w:p>
    <w:p w:rsidR="000D714A" w:rsidRPr="00004020" w:rsidRDefault="000D714A" w:rsidP="000D714A">
      <w:pPr>
        <w:pStyle w:val="a3"/>
        <w:spacing w:after="0" w:line="240" w:lineRule="auto"/>
        <w:ind w:firstLine="539"/>
        <w:jc w:val="right"/>
        <w:rPr>
          <w:rFonts w:ascii="Times New Roman" w:hAnsi="Times New Roman"/>
          <w:b/>
          <w:i/>
          <w:color w:val="FF0000"/>
          <w:sz w:val="24"/>
          <w:szCs w:val="24"/>
          <w:lang w:val="uk-UA"/>
        </w:rPr>
      </w:pPr>
      <w:r w:rsidRPr="00004020">
        <w:rPr>
          <w:rFonts w:ascii="Times New Roman" w:hAnsi="Times New Roman"/>
          <w:b/>
          <w:i/>
          <w:color w:val="FF0000"/>
          <w:sz w:val="24"/>
          <w:szCs w:val="24"/>
          <w:lang w:val="uk-UA"/>
        </w:rPr>
        <w:t>Вклад</w:t>
      </w:r>
    </w:p>
    <w:p w:rsidR="000D714A" w:rsidRPr="00004020" w:rsidRDefault="000D714A" w:rsidP="000D714A">
      <w:pPr>
        <w:pStyle w:val="af"/>
        <w:spacing w:before="0" w:after="0"/>
        <w:ind w:firstLine="539"/>
        <w:jc w:val="right"/>
        <w:rPr>
          <w:rFonts w:ascii="Times New Roman" w:hAnsi="Times New Roman"/>
          <w:b w:val="0"/>
          <w:i/>
          <w:color w:val="FF0000"/>
          <w:sz w:val="24"/>
          <w:szCs w:val="24"/>
          <w:lang w:val="uk-UA"/>
        </w:rPr>
      </w:pPr>
      <w:r w:rsidRPr="00004020">
        <w:rPr>
          <w:rFonts w:ascii="Times New Roman" w:hAnsi="Times New Roman"/>
          <w:b w:val="0"/>
          <w:i/>
          <w:color w:val="FF0000"/>
          <w:sz w:val="24"/>
          <w:szCs w:val="24"/>
          <w:lang w:val="uk-UA"/>
        </w:rPr>
        <w:t>(на користь третьої особи; без автоматичної пролонгації)</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AB164E" w:rsidTr="00AB164E">
        <w:trPr>
          <w:jc w:val="center"/>
        </w:trPr>
        <w:tc>
          <w:tcPr>
            <w:tcW w:w="9356" w:type="dxa"/>
            <w:tcBorders>
              <w:top w:val="nil"/>
              <w:left w:val="nil"/>
              <w:bottom w:val="nil"/>
              <w:right w:val="nil"/>
            </w:tcBorders>
            <w:shd w:val="clear" w:color="auto" w:fill="00FFFF"/>
          </w:tcPr>
          <w:p w:rsidR="000D714A" w:rsidRPr="00004020" w:rsidRDefault="000D714A" w:rsidP="00AB164E">
            <w:pPr>
              <w:ind w:firstLine="567"/>
              <w:jc w:val="center"/>
              <w:rPr>
                <w:rFonts w:ascii="Times New Roman" w:hAnsi="Times New Roman"/>
                <w:b/>
                <w:lang w:val="uk-UA"/>
              </w:rPr>
            </w:pPr>
            <w:r w:rsidRPr="00004020">
              <w:rPr>
                <w:rFonts w:ascii="Times New Roman" w:hAnsi="Times New Roman"/>
                <w:b/>
                <w:sz w:val="22"/>
                <w:szCs w:val="22"/>
                <w:lang w:val="uk-UA"/>
              </w:rPr>
              <w:t xml:space="preserve">Договір банківського вкладу № </w:t>
            </w:r>
            <w:r w:rsidR="00C21F00" w:rsidRPr="00004020">
              <w:rPr>
                <w:rFonts w:ascii="Times New Roman" w:hAnsi="Times New Roman"/>
                <w:b/>
                <w:sz w:val="22"/>
                <w:szCs w:val="22"/>
                <w:lang w:val="uk-UA"/>
              </w:rPr>
              <w:fldChar w:fldCharType="begin">
                <w:ffData>
                  <w:name w:val="DEALNO"/>
                  <w:enabled/>
                  <w:calcOnExit w:val="0"/>
                  <w:textInput/>
                </w:ffData>
              </w:fldChar>
            </w:r>
            <w:r w:rsidRPr="00004020">
              <w:rPr>
                <w:rFonts w:ascii="Times New Roman" w:hAnsi="Times New Roman"/>
                <w:b/>
                <w:sz w:val="22"/>
                <w:szCs w:val="22"/>
                <w:lang w:val="uk-UA"/>
              </w:rPr>
              <w:instrText xml:space="preserve"> FORMTEXT </w:instrText>
            </w:r>
            <w:r w:rsidR="00C21F00" w:rsidRPr="00004020">
              <w:rPr>
                <w:rFonts w:ascii="Times New Roman" w:hAnsi="Times New Roman"/>
                <w:b/>
                <w:sz w:val="22"/>
                <w:szCs w:val="22"/>
                <w:lang w:val="uk-UA"/>
              </w:rPr>
            </w:r>
            <w:r w:rsidR="00C21F00"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00C21F00" w:rsidRPr="00004020">
              <w:rPr>
                <w:rFonts w:ascii="Times New Roman" w:hAnsi="Times New Roman"/>
                <w:b/>
                <w:sz w:val="22"/>
                <w:szCs w:val="22"/>
                <w:lang w:val="uk-UA"/>
              </w:rPr>
              <w:fldChar w:fldCharType="end"/>
            </w:r>
          </w:p>
          <w:p w:rsidR="000D714A" w:rsidRPr="00004020" w:rsidRDefault="000D714A" w:rsidP="00AB164E">
            <w:pPr>
              <w:ind w:firstLine="567"/>
              <w:jc w:val="center"/>
              <w:rPr>
                <w:rFonts w:ascii="Times New Roman" w:hAnsi="Times New Roman"/>
                <w:b/>
                <w:lang w:val="uk-UA"/>
              </w:rPr>
            </w:pPr>
            <w:r w:rsidRPr="00004020">
              <w:rPr>
                <w:rFonts w:ascii="Times New Roman" w:hAnsi="Times New Roman"/>
                <w:b/>
                <w:sz w:val="22"/>
                <w:szCs w:val="22"/>
                <w:lang w:val="uk-UA"/>
              </w:rPr>
              <w:t>(на користь третьої особи)</w:t>
            </w:r>
          </w:p>
        </w:tc>
      </w:tr>
    </w:tbl>
    <w:p w:rsidR="000D714A" w:rsidRPr="00004020" w:rsidRDefault="000D714A" w:rsidP="000D714A">
      <w:pPr>
        <w:ind w:firstLine="567"/>
        <w:rPr>
          <w:rFonts w:ascii="Times New Roman" w:hAnsi="Times New Roman"/>
          <w:sz w:val="22"/>
          <w:szCs w:val="22"/>
          <w:lang w:val="uk-UA"/>
        </w:rPr>
      </w:pPr>
    </w:p>
    <w:tbl>
      <w:tblPr>
        <w:tblW w:w="0" w:type="auto"/>
        <w:jc w:val="center"/>
        <w:tblLook w:val="04A0"/>
      </w:tblPr>
      <w:tblGrid>
        <w:gridCol w:w="4785"/>
        <w:gridCol w:w="4785"/>
      </w:tblGrid>
      <w:tr w:rsidR="000D714A" w:rsidRPr="00004020" w:rsidTr="00AB164E">
        <w:trPr>
          <w:jc w:val="center"/>
        </w:trPr>
        <w:tc>
          <w:tcPr>
            <w:tcW w:w="4785" w:type="dxa"/>
          </w:tcPr>
          <w:p w:rsidR="000D714A" w:rsidRPr="00004020" w:rsidRDefault="000D714A" w:rsidP="00AB164E">
            <w:pPr>
              <w:rPr>
                <w:rFonts w:ascii="Times New Roman" w:hAnsi="Times New Roman"/>
                <w:lang w:val="uk-UA"/>
              </w:rPr>
            </w:pPr>
            <w:r w:rsidRPr="00004020">
              <w:rPr>
                <w:rFonts w:ascii="Times New Roman" w:hAnsi="Times New Roman"/>
                <w:sz w:val="22"/>
                <w:szCs w:val="22"/>
                <w:lang w:val="uk-UA"/>
              </w:rPr>
              <w:t xml:space="preserve">місто </w:t>
            </w:r>
            <w:r w:rsidR="00C21F00"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C21F00" w:rsidRPr="00004020">
              <w:rPr>
                <w:rFonts w:ascii="Times New Roman" w:hAnsi="Times New Roman"/>
                <w:sz w:val="22"/>
                <w:szCs w:val="22"/>
                <w:lang w:val="uk-UA"/>
              </w:rPr>
            </w:r>
            <w:r w:rsidR="00C21F00"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C21F00" w:rsidRPr="00004020">
              <w:rPr>
                <w:rFonts w:ascii="Times New Roman" w:hAnsi="Times New Roman"/>
                <w:sz w:val="22"/>
                <w:szCs w:val="22"/>
                <w:lang w:val="uk-UA"/>
              </w:rPr>
              <w:fldChar w:fldCharType="end"/>
            </w:r>
          </w:p>
        </w:tc>
        <w:tc>
          <w:tcPr>
            <w:tcW w:w="4785" w:type="dxa"/>
          </w:tcPr>
          <w:p w:rsidR="000D714A" w:rsidRPr="00004020" w:rsidRDefault="000D714A" w:rsidP="00AB164E">
            <w:pPr>
              <w:jc w:val="right"/>
              <w:rPr>
                <w:rFonts w:ascii="Times New Roman" w:hAnsi="Times New Roman"/>
                <w:lang w:val="uk-UA"/>
              </w:rPr>
            </w:pPr>
            <w:r w:rsidRPr="00004020">
              <w:rPr>
                <w:rFonts w:ascii="Times New Roman" w:hAnsi="Times New Roman"/>
                <w:i/>
                <w:color w:val="FF0000"/>
                <w:sz w:val="22"/>
                <w:szCs w:val="22"/>
                <w:lang w:val="uk-UA"/>
              </w:rPr>
              <w:t>дата</w:t>
            </w:r>
            <w:r w:rsidRPr="00004020">
              <w:rPr>
                <w:rFonts w:ascii="Times New Roman" w:hAnsi="Times New Roman"/>
                <w:sz w:val="22"/>
                <w:szCs w:val="22"/>
                <w:lang w:val="uk-UA"/>
              </w:rPr>
              <w:t xml:space="preserve"> </w:t>
            </w:r>
            <w:r w:rsidR="00C21F00"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C21F00" w:rsidRPr="00004020">
              <w:rPr>
                <w:rFonts w:ascii="Times New Roman" w:hAnsi="Times New Roman"/>
                <w:sz w:val="22"/>
                <w:szCs w:val="22"/>
                <w:lang w:val="uk-UA"/>
              </w:rPr>
            </w:r>
            <w:r w:rsidR="00C21F00"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C21F00" w:rsidRPr="00004020">
              <w:rPr>
                <w:rFonts w:ascii="Times New Roman" w:hAnsi="Times New Roman"/>
                <w:sz w:val="22"/>
                <w:szCs w:val="22"/>
                <w:lang w:val="uk-UA"/>
              </w:rPr>
              <w:fldChar w:fldCharType="end"/>
            </w:r>
          </w:p>
        </w:tc>
      </w:tr>
    </w:tbl>
    <w:p w:rsidR="000D714A" w:rsidRPr="00004020" w:rsidRDefault="000D714A" w:rsidP="000D714A">
      <w:pPr>
        <w:pStyle w:val="af"/>
        <w:spacing w:before="0" w:after="0"/>
        <w:ind w:firstLine="567"/>
        <w:jc w:val="both"/>
        <w:rPr>
          <w:rFonts w:ascii="Times New Roman" w:hAnsi="Times New Roman"/>
          <w:b w:val="0"/>
          <w:color w:val="0070C0"/>
          <w:sz w:val="22"/>
          <w:szCs w:val="22"/>
          <w:lang w:val="uk-UA"/>
        </w:rPr>
      </w:pPr>
    </w:p>
    <w:p w:rsidR="000D714A" w:rsidRPr="00004020" w:rsidRDefault="000D714A" w:rsidP="000D714A">
      <w:pPr>
        <w:pStyle w:val="af"/>
        <w:spacing w:before="0" w:after="0"/>
        <w:ind w:firstLine="567"/>
        <w:jc w:val="both"/>
        <w:rPr>
          <w:rFonts w:ascii="Times New Roman" w:hAnsi="Times New Roman"/>
          <w:b w:val="0"/>
          <w:color w:val="0070C0"/>
          <w:sz w:val="22"/>
          <w:szCs w:val="22"/>
          <w:lang w:val="uk-UA"/>
        </w:rPr>
      </w:pPr>
      <w:r w:rsidRPr="00004020">
        <w:rPr>
          <w:rFonts w:ascii="Times New Roman" w:hAnsi="Times New Roman"/>
          <w:sz w:val="22"/>
          <w:szCs w:val="22"/>
          <w:lang w:val="uk-UA"/>
        </w:rPr>
        <w:t>АКЦІОНЕРНЕ ТОВАРИСТВО «БТА БАНК»</w:t>
      </w:r>
      <w:r w:rsidRPr="00004020">
        <w:rPr>
          <w:rFonts w:ascii="Times New Roman" w:hAnsi="Times New Roman"/>
          <w:b w:val="0"/>
          <w:sz w:val="22"/>
          <w:szCs w:val="22"/>
          <w:lang w:val="uk-UA"/>
        </w:rPr>
        <w:t xml:space="preserve">, яке далі за текстом іменується – «Банк», в особі </w:t>
      </w:r>
      <w:r w:rsidRPr="00004020">
        <w:rPr>
          <w:rFonts w:ascii="Times New Roman" w:hAnsi="Times New Roman"/>
          <w:sz w:val="22"/>
          <w:szCs w:val="22"/>
          <w:lang w:val="ru-RU"/>
        </w:rPr>
        <w:t>_________________________</w:t>
      </w:r>
      <w:r w:rsidRPr="00004020">
        <w:rPr>
          <w:rFonts w:ascii="Times New Roman" w:hAnsi="Times New Roman"/>
          <w:b w:val="0"/>
          <w:sz w:val="22"/>
          <w:szCs w:val="22"/>
          <w:lang w:val="ru-RU"/>
        </w:rPr>
        <w:t xml:space="preserve">, </w:t>
      </w:r>
      <w:r w:rsidRPr="00004020">
        <w:rPr>
          <w:rFonts w:ascii="Times New Roman" w:hAnsi="Times New Roman"/>
          <w:b w:val="0"/>
          <w:sz w:val="22"/>
          <w:szCs w:val="22"/>
          <w:lang w:val="uk-UA"/>
        </w:rPr>
        <w:t xml:space="preserve">який(а) діє на підставі </w:t>
      </w:r>
      <w:r w:rsidRPr="00004020">
        <w:rPr>
          <w:rFonts w:ascii="Times New Roman" w:hAnsi="Times New Roman"/>
          <w:b w:val="0"/>
          <w:sz w:val="22"/>
          <w:szCs w:val="22"/>
          <w:lang w:val="ru-RU"/>
        </w:rPr>
        <w:t>Довіреності № ___ від __ __________ 20__ р</w:t>
      </w:r>
      <w:r w:rsidRPr="00004020">
        <w:rPr>
          <w:rFonts w:ascii="Times New Roman" w:hAnsi="Times New Roman"/>
          <w:b w:val="0"/>
          <w:sz w:val="22"/>
          <w:szCs w:val="22"/>
          <w:lang w:val="uk-UA"/>
        </w:rPr>
        <w:t>оку</w:t>
      </w:r>
      <w:r w:rsidRPr="00004020">
        <w:rPr>
          <w:rFonts w:ascii="Times New Roman" w:hAnsi="Times New Roman"/>
          <w:b w:val="0"/>
          <w:sz w:val="22"/>
          <w:szCs w:val="22"/>
          <w:lang w:val="ru-RU"/>
        </w:rPr>
        <w:t>,</w:t>
      </w:r>
      <w:r w:rsidRPr="00004020">
        <w:rPr>
          <w:rFonts w:ascii="Times New Roman" w:hAnsi="Times New Roman"/>
          <w:b w:val="0"/>
          <w:sz w:val="22"/>
          <w:szCs w:val="22"/>
          <w:lang w:val="uk-UA"/>
        </w:rPr>
        <w:t xml:space="preserve"> з однієї сторони, та</w:t>
      </w:r>
    </w:p>
    <w:p w:rsidR="000D714A" w:rsidRPr="00004020" w:rsidRDefault="00C21F00" w:rsidP="000D714A">
      <w:pPr>
        <w:pStyle w:val="af"/>
        <w:spacing w:before="0" w:after="0"/>
        <w:ind w:firstLine="567"/>
        <w:jc w:val="both"/>
        <w:rPr>
          <w:rFonts w:ascii="Times New Roman" w:hAnsi="Times New Roman"/>
          <w:b w:val="0"/>
          <w:sz w:val="22"/>
          <w:szCs w:val="22"/>
          <w:lang w:val="uk-UA"/>
        </w:rPr>
      </w:pPr>
      <w:r w:rsidRPr="00004020">
        <w:rPr>
          <w:rFonts w:ascii="Times New Roman" w:hAnsi="Times New Roman"/>
          <w:sz w:val="22"/>
          <w:szCs w:val="22"/>
        </w:rPr>
        <w:fldChar w:fldCharType="begin">
          <w:ffData>
            <w:name w:val="ФИО"/>
            <w:enabled/>
            <w:calcOnExit w:val="0"/>
            <w:textInput/>
          </w:ffData>
        </w:fldChar>
      </w:r>
      <w:r w:rsidR="000D714A" w:rsidRPr="00004020">
        <w:rPr>
          <w:rFonts w:ascii="Times New Roman" w:hAnsi="Times New Roman"/>
          <w:sz w:val="22"/>
          <w:szCs w:val="22"/>
          <w:lang w:val="ru-RU"/>
        </w:rPr>
        <w:instrText xml:space="preserve"> </w:instrText>
      </w:r>
      <w:r w:rsidR="000D714A" w:rsidRPr="00004020">
        <w:rPr>
          <w:rFonts w:ascii="Times New Roman" w:hAnsi="Times New Roman"/>
          <w:sz w:val="22"/>
          <w:szCs w:val="22"/>
        </w:rPr>
        <w:instrText>FORMTEXT</w:instrText>
      </w:r>
      <w:r w:rsidR="000D714A" w:rsidRPr="00004020">
        <w:rPr>
          <w:rFonts w:ascii="Times New Roman" w:hAnsi="Times New Roman"/>
          <w:sz w:val="22"/>
          <w:szCs w:val="22"/>
          <w:lang w:val="ru-RU"/>
        </w:rPr>
        <w:instrText xml:space="preserve"> </w:instrText>
      </w:r>
      <w:r w:rsidRPr="00004020">
        <w:rPr>
          <w:rFonts w:ascii="Times New Roman" w:hAnsi="Times New Roman"/>
          <w:sz w:val="22"/>
          <w:szCs w:val="22"/>
        </w:rPr>
      </w:r>
      <w:r w:rsidRPr="00004020">
        <w:rPr>
          <w:rFonts w:ascii="Times New Roman" w:hAnsi="Times New Roman"/>
          <w:sz w:val="22"/>
          <w:szCs w:val="22"/>
        </w:rPr>
        <w:fldChar w:fldCharType="separate"/>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000D714A" w:rsidRPr="00004020">
        <w:rPr>
          <w:rFonts w:ascii="Times New Roman" w:hAnsi="Times New Roman"/>
          <w:noProof/>
          <w:sz w:val="22"/>
          <w:szCs w:val="22"/>
        </w:rPr>
        <w:t> </w:t>
      </w:r>
      <w:r w:rsidRPr="00004020">
        <w:rPr>
          <w:rFonts w:ascii="Times New Roman" w:hAnsi="Times New Roman"/>
          <w:sz w:val="22"/>
          <w:szCs w:val="22"/>
        </w:rPr>
        <w:fldChar w:fldCharType="end"/>
      </w:r>
      <w:r w:rsidR="000D714A" w:rsidRPr="00004020">
        <w:rPr>
          <w:rFonts w:ascii="Times New Roman" w:hAnsi="Times New Roman"/>
          <w:b w:val="0"/>
          <w:sz w:val="22"/>
          <w:szCs w:val="22"/>
          <w:lang w:val="ru-RU"/>
        </w:rPr>
        <w:t xml:space="preserve">, </w:t>
      </w:r>
      <w:r w:rsidRPr="00004020">
        <w:rPr>
          <w:rFonts w:ascii="Times New Roman" w:hAnsi="Times New Roman"/>
          <w:b w:val="0"/>
          <w:sz w:val="22"/>
          <w:szCs w:val="22"/>
        </w:rPr>
        <w:fldChar w:fldCharType="begin">
          <w:ffData>
            <w:name w:val="СЧЕТ"/>
            <w:enabled/>
            <w:calcOnExit w:val="0"/>
            <w:textInput/>
          </w:ffData>
        </w:fldChar>
      </w:r>
      <w:r w:rsidR="000D714A" w:rsidRPr="00004020">
        <w:rPr>
          <w:rFonts w:ascii="Times New Roman" w:hAnsi="Times New Roman"/>
          <w:b w:val="0"/>
          <w:sz w:val="22"/>
          <w:szCs w:val="22"/>
          <w:lang w:val="ru-RU"/>
        </w:rPr>
        <w:instrText xml:space="preserve"> </w:instrText>
      </w:r>
      <w:r w:rsidR="000D714A" w:rsidRPr="00004020">
        <w:rPr>
          <w:rFonts w:ascii="Times New Roman" w:hAnsi="Times New Roman"/>
          <w:b w:val="0"/>
          <w:sz w:val="22"/>
          <w:szCs w:val="22"/>
        </w:rPr>
        <w:instrText>FORMTEXT</w:instrText>
      </w:r>
      <w:r w:rsidR="000D714A"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0D714A" w:rsidRPr="00004020">
        <w:rPr>
          <w:rFonts w:ascii="Times New Roman" w:hAnsi="Times New Roman"/>
          <w:b w:val="0"/>
          <w:sz w:val="22"/>
          <w:szCs w:val="22"/>
          <w:lang w:val="ru-RU"/>
        </w:rPr>
        <w:t xml:space="preserve"> року народження, паспорт </w:t>
      </w:r>
      <w:r w:rsidRPr="00004020">
        <w:rPr>
          <w:rFonts w:ascii="Times New Roman" w:hAnsi="Times New Roman"/>
          <w:b w:val="0"/>
          <w:sz w:val="22"/>
          <w:szCs w:val="22"/>
        </w:rPr>
        <w:fldChar w:fldCharType="begin">
          <w:ffData>
            <w:name w:val="PASSPORTNO"/>
            <w:enabled/>
            <w:calcOnExit w:val="0"/>
            <w:textInput/>
          </w:ffData>
        </w:fldChar>
      </w:r>
      <w:r w:rsidR="000D714A" w:rsidRPr="00004020">
        <w:rPr>
          <w:rFonts w:ascii="Times New Roman" w:hAnsi="Times New Roman"/>
          <w:b w:val="0"/>
          <w:sz w:val="22"/>
          <w:szCs w:val="22"/>
          <w:lang w:val="ru-RU"/>
        </w:rPr>
        <w:instrText xml:space="preserve"> </w:instrText>
      </w:r>
      <w:r w:rsidR="000D714A" w:rsidRPr="00004020">
        <w:rPr>
          <w:rFonts w:ascii="Times New Roman" w:hAnsi="Times New Roman"/>
          <w:b w:val="0"/>
          <w:sz w:val="22"/>
          <w:szCs w:val="22"/>
        </w:rPr>
        <w:instrText>FORMTEXT</w:instrText>
      </w:r>
      <w:r w:rsidR="000D714A"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0D714A" w:rsidRPr="00004020">
        <w:rPr>
          <w:rFonts w:ascii="Times New Roman" w:hAnsi="Times New Roman"/>
          <w:b w:val="0"/>
          <w:sz w:val="22"/>
          <w:szCs w:val="22"/>
          <w:lang w:val="ru-RU"/>
        </w:rPr>
        <w:t xml:space="preserve">, виданий </w:t>
      </w:r>
      <w:r w:rsidRPr="00004020">
        <w:rPr>
          <w:rFonts w:ascii="Times New Roman" w:hAnsi="Times New Roman"/>
          <w:b w:val="0"/>
          <w:sz w:val="22"/>
          <w:szCs w:val="22"/>
        </w:rPr>
        <w:fldChar w:fldCharType="begin">
          <w:ffData>
            <w:name w:val="PASSPORTISSUEDATE"/>
            <w:enabled/>
            <w:calcOnExit w:val="0"/>
            <w:textInput>
              <w:type w:val="date"/>
              <w:format w:val="dd.MM.yyyy"/>
            </w:textInput>
          </w:ffData>
        </w:fldChar>
      </w:r>
      <w:r w:rsidR="000D714A" w:rsidRPr="00004020">
        <w:rPr>
          <w:rFonts w:ascii="Times New Roman" w:hAnsi="Times New Roman"/>
          <w:b w:val="0"/>
          <w:sz w:val="22"/>
          <w:szCs w:val="22"/>
          <w:lang w:val="ru-RU"/>
        </w:rPr>
        <w:instrText xml:space="preserve"> </w:instrText>
      </w:r>
      <w:r w:rsidR="000D714A" w:rsidRPr="00004020">
        <w:rPr>
          <w:rFonts w:ascii="Times New Roman" w:hAnsi="Times New Roman"/>
          <w:b w:val="0"/>
          <w:sz w:val="22"/>
          <w:szCs w:val="22"/>
        </w:rPr>
        <w:instrText>FORMTEXT</w:instrText>
      </w:r>
      <w:r w:rsidR="000D714A"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0D714A" w:rsidRPr="00004020">
        <w:rPr>
          <w:rFonts w:ascii="Times New Roman" w:hAnsi="Times New Roman"/>
          <w:b w:val="0"/>
          <w:sz w:val="22"/>
          <w:szCs w:val="22"/>
          <w:lang w:val="ru-RU"/>
        </w:rPr>
        <w:t xml:space="preserve">, </w:t>
      </w:r>
      <w:r w:rsidRPr="00004020">
        <w:rPr>
          <w:rFonts w:ascii="Times New Roman" w:hAnsi="Times New Roman"/>
          <w:b w:val="0"/>
          <w:sz w:val="22"/>
          <w:szCs w:val="22"/>
        </w:rPr>
        <w:fldChar w:fldCharType="begin">
          <w:ffData>
            <w:name w:val="PASSPORTISSUEPLACE"/>
            <w:enabled/>
            <w:calcOnExit w:val="0"/>
            <w:textInput/>
          </w:ffData>
        </w:fldChar>
      </w:r>
      <w:r w:rsidR="000D714A" w:rsidRPr="00004020">
        <w:rPr>
          <w:rFonts w:ascii="Times New Roman" w:hAnsi="Times New Roman"/>
          <w:b w:val="0"/>
          <w:sz w:val="22"/>
          <w:szCs w:val="22"/>
          <w:lang w:val="ru-RU"/>
        </w:rPr>
        <w:instrText xml:space="preserve"> </w:instrText>
      </w:r>
      <w:r w:rsidR="000D714A" w:rsidRPr="00004020">
        <w:rPr>
          <w:rFonts w:ascii="Times New Roman" w:hAnsi="Times New Roman"/>
          <w:b w:val="0"/>
          <w:sz w:val="22"/>
          <w:szCs w:val="22"/>
        </w:rPr>
        <w:instrText>FORMTEXT</w:instrText>
      </w:r>
      <w:r w:rsidR="000D714A"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0D714A" w:rsidRPr="00004020">
        <w:rPr>
          <w:rFonts w:ascii="Times New Roman" w:hAnsi="Times New Roman"/>
          <w:b w:val="0"/>
          <w:sz w:val="22"/>
          <w:szCs w:val="22"/>
          <w:lang w:val="ru-RU"/>
        </w:rPr>
        <w:t xml:space="preserve">, реєстраційний номер облікової картки платника податків </w:t>
      </w:r>
      <w:r w:rsidRPr="00004020">
        <w:rPr>
          <w:rFonts w:ascii="Times New Roman" w:hAnsi="Times New Roman"/>
          <w:b w:val="0"/>
          <w:sz w:val="22"/>
          <w:szCs w:val="22"/>
        </w:rPr>
        <w:fldChar w:fldCharType="begin">
          <w:ffData>
            <w:name w:val="IDENTIFYCODE"/>
            <w:enabled/>
            <w:calcOnExit w:val="0"/>
            <w:textInput/>
          </w:ffData>
        </w:fldChar>
      </w:r>
      <w:r w:rsidR="000D714A" w:rsidRPr="00004020">
        <w:rPr>
          <w:rFonts w:ascii="Times New Roman" w:hAnsi="Times New Roman"/>
          <w:b w:val="0"/>
          <w:sz w:val="22"/>
          <w:szCs w:val="22"/>
          <w:lang w:val="ru-RU"/>
        </w:rPr>
        <w:instrText xml:space="preserve"> </w:instrText>
      </w:r>
      <w:r w:rsidR="000D714A" w:rsidRPr="00004020">
        <w:rPr>
          <w:rFonts w:ascii="Times New Roman" w:hAnsi="Times New Roman"/>
          <w:b w:val="0"/>
          <w:sz w:val="22"/>
          <w:szCs w:val="22"/>
        </w:rPr>
        <w:instrText>FORMTEXT</w:instrText>
      </w:r>
      <w:r w:rsidR="000D714A"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000D714A"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0D714A" w:rsidRPr="00004020">
        <w:rPr>
          <w:rFonts w:ascii="Times New Roman" w:hAnsi="Times New Roman"/>
          <w:b w:val="0"/>
          <w:sz w:val="22"/>
          <w:szCs w:val="22"/>
          <w:lang w:val="uk-UA"/>
        </w:rPr>
        <w:t>, який(а) далі за текстом іменується – «Вкладник», з іншої сторони, що далі за текстом разом іменуються – «Сторони», а кожна окремо – «Сторона», уклали цей Договір банківського вкладу на користь третьої особи (далі за текстом – «Договір») про наступне:</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714A" w:rsidRPr="00004020" w:rsidTr="00AB164E">
        <w:trPr>
          <w:jc w:val="center"/>
        </w:trPr>
        <w:tc>
          <w:tcPr>
            <w:tcW w:w="9356" w:type="dxa"/>
            <w:tcBorders>
              <w:top w:val="nil"/>
              <w:left w:val="nil"/>
              <w:bottom w:val="nil"/>
              <w:right w:val="nil"/>
            </w:tcBorders>
            <w:shd w:val="clear" w:color="auto" w:fill="00FFFF"/>
          </w:tcPr>
          <w:p w:rsidR="000D714A" w:rsidRPr="00004020" w:rsidRDefault="000D714A" w:rsidP="00AB164E">
            <w:pPr>
              <w:ind w:firstLine="567"/>
              <w:jc w:val="center"/>
              <w:rPr>
                <w:rFonts w:ascii="Times New Roman" w:hAnsi="Times New Roman"/>
                <w:b/>
                <w:lang w:val="uk-UA"/>
              </w:rPr>
            </w:pPr>
            <w:r w:rsidRPr="00004020">
              <w:rPr>
                <w:rFonts w:ascii="Times New Roman" w:hAnsi="Times New Roman"/>
                <w:b/>
                <w:sz w:val="22"/>
                <w:szCs w:val="22"/>
                <w:lang w:val="uk-UA"/>
              </w:rPr>
              <w:t>1. Предмет Договору</w:t>
            </w:r>
          </w:p>
        </w:tc>
      </w:tr>
    </w:tbl>
    <w:p w:rsidR="000D714A" w:rsidRPr="00004020" w:rsidRDefault="000D714A" w:rsidP="000D714A">
      <w:pPr>
        <w:pStyle w:val="a5"/>
        <w:numPr>
          <w:ilvl w:val="1"/>
          <w:numId w:val="25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Вкладник вносить, а Банк приймає на вкладний (депозитний) рахунок </w:t>
      </w:r>
      <w:r w:rsidRPr="00004020">
        <w:rPr>
          <w:rFonts w:ascii="Times New Roman" w:hAnsi="Times New Roman"/>
          <w:b/>
          <w:sz w:val="22"/>
          <w:szCs w:val="22"/>
        </w:rPr>
        <w:t xml:space="preserve">№ </w:t>
      </w:r>
      <w:r w:rsidR="00C21F00"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xml:space="preserve"> (далі за текстом – «Рахунок») грошові кошти (далі за текстом – «Вклад») в сумі </w:t>
      </w:r>
      <w:r w:rsidR="00C21F00" w:rsidRPr="00004020">
        <w:rPr>
          <w:rFonts w:ascii="Times New Roman" w:hAnsi="Times New Roman"/>
          <w:b/>
          <w:sz w:val="22"/>
          <w:szCs w:val="22"/>
        </w:rPr>
        <w:fldChar w:fldCharType="begin">
          <w:ffData>
            <w:name w:val="СУММА"/>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C21F00" w:rsidRPr="00004020">
        <w:rPr>
          <w:rFonts w:ascii="Times New Roman" w:hAnsi="Times New Roman"/>
          <w:b/>
          <w:sz w:val="22"/>
          <w:szCs w:val="22"/>
        </w:rPr>
        <w:fldChar w:fldCharType="end"/>
      </w:r>
      <w:r w:rsidRPr="00004020">
        <w:rPr>
          <w:rFonts w:ascii="Times New Roman" w:hAnsi="Times New Roman"/>
          <w:b/>
          <w:sz w:val="22"/>
          <w:szCs w:val="22"/>
        </w:rPr>
        <w:t xml:space="preserve"> (</w:t>
      </w:r>
      <w:r w:rsidR="00C21F00" w:rsidRPr="00004020">
        <w:rPr>
          <w:rFonts w:ascii="Times New Roman" w:hAnsi="Times New Roman"/>
          <w:b/>
          <w:sz w:val="22"/>
          <w:szCs w:val="22"/>
        </w:rPr>
        <w:fldChar w:fldCharType="begin">
          <w:ffData>
            <w:name w:val="ПРОПИСЬЮ"/>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C21F00"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xml:space="preserve"> на користь </w:t>
      </w:r>
      <w:r w:rsidR="00C21F00"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C21F00" w:rsidRPr="00004020">
        <w:rPr>
          <w:rFonts w:ascii="Times New Roman" w:hAnsi="Times New Roman"/>
          <w:b/>
          <w:sz w:val="22"/>
          <w:szCs w:val="22"/>
        </w:rPr>
      </w:r>
      <w:r w:rsidR="00C21F00"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C21F00" w:rsidRPr="00004020">
        <w:rPr>
          <w:rFonts w:ascii="Times New Roman" w:hAnsi="Times New Roman"/>
          <w:b/>
          <w:sz w:val="22"/>
          <w:szCs w:val="22"/>
        </w:rPr>
        <w:fldChar w:fldCharType="end"/>
      </w:r>
      <w:r w:rsidRPr="00004020">
        <w:rPr>
          <w:rFonts w:ascii="Times New Roman" w:hAnsi="Times New Roman"/>
          <w:sz w:val="22"/>
          <w:szCs w:val="22"/>
        </w:rPr>
        <w:t xml:space="preserve"> (паспорт </w:t>
      </w:r>
      <w:r w:rsidR="00C21F00" w:rsidRPr="00004020">
        <w:rPr>
          <w:rFonts w:ascii="Times New Roman" w:hAnsi="Times New Roman"/>
          <w:sz w:val="22"/>
          <w:szCs w:val="22"/>
        </w:rPr>
        <w:fldChar w:fldCharType="begin">
          <w:ffData>
            <w:name w:val="PASSPORTNO"/>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 xml:space="preserve">, виданий </w:t>
      </w:r>
      <w:r w:rsidR="00C21F00" w:rsidRPr="00004020">
        <w:rPr>
          <w:rFonts w:ascii="Times New Roman" w:hAnsi="Times New Roman"/>
          <w:sz w:val="22"/>
          <w:szCs w:val="22"/>
        </w:rPr>
        <w:fldChar w:fldCharType="begin">
          <w:ffData>
            <w:name w:val="PASSPORTISSUEDATE"/>
            <w:enabled/>
            <w:calcOnExit w:val="0"/>
            <w:textInput>
              <w:type w:val="date"/>
              <w:format w:val="dd.MM.yyyy"/>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 xml:space="preserve">, </w:t>
      </w:r>
      <w:r w:rsidR="00C21F00" w:rsidRPr="00004020">
        <w:rPr>
          <w:rFonts w:ascii="Times New Roman" w:hAnsi="Times New Roman"/>
          <w:sz w:val="22"/>
          <w:szCs w:val="22"/>
        </w:rPr>
        <w:fldChar w:fldCharType="begin">
          <w:ffData>
            <w:name w:val="PASSPORTISSUEPLACE"/>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 xml:space="preserve">, реєстраційний номер облікової картки платника податків </w:t>
      </w:r>
      <w:r w:rsidR="00C21F00" w:rsidRPr="00004020">
        <w:rPr>
          <w:rFonts w:ascii="Times New Roman" w:hAnsi="Times New Roman"/>
          <w:sz w:val="22"/>
          <w:szCs w:val="22"/>
        </w:rPr>
        <w:fldChar w:fldCharType="begin">
          <w:ffData>
            <w:name w:val="IDENTIFYCODE"/>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 xml:space="preserve">, місце проживання </w:t>
      </w:r>
      <w:r w:rsidR="00C21F00" w:rsidRPr="00004020">
        <w:rPr>
          <w:rFonts w:ascii="Times New Roman" w:hAnsi="Times New Roman"/>
          <w:sz w:val="22"/>
          <w:szCs w:val="22"/>
        </w:rPr>
        <w:fldChar w:fldCharType="begin">
          <w:ffData>
            <w:name w:val="IDENTIFYCODE"/>
            <w:enabled/>
            <w:calcOnExit w:val="0"/>
            <w:textInput/>
          </w:ffData>
        </w:fldChar>
      </w:r>
      <w:r w:rsidRPr="00004020">
        <w:rPr>
          <w:rFonts w:ascii="Times New Roman" w:hAnsi="Times New Roman"/>
          <w:sz w:val="22"/>
          <w:szCs w:val="22"/>
        </w:rPr>
        <w:instrText xml:space="preserve"> FORMTEXT </w:instrText>
      </w:r>
      <w:r w:rsidR="00C21F00" w:rsidRPr="00004020">
        <w:rPr>
          <w:rFonts w:ascii="Times New Roman" w:hAnsi="Times New Roman"/>
          <w:sz w:val="22"/>
          <w:szCs w:val="22"/>
        </w:rPr>
      </w:r>
      <w:r w:rsidR="00C21F00"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00C21F00" w:rsidRPr="00004020">
        <w:rPr>
          <w:rFonts w:ascii="Times New Roman" w:hAnsi="Times New Roman"/>
          <w:sz w:val="22"/>
          <w:szCs w:val="22"/>
        </w:rPr>
        <w:fldChar w:fldCharType="end"/>
      </w:r>
      <w:r w:rsidRPr="00004020">
        <w:rPr>
          <w:rFonts w:ascii="Times New Roman" w:hAnsi="Times New Roman"/>
          <w:sz w:val="22"/>
          <w:szCs w:val="22"/>
        </w:rPr>
        <w:t>), який(а) далі за текстом іменується – «Третя особа». Факт внесення Вкладником грошових коштів підтверджується випискою по Рахунку про зарахування на нього коштів.</w:t>
      </w:r>
    </w:p>
    <w:p w:rsidR="000D714A" w:rsidRPr="00004020" w:rsidRDefault="000D714A" w:rsidP="000D714A">
      <w:pPr>
        <w:pStyle w:val="af"/>
        <w:spacing w:before="0" w:after="0"/>
        <w:ind w:firstLine="567"/>
        <w:jc w:val="both"/>
        <w:rPr>
          <w:rFonts w:ascii="Times New Roman" w:hAnsi="Times New Roman"/>
          <w:b w:val="0"/>
          <w:color w:val="FF0000"/>
          <w:sz w:val="22"/>
          <w:szCs w:val="22"/>
          <w:lang w:val="uk-UA"/>
        </w:rPr>
      </w:pPr>
    </w:p>
    <w:p w:rsidR="000D714A" w:rsidRPr="00004020" w:rsidRDefault="000D714A" w:rsidP="000D714A">
      <w:pPr>
        <w:pStyle w:val="af"/>
        <w:spacing w:before="0" w:after="0"/>
        <w:ind w:firstLine="567"/>
        <w:jc w:val="both"/>
        <w:rPr>
          <w:rStyle w:val="hmessageout"/>
          <w:rFonts w:ascii="Times New Roman" w:hAnsi="Times New Roman"/>
          <w:b w:val="0"/>
          <w:bCs w:val="0"/>
          <w:i/>
          <w:color w:val="FF0000"/>
          <w:sz w:val="22"/>
          <w:szCs w:val="22"/>
          <w:lang w:val="uk-UA"/>
        </w:rPr>
      </w:pPr>
      <w:r w:rsidRPr="00004020">
        <w:rPr>
          <w:rFonts w:ascii="Times New Roman" w:hAnsi="Times New Roman"/>
          <w:b w:val="0"/>
          <w:i/>
          <w:color w:val="FF0000"/>
          <w:sz w:val="22"/>
          <w:szCs w:val="22"/>
          <w:lang w:val="uk-UA"/>
        </w:rPr>
        <w:t>(</w:t>
      </w:r>
      <w:r w:rsidRPr="00004020">
        <w:rPr>
          <w:rStyle w:val="hmessageout"/>
          <w:rFonts w:ascii="Times New Roman" w:hAnsi="Times New Roman"/>
          <w:b w:val="0"/>
          <w:i/>
          <w:color w:val="FF0000"/>
          <w:sz w:val="22"/>
          <w:szCs w:val="22"/>
          <w:lang w:val="uk-UA"/>
        </w:rPr>
        <w:t>Пункти: 1.2. - 1.5. – залишаються без змін згідно Договору банківського вкладу «Рекордний», «Рекордний (СТРОКОВИЙ)», «Універсальний», «Універсальний (СТРОКОВИЙ)», «Щедрий»)</w:t>
      </w:r>
    </w:p>
    <w:p w:rsidR="000D714A" w:rsidRPr="00004020" w:rsidRDefault="000D714A" w:rsidP="000D714A">
      <w:pPr>
        <w:pStyle w:val="af"/>
        <w:tabs>
          <w:tab w:val="left" w:pos="1276"/>
        </w:tabs>
        <w:spacing w:before="0" w:after="0"/>
        <w:ind w:firstLine="709"/>
        <w:jc w:val="both"/>
        <w:rPr>
          <w:rFonts w:ascii="Times New Roman" w:hAnsi="Times New Roman"/>
          <w:b w:val="0"/>
          <w:color w:val="FF0000"/>
          <w:sz w:val="22"/>
          <w:szCs w:val="22"/>
          <w:lang w:val="uk-UA"/>
        </w:rPr>
      </w:pPr>
      <w:r w:rsidRPr="00004020">
        <w:rPr>
          <w:rFonts w:ascii="Times New Roman" w:hAnsi="Times New Roman"/>
          <w:b w:val="0"/>
          <w:color w:val="FF0000"/>
          <w:sz w:val="22"/>
          <w:szCs w:val="22"/>
          <w:lang w:val="uk-UA"/>
        </w:rPr>
        <w:t>1.6.   *</w:t>
      </w:r>
      <w:r w:rsidRPr="00004020">
        <w:rPr>
          <w:rFonts w:ascii="Times New Roman" w:hAnsi="Times New Roman"/>
          <w:b w:val="0"/>
          <w:color w:val="0070C0"/>
          <w:sz w:val="22"/>
          <w:szCs w:val="22"/>
          <w:lang w:val="uk-UA"/>
        </w:rPr>
        <w:t>Третя особа набуває прав за цим Договором з моменту її ідентифікації Банком на момент звернення до Банку та подання нею письмової заяви, після чого права за цим Договором переходять до неї і вона вважається Вкладником за цим Договором. До звернення Третьої особи, на користь якої відкрито Рахунок, до Банку, ці права належать Вкладнику, за винятком випадків, передбачених законодавством України.</w:t>
      </w:r>
    </w:p>
    <w:p w:rsidR="000D714A" w:rsidRPr="00004020" w:rsidRDefault="000D714A" w:rsidP="000D714A">
      <w:pPr>
        <w:pStyle w:val="af"/>
        <w:spacing w:before="0" w:after="0"/>
        <w:ind w:firstLine="567"/>
        <w:jc w:val="both"/>
        <w:rPr>
          <w:rFonts w:ascii="Times New Roman" w:hAnsi="Times New Roman"/>
          <w:b w:val="0"/>
          <w:i/>
          <w:color w:val="FF0000"/>
          <w:sz w:val="22"/>
          <w:szCs w:val="22"/>
          <w:lang w:val="uk-UA"/>
        </w:rPr>
      </w:pPr>
      <w:r w:rsidRPr="00004020">
        <w:rPr>
          <w:rStyle w:val="hmessageout"/>
          <w:rFonts w:ascii="Times New Roman" w:hAnsi="Times New Roman"/>
          <w:b w:val="0"/>
          <w:bCs w:val="0"/>
          <w:i/>
          <w:color w:val="FF0000"/>
          <w:sz w:val="22"/>
          <w:szCs w:val="22"/>
          <w:lang w:val="uk-UA"/>
        </w:rPr>
        <w:t>*(Пункт 1.6. для Вкладу</w:t>
      </w:r>
      <w:r w:rsidRPr="00004020">
        <w:rPr>
          <w:rFonts w:ascii="Times New Roman" w:hAnsi="Times New Roman"/>
          <w:b w:val="0"/>
          <w:i/>
          <w:color w:val="FF0000"/>
          <w:sz w:val="22"/>
          <w:szCs w:val="22"/>
          <w:lang w:val="uk-UA"/>
        </w:rPr>
        <w:t xml:space="preserve"> </w:t>
      </w:r>
      <w:r w:rsidRPr="00004020">
        <w:rPr>
          <w:rStyle w:val="hmessageout"/>
          <w:rFonts w:ascii="Times New Roman" w:hAnsi="Times New Roman"/>
          <w:b w:val="0"/>
          <w:i/>
          <w:color w:val="FF0000"/>
          <w:sz w:val="22"/>
          <w:szCs w:val="22"/>
          <w:lang w:val="uk-UA"/>
        </w:rPr>
        <w:t>«Рекордний», «Рекордний (СТРОКОВИЙ)», «Універсальний»</w:t>
      </w:r>
      <w:r w:rsidRPr="00004020">
        <w:rPr>
          <w:rFonts w:ascii="Times New Roman" w:hAnsi="Times New Roman"/>
          <w:b w:val="0"/>
          <w:i/>
          <w:color w:val="FF0000"/>
          <w:sz w:val="22"/>
          <w:szCs w:val="22"/>
          <w:lang w:val="uk-UA"/>
        </w:rPr>
        <w:t>, «Універсальний (СТРОКОВИЙ)», «Щедрий»)</w:t>
      </w:r>
    </w:p>
    <w:p w:rsidR="000D714A" w:rsidRPr="00004020" w:rsidRDefault="000D714A" w:rsidP="000D714A">
      <w:pPr>
        <w:pStyle w:val="af"/>
        <w:spacing w:before="0" w:after="0"/>
        <w:ind w:firstLine="567"/>
        <w:jc w:val="both"/>
        <w:rPr>
          <w:rFonts w:ascii="Times New Roman" w:hAnsi="Times New Roman"/>
          <w:b w:val="0"/>
          <w:color w:val="FF0000"/>
          <w:sz w:val="22"/>
          <w:szCs w:val="22"/>
          <w:lang w:val="uk-UA"/>
        </w:rPr>
      </w:pPr>
    </w:p>
    <w:p w:rsidR="000D714A" w:rsidRPr="00004020" w:rsidRDefault="000D714A" w:rsidP="000D714A">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(Пункт 5.1.* Договору банківського вкладу обирається за типом Вкладу. Примітку «*» та текст виділений червоним при підготовці та підписанні необхідно видалити! Після застосування п. 5.1.* додатково перевірити нумерацію пунктів Розділів!)</w:t>
      </w:r>
    </w:p>
    <w:p w:rsidR="000D714A" w:rsidRPr="00004020" w:rsidRDefault="000D714A" w:rsidP="000D714A">
      <w:pPr>
        <w:pStyle w:val="23"/>
        <w:ind w:firstLine="567"/>
        <w:rPr>
          <w:rFonts w:ascii="Times New Roman" w:hAnsi="Times New Roman"/>
          <w:color w:val="FF0000"/>
          <w:szCs w:val="22"/>
          <w:lang w:val="uk-UA"/>
        </w:rPr>
      </w:pPr>
    </w:p>
    <w:p w:rsidR="000D714A" w:rsidRPr="00004020" w:rsidRDefault="000D714A" w:rsidP="000D714A">
      <w:pPr>
        <w:pStyle w:val="af"/>
        <w:spacing w:before="0" w:after="0"/>
        <w:ind w:firstLine="567"/>
        <w:jc w:val="both"/>
        <w:rPr>
          <w:rFonts w:ascii="Times New Roman" w:hAnsi="Times New Roman"/>
          <w:b w:val="0"/>
          <w:i/>
          <w:color w:val="FF0000"/>
          <w:sz w:val="22"/>
          <w:szCs w:val="22"/>
          <w:lang w:val="uk-UA"/>
        </w:rPr>
      </w:pPr>
      <w:r w:rsidRPr="00004020">
        <w:rPr>
          <w:rStyle w:val="hmessageout"/>
          <w:rFonts w:ascii="Times New Roman" w:hAnsi="Times New Roman"/>
          <w:b w:val="0"/>
          <w:i/>
          <w:color w:val="FF0000"/>
          <w:sz w:val="22"/>
          <w:szCs w:val="22"/>
          <w:lang w:val="uk-UA"/>
        </w:rPr>
        <w:t xml:space="preserve">(Розділи 2 - 10 </w:t>
      </w:r>
      <w:r w:rsidRPr="00004020">
        <w:rPr>
          <w:rFonts w:ascii="Times New Roman" w:hAnsi="Times New Roman"/>
          <w:b w:val="0"/>
          <w:i/>
          <w:color w:val="FF0000"/>
          <w:sz w:val="22"/>
          <w:szCs w:val="22"/>
          <w:lang w:val="uk-UA"/>
        </w:rPr>
        <w:t xml:space="preserve">Договору банківського вкладу </w:t>
      </w:r>
      <w:r w:rsidRPr="00004020">
        <w:rPr>
          <w:rStyle w:val="hmessageout"/>
          <w:rFonts w:ascii="Times New Roman" w:hAnsi="Times New Roman"/>
          <w:b w:val="0"/>
          <w:i/>
          <w:color w:val="FF0000"/>
          <w:sz w:val="22"/>
          <w:szCs w:val="22"/>
          <w:lang w:val="uk-UA"/>
        </w:rPr>
        <w:t>залишаються без змін згідно умов відповідного Договору банківського Вкладу)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0D714A" w:rsidRPr="00004020" w:rsidTr="00AB164E">
        <w:trPr>
          <w:jc w:val="center"/>
        </w:trPr>
        <w:tc>
          <w:tcPr>
            <w:tcW w:w="9393" w:type="dxa"/>
            <w:tcBorders>
              <w:top w:val="nil"/>
              <w:left w:val="nil"/>
              <w:bottom w:val="nil"/>
              <w:right w:val="nil"/>
            </w:tcBorders>
            <w:shd w:val="clear" w:color="auto" w:fill="00FFFF"/>
          </w:tcPr>
          <w:p w:rsidR="000D714A" w:rsidRPr="00004020" w:rsidRDefault="000D714A" w:rsidP="00AB164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11. Реквізити та підписи Сторін</w:t>
            </w:r>
          </w:p>
        </w:tc>
      </w:tr>
    </w:tbl>
    <w:p w:rsidR="000D714A" w:rsidRPr="00004020" w:rsidRDefault="000D714A" w:rsidP="000D714A">
      <w:pPr>
        <w:rPr>
          <w:sz w:val="22"/>
          <w:szCs w:val="22"/>
          <w:lang w:val="uk-UA" w:bidi="ar-SA"/>
        </w:rPr>
      </w:pPr>
    </w:p>
    <w:tbl>
      <w:tblPr>
        <w:tblW w:w="0" w:type="auto"/>
        <w:jc w:val="center"/>
        <w:tblLook w:val="04A0"/>
      </w:tblPr>
      <w:tblGrid>
        <w:gridCol w:w="4785"/>
        <w:gridCol w:w="4785"/>
      </w:tblGrid>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 xml:space="preserve">БАНК: </w:t>
            </w:r>
          </w:p>
        </w:tc>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ВКЛАДНИК:</w:t>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
                <w:bCs/>
                <w:sz w:val="22"/>
                <w:szCs w:val="22"/>
                <w:lang w:bidi="en-US"/>
              </w:rPr>
              <w:t>АКЦІОНЕРНЕ ТОВАРИСТВО «БТА БАНК»</w:t>
            </w:r>
          </w:p>
        </w:tc>
        <w:tc>
          <w:tcPr>
            <w:tcW w:w="4785" w:type="dxa"/>
          </w:tcPr>
          <w:p w:rsidR="000D714A" w:rsidRPr="00004020" w:rsidRDefault="00C21F00" w:rsidP="00AB164E">
            <w:pPr>
              <w:pStyle w:val="a5"/>
              <w:ind w:left="0" w:firstLine="0"/>
              <w:rPr>
                <w:rFonts w:ascii="Times New Roman" w:hAnsi="Times New Roman"/>
                <w:color w:val="0070C0"/>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000D714A"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000D714A"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 xml:space="preserve">Місцезнаходження: 04111, м. Київ, </w:t>
            </w:r>
          </w:p>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eastAsia="uk-UA"/>
              </w:rPr>
              <w:t>вул. Д. Щербаківського, буд. 35</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Дані паспорта: </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PASSPORTNO1"/>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0D714A"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0D714A"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bidi="en-US"/>
              </w:rPr>
              <w:t>Код Банку 321723</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проживання:</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Код за ЄДРПОУ 14359845</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фактичного проживання:</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ADDRESS"/>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AB164E" w:rsidTr="00AB164E">
        <w:trPr>
          <w:jc w:val="center"/>
        </w:trPr>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Тел. (044) 495-65-55</w:t>
            </w:r>
          </w:p>
        </w:tc>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00C21F00"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C21F00" w:rsidRPr="00004020">
              <w:rPr>
                <w:rFonts w:ascii="Times New Roman" w:hAnsi="Times New Roman"/>
                <w:sz w:val="22"/>
                <w:szCs w:val="22"/>
                <w:lang w:eastAsia="en-US" w:bidi="en-US"/>
              </w:rPr>
            </w:r>
            <w:r w:rsidR="00C21F00"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C21F00" w:rsidRPr="00004020">
              <w:rPr>
                <w:rFonts w:ascii="Times New Roman" w:hAnsi="Times New Roman"/>
                <w:sz w:val="22"/>
                <w:szCs w:val="22"/>
                <w:lang w:eastAsia="en-US"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bCs/>
                <w:szCs w:val="22"/>
                <w:lang w:bidi="en-US"/>
              </w:rPr>
            </w:pPr>
          </w:p>
        </w:tc>
        <w:tc>
          <w:tcPr>
            <w:tcW w:w="4785" w:type="dxa"/>
          </w:tcPr>
          <w:p w:rsidR="000D714A" w:rsidRPr="00004020" w:rsidRDefault="000D714A" w:rsidP="00AB164E">
            <w:pPr>
              <w:pStyle w:val="a5"/>
              <w:ind w:left="0" w:firstLine="0"/>
              <w:rPr>
                <w:rFonts w:ascii="Times New Roman" w:hAnsi="Times New Roman"/>
                <w:bCs/>
                <w:szCs w:val="22"/>
                <w:lang w:bidi="en-US"/>
              </w:rPr>
            </w:pPr>
            <w:r w:rsidRPr="00004020">
              <w:rPr>
                <w:rFonts w:ascii="Times New Roman" w:hAnsi="Times New Roman"/>
                <w:bCs/>
                <w:sz w:val="22"/>
                <w:szCs w:val="22"/>
                <w:lang w:bidi="en-US"/>
              </w:rPr>
              <w:t>Контактний мобільний</w:t>
            </w:r>
          </w:p>
          <w:p w:rsidR="000D714A" w:rsidRPr="00004020" w:rsidRDefault="000D714A" w:rsidP="00AB164E">
            <w:pPr>
              <w:pStyle w:val="a5"/>
              <w:ind w:left="0" w:firstLine="0"/>
              <w:rPr>
                <w:rFonts w:ascii="Times New Roman" w:hAnsi="Times New Roman"/>
                <w:szCs w:val="22"/>
              </w:rPr>
            </w:pPr>
            <w:r w:rsidRPr="00004020">
              <w:rPr>
                <w:rFonts w:ascii="Times New Roman" w:hAnsi="Times New Roman"/>
                <w:bCs/>
                <w:sz w:val="22"/>
                <w:szCs w:val="22"/>
                <w:lang w:bidi="en-US"/>
              </w:rPr>
              <w:t xml:space="preserve">телефонний номер: </w:t>
            </w:r>
            <w:r w:rsidR="00C21F00"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C21F00" w:rsidRPr="00004020">
              <w:rPr>
                <w:rFonts w:ascii="Times New Roman" w:hAnsi="Times New Roman"/>
                <w:sz w:val="22"/>
                <w:szCs w:val="22"/>
                <w:lang w:eastAsia="en-US" w:bidi="en-US"/>
              </w:rPr>
            </w:r>
            <w:r w:rsidR="00C21F00"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C21F00" w:rsidRPr="00004020">
              <w:rPr>
                <w:rFonts w:ascii="Times New Roman" w:hAnsi="Times New Roman"/>
                <w:sz w:val="22"/>
                <w:szCs w:val="22"/>
                <w:lang w:eastAsia="en-US"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bCs/>
                <w:szCs w:val="22"/>
                <w:lang w:bidi="en-US"/>
              </w:rPr>
            </w:pPr>
          </w:p>
        </w:tc>
        <w:tc>
          <w:tcPr>
            <w:tcW w:w="4785" w:type="dxa"/>
          </w:tcPr>
          <w:p w:rsidR="000D714A" w:rsidRPr="00004020" w:rsidRDefault="000D714A" w:rsidP="00AB164E">
            <w:pPr>
              <w:pStyle w:val="a5"/>
              <w:ind w:left="0" w:firstLine="0"/>
              <w:rPr>
                <w:rFonts w:ascii="Times New Roman" w:hAnsi="Times New Roman"/>
                <w:bCs/>
                <w:szCs w:val="22"/>
                <w:lang w:bidi="en-US"/>
              </w:rPr>
            </w:pPr>
          </w:p>
        </w:tc>
      </w:tr>
      <w:tr w:rsidR="000D714A" w:rsidRPr="00004020" w:rsidTr="00AB164E">
        <w:trPr>
          <w:jc w:val="center"/>
        </w:trPr>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Вкладник:</w:t>
            </w:r>
          </w:p>
        </w:tc>
      </w:tr>
      <w:tr w:rsidR="000D714A" w:rsidRPr="00004020" w:rsidTr="00AB164E">
        <w:trPr>
          <w:jc w:val="center"/>
        </w:trPr>
        <w:tc>
          <w:tcPr>
            <w:tcW w:w="4785" w:type="dxa"/>
          </w:tcPr>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C21F00"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C21F00" w:rsidRPr="00004020">
              <w:rPr>
                <w:rFonts w:ascii="Times New Roman" w:hAnsi="Times New Roman"/>
                <w:b/>
                <w:bCs/>
                <w:sz w:val="22"/>
                <w:szCs w:val="22"/>
                <w:lang w:bidi="en-US"/>
              </w:rPr>
            </w:r>
            <w:r w:rsidR="00C21F00"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C21F00" w:rsidRPr="00004020">
              <w:rPr>
                <w:rFonts w:ascii="Times New Roman" w:hAnsi="Times New Roman"/>
                <w:b/>
                <w:bCs/>
                <w:sz w:val="22"/>
                <w:szCs w:val="22"/>
                <w:lang w:bidi="en-US"/>
              </w:rPr>
              <w:fldChar w:fldCharType="end"/>
            </w: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p>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C21F00"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C21F00" w:rsidRPr="00004020">
              <w:rPr>
                <w:rFonts w:ascii="Times New Roman" w:hAnsi="Times New Roman"/>
                <w:b/>
                <w:bCs/>
                <w:sz w:val="22"/>
                <w:szCs w:val="22"/>
                <w:lang w:bidi="en-US"/>
              </w:rPr>
            </w:r>
            <w:r w:rsidR="00C21F00"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C21F00" w:rsidRPr="00004020">
              <w:rPr>
                <w:rFonts w:ascii="Times New Roman" w:hAnsi="Times New Roman"/>
                <w:b/>
                <w:bCs/>
                <w:sz w:val="22"/>
                <w:szCs w:val="22"/>
                <w:lang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jc w:val="both"/>
              <w:rPr>
                <w:rFonts w:ascii="Times New Roman" w:hAnsi="Times New Roman"/>
                <w:bCs/>
                <w:szCs w:val="22"/>
                <w:lang w:bidi="en-US"/>
              </w:rPr>
            </w:pP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tc>
      </w:tr>
      <w:tr w:rsidR="000D714A" w:rsidRPr="00004020" w:rsidTr="00AB164E">
        <w:trPr>
          <w:jc w:val="center"/>
        </w:trPr>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м.п.</w:t>
            </w: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tc>
      </w:tr>
      <w:tr w:rsidR="000D714A" w:rsidRPr="00004020" w:rsidTr="00AB164E">
        <w:trPr>
          <w:jc w:val="center"/>
        </w:trPr>
        <w:tc>
          <w:tcPr>
            <w:tcW w:w="4785" w:type="dxa"/>
          </w:tcPr>
          <w:p w:rsidR="000D714A" w:rsidRPr="00004020" w:rsidRDefault="000D714A" w:rsidP="00AB164E">
            <w:pPr>
              <w:pStyle w:val="a5"/>
              <w:ind w:left="0" w:firstLine="0"/>
              <w:jc w:val="both"/>
              <w:rPr>
                <w:rFonts w:ascii="Times New Roman" w:hAnsi="Times New Roman"/>
                <w:bCs/>
                <w:szCs w:val="22"/>
                <w:lang w:bidi="en-US"/>
              </w:rPr>
            </w:pPr>
          </w:p>
        </w:tc>
        <w:tc>
          <w:tcPr>
            <w:tcW w:w="4785" w:type="dxa"/>
          </w:tcPr>
          <w:p w:rsidR="000D714A" w:rsidRPr="00004020" w:rsidRDefault="000D714A" w:rsidP="00AB164E">
            <w:pPr>
              <w:pStyle w:val="a5"/>
              <w:ind w:left="0" w:firstLine="0"/>
              <w:jc w:val="both"/>
              <w:rPr>
                <w:rFonts w:ascii="Times New Roman" w:hAnsi="Times New Roman"/>
                <w:bCs/>
                <w:szCs w:val="22"/>
                <w:lang w:bidi="en-US"/>
              </w:rPr>
            </w:pP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szCs w:val="22"/>
              </w:rPr>
            </w:pPr>
          </w:p>
        </w:tc>
        <w:tc>
          <w:tcPr>
            <w:tcW w:w="4785" w:type="dxa"/>
          </w:tcPr>
          <w:p w:rsidR="000D714A" w:rsidRPr="00004020" w:rsidRDefault="000D714A" w:rsidP="00AB164E">
            <w:pPr>
              <w:pStyle w:val="a5"/>
              <w:ind w:left="0" w:firstLine="0"/>
              <w:rPr>
                <w:rFonts w:ascii="Times New Roman" w:hAnsi="Times New Roman"/>
                <w:b/>
                <w:szCs w:val="22"/>
              </w:rPr>
            </w:pPr>
            <w:r w:rsidRPr="00004020">
              <w:rPr>
                <w:rFonts w:ascii="Times New Roman" w:hAnsi="Times New Roman"/>
                <w:b/>
                <w:sz w:val="22"/>
                <w:szCs w:val="22"/>
                <w:lang w:eastAsia="en-US" w:bidi="en-US"/>
              </w:rPr>
              <w:t>ТРЕТЯ ОСОБА</w:t>
            </w:r>
            <w:r w:rsidRPr="00004020">
              <w:rPr>
                <w:rFonts w:ascii="Times New Roman" w:hAnsi="Times New Roman"/>
                <w:b/>
                <w:bCs/>
                <w:sz w:val="22"/>
                <w:szCs w:val="22"/>
                <w:lang w:bidi="en-US"/>
              </w:rPr>
              <w:t>:</w:t>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szCs w:val="22"/>
              </w:rPr>
            </w:pPr>
          </w:p>
        </w:tc>
        <w:tc>
          <w:tcPr>
            <w:tcW w:w="4785" w:type="dxa"/>
          </w:tcPr>
          <w:p w:rsidR="000D714A" w:rsidRPr="00004020" w:rsidRDefault="00C21F00" w:rsidP="00AB164E">
            <w:pPr>
              <w:pStyle w:val="a5"/>
              <w:ind w:left="0" w:firstLine="0"/>
              <w:rPr>
                <w:rFonts w:ascii="Times New Roman" w:hAnsi="Times New Roman"/>
                <w:color w:val="C00000"/>
                <w:szCs w:val="22"/>
              </w:rPr>
            </w:pPr>
            <w:r w:rsidRPr="00004020">
              <w:rPr>
                <w:rFonts w:ascii="Times New Roman" w:hAnsi="Times New Roman"/>
                <w:b/>
                <w:bCs/>
                <w:sz w:val="22"/>
                <w:szCs w:val="22"/>
                <w:lang w:bidi="en-US"/>
              </w:rPr>
              <w:fldChar w:fldCharType="begin">
                <w:ffData>
                  <w:name w:val="ФИО1"/>
                  <w:enabled/>
                  <w:calcOnExit w:val="0"/>
                  <w:textInput/>
                </w:ffData>
              </w:fldChar>
            </w:r>
            <w:r w:rsidR="000D714A" w:rsidRPr="00004020">
              <w:rPr>
                <w:rFonts w:ascii="Times New Roman" w:hAnsi="Times New Roman"/>
                <w:b/>
                <w:bCs/>
                <w:sz w:val="22"/>
                <w:szCs w:val="22"/>
                <w:lang w:bidi="en-US"/>
              </w:rPr>
              <w:instrText xml:space="preserve"> FORMTEXT </w:instrText>
            </w:r>
            <w:r w:rsidRPr="00004020">
              <w:rPr>
                <w:rFonts w:ascii="Times New Roman" w:hAnsi="Times New Roman"/>
                <w:b/>
                <w:bCs/>
                <w:sz w:val="22"/>
                <w:szCs w:val="22"/>
                <w:lang w:bidi="en-US"/>
              </w:rPr>
            </w:r>
            <w:r w:rsidRPr="00004020">
              <w:rPr>
                <w:rFonts w:ascii="Times New Roman" w:hAnsi="Times New Roman"/>
                <w:b/>
                <w:bCs/>
                <w:sz w:val="22"/>
                <w:szCs w:val="22"/>
                <w:lang w:bidi="en-US"/>
              </w:rPr>
              <w:fldChar w:fldCharType="separate"/>
            </w:r>
            <w:r w:rsidR="000D714A" w:rsidRPr="00004020">
              <w:rPr>
                <w:rFonts w:ascii="Times New Roman" w:hAnsi="Times New Roman"/>
                <w:b/>
                <w:bCs/>
                <w:noProof/>
                <w:sz w:val="22"/>
                <w:szCs w:val="22"/>
                <w:lang w:bidi="en-US"/>
              </w:rPr>
              <w:t> </w:t>
            </w:r>
            <w:r w:rsidR="000D714A" w:rsidRPr="00004020">
              <w:rPr>
                <w:rFonts w:ascii="Times New Roman" w:hAnsi="Times New Roman"/>
                <w:b/>
                <w:bCs/>
                <w:noProof/>
                <w:sz w:val="22"/>
                <w:szCs w:val="22"/>
                <w:lang w:bidi="en-US"/>
              </w:rPr>
              <w:t> </w:t>
            </w:r>
            <w:r w:rsidR="000D714A" w:rsidRPr="00004020">
              <w:rPr>
                <w:rFonts w:ascii="Times New Roman" w:hAnsi="Times New Roman"/>
                <w:b/>
                <w:bCs/>
                <w:noProof/>
                <w:sz w:val="22"/>
                <w:szCs w:val="22"/>
                <w:lang w:bidi="en-US"/>
              </w:rPr>
              <w:t> </w:t>
            </w:r>
            <w:r w:rsidR="000D714A" w:rsidRPr="00004020">
              <w:rPr>
                <w:rFonts w:ascii="Times New Roman" w:hAnsi="Times New Roman"/>
                <w:b/>
                <w:bCs/>
                <w:noProof/>
                <w:sz w:val="22"/>
                <w:szCs w:val="22"/>
                <w:lang w:bidi="en-US"/>
              </w:rPr>
              <w:t> </w:t>
            </w:r>
            <w:r w:rsidR="000D714A" w:rsidRPr="00004020">
              <w:rPr>
                <w:rFonts w:ascii="Times New Roman" w:hAnsi="Times New Roman"/>
                <w:b/>
                <w:bCs/>
                <w:noProof/>
                <w:sz w:val="22"/>
                <w:szCs w:val="22"/>
                <w:lang w:bidi="en-US"/>
              </w:rPr>
              <w:t> </w:t>
            </w:r>
            <w:r w:rsidRPr="00004020">
              <w:rPr>
                <w:rFonts w:ascii="Times New Roman" w:hAnsi="Times New Roman"/>
                <w:b/>
                <w:bCs/>
                <w:sz w:val="22"/>
                <w:szCs w:val="22"/>
                <w:lang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szCs w:val="22"/>
              </w:rPr>
            </w:pP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Дані паспорта: </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PASSPORTNO1"/>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0D714A"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0D714A"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rPr>
                <w:rFonts w:ascii="Times New Roman" w:hAnsi="Times New Roman"/>
                <w:szCs w:val="22"/>
              </w:rPr>
            </w:pP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проживання:</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004020" w:rsidTr="00AB164E">
        <w:trPr>
          <w:jc w:val="center"/>
        </w:trPr>
        <w:tc>
          <w:tcPr>
            <w:tcW w:w="4785" w:type="dxa"/>
          </w:tcPr>
          <w:p w:rsidR="000D714A" w:rsidRPr="00004020" w:rsidRDefault="000D714A" w:rsidP="00AB164E">
            <w:pPr>
              <w:pStyle w:val="a5"/>
              <w:ind w:left="0" w:firstLine="0"/>
              <w:jc w:val="both"/>
              <w:rPr>
                <w:rFonts w:ascii="Times New Roman" w:hAnsi="Times New Roman"/>
                <w:bCs/>
                <w:szCs w:val="22"/>
                <w:lang w:bidi="en-US"/>
              </w:rPr>
            </w:pPr>
          </w:p>
        </w:tc>
        <w:tc>
          <w:tcPr>
            <w:tcW w:w="4785" w:type="dxa"/>
          </w:tcPr>
          <w:p w:rsidR="000D714A" w:rsidRPr="00004020" w:rsidRDefault="000D714A" w:rsidP="00AB164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фактичного проживання:</w:t>
            </w:r>
          </w:p>
          <w:p w:rsidR="000D714A" w:rsidRPr="00004020" w:rsidRDefault="00C21F00" w:rsidP="00AB164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ADDRESS"/>
                  <w:enabled/>
                  <w:calcOnExit w:val="0"/>
                  <w:textInput/>
                </w:ffData>
              </w:fldChar>
            </w:r>
            <w:r w:rsidR="000D714A"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000D714A"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0D714A" w:rsidRPr="00AB164E" w:rsidTr="00AB164E">
        <w:trPr>
          <w:jc w:val="center"/>
        </w:trPr>
        <w:tc>
          <w:tcPr>
            <w:tcW w:w="4785" w:type="dxa"/>
          </w:tcPr>
          <w:p w:rsidR="000D714A" w:rsidRPr="00004020" w:rsidRDefault="000D714A" w:rsidP="00AB164E">
            <w:pPr>
              <w:pStyle w:val="a5"/>
              <w:ind w:left="0" w:firstLine="0"/>
              <w:rPr>
                <w:rFonts w:ascii="Times New Roman" w:hAnsi="Times New Roman"/>
                <w:bCs/>
                <w:szCs w:val="22"/>
                <w:lang w:bidi="en-US"/>
              </w:rPr>
            </w:pPr>
          </w:p>
        </w:tc>
        <w:tc>
          <w:tcPr>
            <w:tcW w:w="4785" w:type="dxa"/>
          </w:tcPr>
          <w:p w:rsidR="000D714A" w:rsidRPr="00004020" w:rsidRDefault="000D714A" w:rsidP="00AB164E">
            <w:pPr>
              <w:pStyle w:val="a5"/>
              <w:ind w:left="0" w:firstLine="0"/>
              <w:rPr>
                <w:rFonts w:ascii="Times New Roman" w:hAnsi="Times New Roman"/>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00C21F00"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C21F00" w:rsidRPr="00004020">
              <w:rPr>
                <w:rFonts w:ascii="Times New Roman" w:hAnsi="Times New Roman"/>
                <w:sz w:val="22"/>
                <w:szCs w:val="22"/>
                <w:lang w:eastAsia="en-US" w:bidi="en-US"/>
              </w:rPr>
            </w:r>
            <w:r w:rsidR="00C21F00"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C21F00" w:rsidRPr="00004020">
              <w:rPr>
                <w:rFonts w:ascii="Times New Roman" w:hAnsi="Times New Roman"/>
                <w:sz w:val="22"/>
                <w:szCs w:val="22"/>
                <w:lang w:eastAsia="en-US" w:bidi="en-US"/>
              </w:rPr>
              <w:fldChar w:fldCharType="end"/>
            </w:r>
          </w:p>
        </w:tc>
      </w:tr>
    </w:tbl>
    <w:p w:rsidR="000D714A" w:rsidRPr="00004020" w:rsidRDefault="000D714A" w:rsidP="000D714A">
      <w:pPr>
        <w:rPr>
          <w:sz w:val="22"/>
          <w:szCs w:val="22"/>
          <w:lang w:val="uk-UA" w:bidi="ar-SA"/>
        </w:rPr>
      </w:pPr>
    </w:p>
    <w:p w:rsidR="000D714A" w:rsidRPr="00004020" w:rsidRDefault="000D714A" w:rsidP="000D714A">
      <w:pPr>
        <w:tabs>
          <w:tab w:val="left" w:pos="180"/>
        </w:tabs>
        <w:ind w:firstLine="567"/>
        <w:jc w:val="both"/>
        <w:rPr>
          <w:rFonts w:ascii="Times New Roman" w:hAnsi="Times New Roman"/>
          <w:sz w:val="20"/>
          <w:szCs w:val="20"/>
          <w:lang w:val="uk-UA"/>
        </w:rPr>
      </w:pPr>
      <w:r w:rsidRPr="0000402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00402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p>
    <w:p w:rsidR="000D714A" w:rsidRPr="00004020" w:rsidRDefault="000D714A" w:rsidP="000D714A">
      <w:pPr>
        <w:tabs>
          <w:tab w:val="left" w:pos="180"/>
        </w:tabs>
        <w:ind w:firstLine="567"/>
        <w:jc w:val="both"/>
        <w:rPr>
          <w:rFonts w:ascii="Times New Roman" w:hAnsi="Times New Roman"/>
          <w:color w:val="0070C0"/>
          <w:sz w:val="22"/>
          <w:szCs w:val="22"/>
          <w:lang w:val="uk-UA"/>
        </w:rPr>
      </w:pPr>
    </w:p>
    <w:p w:rsidR="000D714A" w:rsidRPr="00004020" w:rsidRDefault="000D714A" w:rsidP="000D714A">
      <w:pPr>
        <w:tabs>
          <w:tab w:val="left" w:pos="180"/>
        </w:tabs>
        <w:ind w:firstLine="567"/>
        <w:jc w:val="both"/>
        <w:rPr>
          <w:rFonts w:ascii="Times New Roman" w:hAnsi="Times New Roman"/>
          <w:color w:val="0070C0"/>
          <w:sz w:val="22"/>
          <w:szCs w:val="22"/>
          <w:lang w:val="uk-UA"/>
        </w:rPr>
      </w:pPr>
    </w:p>
    <w:p w:rsidR="000D714A" w:rsidRPr="00004020" w:rsidRDefault="00C21F00" w:rsidP="000D714A">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tbl>
      <w:tblPr>
        <w:tblW w:w="0" w:type="auto"/>
        <w:tblLook w:val="04A0"/>
      </w:tblPr>
      <w:tblGrid>
        <w:gridCol w:w="4644"/>
        <w:gridCol w:w="4926"/>
      </w:tblGrid>
      <w:tr w:rsidR="000D714A" w:rsidRPr="00004020" w:rsidTr="00AB164E">
        <w:tc>
          <w:tcPr>
            <w:tcW w:w="4644" w:type="dxa"/>
          </w:tcPr>
          <w:p w:rsidR="000D714A" w:rsidRPr="00004020" w:rsidRDefault="000D714A" w:rsidP="00AB164E">
            <w:pPr>
              <w:jc w:val="both"/>
              <w:rPr>
                <w:rFonts w:ascii="Times New Roman" w:hAnsi="Times New Roman"/>
                <w:lang w:val="uk-UA"/>
              </w:rPr>
            </w:pPr>
            <w:r w:rsidRPr="00004020">
              <w:rPr>
                <w:rFonts w:ascii="Times New Roman" w:hAnsi="Times New Roman"/>
                <w:sz w:val="22"/>
                <w:szCs w:val="22"/>
                <w:lang w:val="uk-UA"/>
              </w:rPr>
              <w:t>Примірник оригіналу Договору отримав(ла).</w:t>
            </w:r>
          </w:p>
        </w:tc>
        <w:tc>
          <w:tcPr>
            <w:tcW w:w="4926" w:type="dxa"/>
          </w:tcPr>
          <w:p w:rsidR="000D714A" w:rsidRPr="00004020" w:rsidRDefault="00C21F00" w:rsidP="00AB164E">
            <w:pPr>
              <w:ind w:firstLine="540"/>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tc>
      </w:tr>
    </w:tbl>
    <w:p w:rsidR="000D714A" w:rsidRPr="00004020" w:rsidRDefault="000D714A" w:rsidP="000D714A">
      <w:pPr>
        <w:jc w:val="right"/>
        <w:rPr>
          <w:rFonts w:ascii="Times New Roman" w:hAnsi="Times New Roman"/>
          <w:sz w:val="22"/>
          <w:szCs w:val="22"/>
          <w:lang w:val="uk-UA"/>
        </w:rPr>
      </w:pPr>
    </w:p>
    <w:p w:rsidR="000D714A" w:rsidRPr="00004020" w:rsidRDefault="000D714A" w:rsidP="000D714A">
      <w:pPr>
        <w:jc w:val="right"/>
        <w:rPr>
          <w:rFonts w:ascii="Times New Roman" w:hAnsi="Times New Roman"/>
          <w:sz w:val="22"/>
          <w:szCs w:val="22"/>
          <w:lang w:val="uk-UA"/>
        </w:rPr>
      </w:pPr>
    </w:p>
    <w:tbl>
      <w:tblPr>
        <w:tblW w:w="0" w:type="auto"/>
        <w:tblLook w:val="04A0"/>
      </w:tblPr>
      <w:tblGrid>
        <w:gridCol w:w="4785"/>
        <w:gridCol w:w="4785"/>
      </w:tblGrid>
      <w:tr w:rsidR="000D714A" w:rsidRPr="00AB164E" w:rsidTr="00AB164E">
        <w:tc>
          <w:tcPr>
            <w:tcW w:w="9570" w:type="dxa"/>
            <w:gridSpan w:val="2"/>
          </w:tcPr>
          <w:p w:rsidR="000D714A" w:rsidRPr="00004020" w:rsidRDefault="000D714A" w:rsidP="00AB164E">
            <w:pPr>
              <w:jc w:val="both"/>
              <w:rPr>
                <w:rFonts w:ascii="Times New Roman" w:hAnsi="Times New Roman"/>
                <w:lang w:val="uk-UA"/>
              </w:rPr>
            </w:pPr>
            <w:r w:rsidRPr="00004020">
              <w:rPr>
                <w:rFonts w:ascii="Times New Roman" w:hAnsi="Times New Roman"/>
                <w:sz w:val="22"/>
                <w:szCs w:val="22"/>
                <w:lang w:val="uk-UA"/>
              </w:rPr>
              <w:t xml:space="preserve">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w:t>
            </w:r>
            <w:r w:rsidRPr="00004020">
              <w:rPr>
                <w:rFonts w:ascii="Times New Roman" w:hAnsi="Times New Roman"/>
                <w:sz w:val="22"/>
                <w:szCs w:val="22"/>
                <w:lang w:val="uk-UA"/>
              </w:rPr>
              <w:lastRenderedPageBreak/>
              <w:t>та/або його відділення/нь) для повторного одержання Довідки про систему гарантування вкладів фізичних осіб.</w:t>
            </w:r>
          </w:p>
        </w:tc>
      </w:tr>
      <w:tr w:rsidR="000D714A" w:rsidRPr="00AB164E" w:rsidTr="00AB164E">
        <w:tc>
          <w:tcPr>
            <w:tcW w:w="4785" w:type="dxa"/>
          </w:tcPr>
          <w:p w:rsidR="000D714A" w:rsidRPr="00004020" w:rsidRDefault="000D714A" w:rsidP="00AB164E">
            <w:pPr>
              <w:jc w:val="right"/>
              <w:rPr>
                <w:rFonts w:ascii="Times New Roman" w:hAnsi="Times New Roman"/>
                <w:lang w:val="uk-UA"/>
              </w:rPr>
            </w:pPr>
          </w:p>
        </w:tc>
        <w:tc>
          <w:tcPr>
            <w:tcW w:w="4785" w:type="dxa"/>
          </w:tcPr>
          <w:p w:rsidR="000D714A" w:rsidRPr="00004020" w:rsidRDefault="000D714A" w:rsidP="00AB164E">
            <w:pPr>
              <w:jc w:val="right"/>
              <w:rPr>
                <w:rFonts w:ascii="Times New Roman" w:hAnsi="Times New Roman"/>
                <w:lang w:val="uk-UA"/>
              </w:rPr>
            </w:pPr>
          </w:p>
        </w:tc>
      </w:tr>
      <w:tr w:rsidR="000D714A" w:rsidRPr="00004020" w:rsidTr="00AB164E">
        <w:tc>
          <w:tcPr>
            <w:tcW w:w="4785" w:type="dxa"/>
          </w:tcPr>
          <w:p w:rsidR="000D714A" w:rsidRPr="00004020" w:rsidRDefault="000D714A" w:rsidP="00AB164E">
            <w:pPr>
              <w:jc w:val="right"/>
              <w:rPr>
                <w:rFonts w:ascii="Times New Roman" w:hAnsi="Times New Roman"/>
                <w:lang w:val="uk-UA"/>
              </w:rPr>
            </w:pPr>
          </w:p>
        </w:tc>
        <w:tc>
          <w:tcPr>
            <w:tcW w:w="4785" w:type="dxa"/>
          </w:tcPr>
          <w:p w:rsidR="000D714A" w:rsidRPr="00004020" w:rsidRDefault="00C21F00" w:rsidP="00AB164E">
            <w:pPr>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0D714A"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000D714A"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0D714A" w:rsidRPr="00004020">
              <w:rPr>
                <w:rFonts w:ascii="Times New Roman" w:hAnsi="Times New Roman"/>
                <w:sz w:val="22"/>
                <w:szCs w:val="22"/>
                <w:lang w:val="uk-UA"/>
              </w:rPr>
              <w:t xml:space="preserve"> </w:t>
            </w:r>
            <w:r w:rsidR="000D714A" w:rsidRPr="00004020">
              <w:rPr>
                <w:rFonts w:ascii="Times New Roman" w:hAnsi="Times New Roman"/>
                <w:bCs/>
                <w:sz w:val="22"/>
                <w:szCs w:val="22"/>
              </w:rPr>
              <w:t xml:space="preserve">____________________ </w:t>
            </w:r>
            <w:r w:rsidR="000D714A" w:rsidRPr="00004020">
              <w:rPr>
                <w:rFonts w:ascii="Times New Roman" w:hAnsi="Times New Roman"/>
                <w:sz w:val="22"/>
                <w:szCs w:val="22"/>
                <w:lang w:val="uk-UA"/>
              </w:rPr>
              <w:t>(підпис)</w:t>
            </w:r>
          </w:p>
        </w:tc>
      </w:tr>
    </w:tbl>
    <w:p w:rsidR="00AB164E" w:rsidRPr="00E326D3" w:rsidRDefault="00AB164E"/>
    <w:sectPr w:rsidR="00AB164E" w:rsidRPr="00E326D3" w:rsidSect="005C290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30C"/>
    <w:multiLevelType w:val="multilevel"/>
    <w:tmpl w:val="E9E23D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9A44A6"/>
    <w:multiLevelType w:val="multilevel"/>
    <w:tmpl w:val="3466B5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839F4"/>
    <w:multiLevelType w:val="multilevel"/>
    <w:tmpl w:val="70389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1083DF0"/>
    <w:multiLevelType w:val="multilevel"/>
    <w:tmpl w:val="09C62D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19E3AE5"/>
    <w:multiLevelType w:val="multilevel"/>
    <w:tmpl w:val="79A638FC"/>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1A1230E"/>
    <w:multiLevelType w:val="multilevel"/>
    <w:tmpl w:val="D56AD33C"/>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1C227FE"/>
    <w:multiLevelType w:val="multilevel"/>
    <w:tmpl w:val="A51A583E"/>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1F42BBA"/>
    <w:multiLevelType w:val="multilevel"/>
    <w:tmpl w:val="44A28416"/>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28251AC"/>
    <w:multiLevelType w:val="multilevel"/>
    <w:tmpl w:val="C3F8B7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8.%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2F3492F"/>
    <w:multiLevelType w:val="multilevel"/>
    <w:tmpl w:val="EE9C73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3126E56"/>
    <w:multiLevelType w:val="multilevel"/>
    <w:tmpl w:val="78F4AD22"/>
    <w:lvl w:ilvl="0">
      <w:start w:val="1"/>
      <w:numFmt w:val="decimal"/>
      <w:lvlText w:val="%1."/>
      <w:lvlJc w:val="left"/>
      <w:pPr>
        <w:ind w:left="360" w:hanging="360"/>
      </w:pPr>
    </w:lvl>
    <w:lvl w:ilvl="1">
      <w:start w:val="1"/>
      <w:numFmt w:val="decimal"/>
      <w:lvlText w:val="5.%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3B60F31"/>
    <w:multiLevelType w:val="multilevel"/>
    <w:tmpl w:val="A6581C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4"/>
      <w:numFmt w:val="decimal"/>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4B65A1E"/>
    <w:multiLevelType w:val="multilevel"/>
    <w:tmpl w:val="47D2A6DC"/>
    <w:lvl w:ilvl="0">
      <w:start w:val="1"/>
      <w:numFmt w:val="decimal"/>
      <w:lvlText w:val="%1."/>
      <w:lvlJc w:val="left"/>
      <w:pPr>
        <w:ind w:left="360" w:hanging="360"/>
      </w:pPr>
    </w:lvl>
    <w:lvl w:ilvl="1">
      <w:start w:val="1"/>
      <w:numFmt w:val="decimal"/>
      <w:lvlText w:val="10.%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4C1135B"/>
    <w:multiLevelType w:val="multilevel"/>
    <w:tmpl w:val="8F7A9C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530347C"/>
    <w:multiLevelType w:val="multilevel"/>
    <w:tmpl w:val="1D68A8DC"/>
    <w:lvl w:ilvl="0">
      <w:start w:val="1"/>
      <w:numFmt w:val="decimal"/>
      <w:lvlText w:val="%1."/>
      <w:lvlJc w:val="left"/>
      <w:pPr>
        <w:ind w:left="360" w:hanging="360"/>
      </w:pPr>
    </w:lvl>
    <w:lvl w:ilvl="1">
      <w:start w:val="1"/>
      <w:numFmt w:val="decimal"/>
      <w:lvlText w:val="10.%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5331E98"/>
    <w:multiLevelType w:val="multilevel"/>
    <w:tmpl w:val="3B0480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5C50280"/>
    <w:multiLevelType w:val="multilevel"/>
    <w:tmpl w:val="E23237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654666B"/>
    <w:multiLevelType w:val="multilevel"/>
    <w:tmpl w:val="16F2BF12"/>
    <w:lvl w:ilvl="0">
      <w:start w:val="1"/>
      <w:numFmt w:val="decimal"/>
      <w:lvlText w:val="%1."/>
      <w:lvlJc w:val="left"/>
      <w:pPr>
        <w:ind w:left="360" w:hanging="360"/>
      </w:pPr>
    </w:lvl>
    <w:lvl w:ilvl="1">
      <w:start w:val="1"/>
      <w:numFmt w:val="decimal"/>
      <w:lvlText w:val="5.%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06D12688"/>
    <w:multiLevelType w:val="multilevel"/>
    <w:tmpl w:val="946EAB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07267ADF"/>
    <w:multiLevelType w:val="multilevel"/>
    <w:tmpl w:val="EF44B3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0.%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07707B0A"/>
    <w:multiLevelType w:val="multilevel"/>
    <w:tmpl w:val="87D687EA"/>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078815DD"/>
    <w:multiLevelType w:val="multilevel"/>
    <w:tmpl w:val="9AC288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082067D2"/>
    <w:multiLevelType w:val="multilevel"/>
    <w:tmpl w:val="E11EE5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0A285F3D"/>
    <w:multiLevelType w:val="multilevel"/>
    <w:tmpl w:val="C1F20F16"/>
    <w:lvl w:ilvl="0">
      <w:start w:val="1"/>
      <w:numFmt w:val="decimal"/>
      <w:lvlText w:val="%1."/>
      <w:lvlJc w:val="left"/>
      <w:pPr>
        <w:ind w:left="360" w:hanging="360"/>
      </w:pPr>
    </w:lvl>
    <w:lvl w:ilvl="1">
      <w:start w:val="1"/>
      <w:numFmt w:val="decimal"/>
      <w:lvlText w:val="4.%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C996C3F"/>
    <w:multiLevelType w:val="multilevel"/>
    <w:tmpl w:val="A27ABD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6.%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0D300BC8"/>
    <w:multiLevelType w:val="multilevel"/>
    <w:tmpl w:val="CADE537E"/>
    <w:lvl w:ilvl="0">
      <w:start w:val="1"/>
      <w:numFmt w:val="decimal"/>
      <w:lvlText w:val="%1."/>
      <w:lvlJc w:val="left"/>
      <w:pPr>
        <w:ind w:left="360" w:hanging="360"/>
      </w:pPr>
    </w:lvl>
    <w:lvl w:ilvl="1">
      <w:start w:val="1"/>
      <w:numFmt w:val="decimal"/>
      <w:lvlText w:val="8.%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0D5367D2"/>
    <w:multiLevelType w:val="multilevel"/>
    <w:tmpl w:val="CF8E22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0.%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0E23742F"/>
    <w:multiLevelType w:val="multilevel"/>
    <w:tmpl w:val="6064363C"/>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0ED539C8"/>
    <w:multiLevelType w:val="multilevel"/>
    <w:tmpl w:val="89805A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0EE473F6"/>
    <w:multiLevelType w:val="multilevel"/>
    <w:tmpl w:val="7F3457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0F765616"/>
    <w:multiLevelType w:val="multilevel"/>
    <w:tmpl w:val="A2C883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b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0FFC7522"/>
    <w:multiLevelType w:val="multilevel"/>
    <w:tmpl w:val="FA8EAE3C"/>
    <w:lvl w:ilvl="0">
      <w:start w:val="1"/>
      <w:numFmt w:val="decimal"/>
      <w:lvlText w:val="%1."/>
      <w:lvlJc w:val="left"/>
      <w:pPr>
        <w:ind w:left="360" w:hanging="360"/>
      </w:pPr>
    </w:lvl>
    <w:lvl w:ilvl="1">
      <w:start w:val="1"/>
      <w:numFmt w:val="decimal"/>
      <w:lvlText w:val="6.%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113015A6"/>
    <w:multiLevelType w:val="multilevel"/>
    <w:tmpl w:val="E67223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11A464F6"/>
    <w:multiLevelType w:val="multilevel"/>
    <w:tmpl w:val="83B416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ascii="Times New Roman" w:hAnsi="Times New Roman" w:cs="Times New Roman"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11FA5C59"/>
    <w:multiLevelType w:val="multilevel"/>
    <w:tmpl w:val="30160896"/>
    <w:lvl w:ilvl="0">
      <w:start w:val="1"/>
      <w:numFmt w:val="decimal"/>
      <w:lvlText w:val="%1."/>
      <w:lvlJc w:val="left"/>
      <w:pPr>
        <w:ind w:left="360" w:hanging="360"/>
      </w:pPr>
    </w:lvl>
    <w:lvl w:ilvl="1">
      <w:start w:val="1"/>
      <w:numFmt w:val="decimal"/>
      <w:lvlText w:val="10.%2."/>
      <w:lvlJc w:val="left"/>
      <w:pPr>
        <w:ind w:left="114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12132809"/>
    <w:multiLevelType w:val="multilevel"/>
    <w:tmpl w:val="03645520"/>
    <w:lvl w:ilvl="0">
      <w:start w:val="1"/>
      <w:numFmt w:val="decimal"/>
      <w:lvlText w:val="%1."/>
      <w:lvlJc w:val="left"/>
      <w:pPr>
        <w:ind w:left="360" w:hanging="360"/>
      </w:pPr>
    </w:lvl>
    <w:lvl w:ilvl="1">
      <w:start w:val="1"/>
      <w:numFmt w:val="decimal"/>
      <w:lvlText w:val="5.%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124C3280"/>
    <w:multiLevelType w:val="multilevel"/>
    <w:tmpl w:val="576E99DA"/>
    <w:lvl w:ilvl="0">
      <w:start w:val="1"/>
      <w:numFmt w:val="decimal"/>
      <w:lvlText w:val="%1."/>
      <w:lvlJc w:val="left"/>
      <w:pPr>
        <w:ind w:left="360" w:hanging="360"/>
      </w:pPr>
    </w:lvl>
    <w:lvl w:ilvl="1">
      <w:start w:val="1"/>
      <w:numFmt w:val="decimal"/>
      <w:lvlText w:val="7.%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125D3CA3"/>
    <w:multiLevelType w:val="multilevel"/>
    <w:tmpl w:val="40EE5F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0.%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12E33447"/>
    <w:multiLevelType w:val="multilevel"/>
    <w:tmpl w:val="81D8CB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12F90701"/>
    <w:multiLevelType w:val="multilevel"/>
    <w:tmpl w:val="4C9C90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133875AB"/>
    <w:multiLevelType w:val="multilevel"/>
    <w:tmpl w:val="4B0EEB8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162367B7"/>
    <w:multiLevelType w:val="multilevel"/>
    <w:tmpl w:val="A6C07E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165E494C"/>
    <w:multiLevelType w:val="multilevel"/>
    <w:tmpl w:val="CC4E7E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169519B0"/>
    <w:multiLevelType w:val="multilevel"/>
    <w:tmpl w:val="10D2A9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16C82334"/>
    <w:multiLevelType w:val="multilevel"/>
    <w:tmpl w:val="BAC6DF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8.%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16E04271"/>
    <w:multiLevelType w:val="multilevel"/>
    <w:tmpl w:val="5F0CA8BC"/>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179F657A"/>
    <w:multiLevelType w:val="multilevel"/>
    <w:tmpl w:val="B784D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b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17A13F2C"/>
    <w:multiLevelType w:val="multilevel"/>
    <w:tmpl w:val="800E20A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17A37C6B"/>
    <w:multiLevelType w:val="multilevel"/>
    <w:tmpl w:val="D974E3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17CD4951"/>
    <w:multiLevelType w:val="multilevel"/>
    <w:tmpl w:val="E7064D7A"/>
    <w:lvl w:ilvl="0">
      <w:start w:val="1"/>
      <w:numFmt w:val="decimal"/>
      <w:lvlText w:val="%1."/>
      <w:lvlJc w:val="left"/>
      <w:pPr>
        <w:ind w:left="360" w:hanging="360"/>
      </w:pPr>
    </w:lvl>
    <w:lvl w:ilvl="1">
      <w:start w:val="1"/>
      <w:numFmt w:val="decimal"/>
      <w:lvlText w:val="6.%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17F427AC"/>
    <w:multiLevelType w:val="multilevel"/>
    <w:tmpl w:val="EE44701A"/>
    <w:lvl w:ilvl="0">
      <w:start w:val="1"/>
      <w:numFmt w:val="decimal"/>
      <w:lvlText w:val="%1."/>
      <w:lvlJc w:val="left"/>
      <w:pPr>
        <w:ind w:left="360" w:hanging="360"/>
      </w:pPr>
    </w:lvl>
    <w:lvl w:ilvl="1">
      <w:start w:val="1"/>
      <w:numFmt w:val="decimal"/>
      <w:lvlText w:val="4.%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189A0130"/>
    <w:multiLevelType w:val="multilevel"/>
    <w:tmpl w:val="489E6B8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19477C14"/>
    <w:multiLevelType w:val="multilevel"/>
    <w:tmpl w:val="D722BB4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9D96293"/>
    <w:multiLevelType w:val="multilevel"/>
    <w:tmpl w:val="277C1A7C"/>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1A141D36"/>
    <w:multiLevelType w:val="multilevel"/>
    <w:tmpl w:val="75FA6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1A363612"/>
    <w:multiLevelType w:val="multilevel"/>
    <w:tmpl w:val="FF7283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0.%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1A557655"/>
    <w:multiLevelType w:val="multilevel"/>
    <w:tmpl w:val="656419EC"/>
    <w:lvl w:ilvl="0">
      <w:start w:val="1"/>
      <w:numFmt w:val="decimal"/>
      <w:lvlText w:val="%1."/>
      <w:lvlJc w:val="left"/>
      <w:pPr>
        <w:ind w:left="360" w:hanging="360"/>
      </w:pPr>
    </w:lvl>
    <w:lvl w:ilvl="1">
      <w:start w:val="1"/>
      <w:numFmt w:val="decimal"/>
      <w:lvlText w:val="3.%2."/>
      <w:lvlJc w:val="left"/>
      <w:pPr>
        <w:ind w:left="574"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1B013AFB"/>
    <w:multiLevelType w:val="multilevel"/>
    <w:tmpl w:val="FC668EBE"/>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1B2F1537"/>
    <w:multiLevelType w:val="multilevel"/>
    <w:tmpl w:val="D3389E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1B566BB2"/>
    <w:multiLevelType w:val="multilevel"/>
    <w:tmpl w:val="51B87E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1C330F51"/>
    <w:multiLevelType w:val="multilevel"/>
    <w:tmpl w:val="66AE92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0.%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1C4072DD"/>
    <w:multiLevelType w:val="multilevel"/>
    <w:tmpl w:val="E4C2A9B8"/>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1E2D6DDC"/>
    <w:multiLevelType w:val="multilevel"/>
    <w:tmpl w:val="12E2EB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3."/>
      <w:lvlJc w:val="left"/>
      <w:pPr>
        <w:ind w:left="1224" w:hanging="504"/>
      </w:pPr>
      <w:rPr>
        <w:rFonts w:hint="default"/>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1EB83FD2"/>
    <w:multiLevelType w:val="multilevel"/>
    <w:tmpl w:val="222C6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1F3850BE"/>
    <w:multiLevelType w:val="multilevel"/>
    <w:tmpl w:val="25BABF70"/>
    <w:lvl w:ilvl="0">
      <w:start w:val="1"/>
      <w:numFmt w:val="decimal"/>
      <w:lvlText w:val="%1."/>
      <w:lvlJc w:val="left"/>
      <w:pPr>
        <w:ind w:left="360" w:hanging="360"/>
      </w:pPr>
    </w:lvl>
    <w:lvl w:ilvl="1">
      <w:start w:val="1"/>
      <w:numFmt w:val="decimal"/>
      <w:lvlText w:val="8.%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1F4136E8"/>
    <w:multiLevelType w:val="multilevel"/>
    <w:tmpl w:val="9350C8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1FB7660A"/>
    <w:multiLevelType w:val="multilevel"/>
    <w:tmpl w:val="9B5ED3CA"/>
    <w:lvl w:ilvl="0">
      <w:start w:val="1"/>
      <w:numFmt w:val="decimal"/>
      <w:lvlText w:val="%1."/>
      <w:lvlJc w:val="left"/>
      <w:pPr>
        <w:ind w:left="360" w:hanging="360"/>
      </w:pPr>
    </w:lvl>
    <w:lvl w:ilvl="1">
      <w:start w:val="1"/>
      <w:numFmt w:val="decimal"/>
      <w:lvlText w:val="8.%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2046575D"/>
    <w:multiLevelType w:val="multilevel"/>
    <w:tmpl w:val="A3BE3B78"/>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20FE6604"/>
    <w:multiLevelType w:val="multilevel"/>
    <w:tmpl w:val="04265F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213067AF"/>
    <w:multiLevelType w:val="multilevel"/>
    <w:tmpl w:val="FCCEFD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23315A71"/>
    <w:multiLevelType w:val="multilevel"/>
    <w:tmpl w:val="105A89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6.%3."/>
      <w:lvlJc w:val="left"/>
      <w:pPr>
        <w:ind w:left="1224" w:hanging="504"/>
      </w:pPr>
      <w:rPr>
        <w:rFonts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24AB7DBA"/>
    <w:multiLevelType w:val="multilevel"/>
    <w:tmpl w:val="FE5CDC34"/>
    <w:lvl w:ilvl="0">
      <w:start w:val="1"/>
      <w:numFmt w:val="decimal"/>
      <w:lvlText w:val="%1."/>
      <w:lvlJc w:val="left"/>
      <w:pPr>
        <w:ind w:left="360" w:hanging="360"/>
      </w:pPr>
    </w:lvl>
    <w:lvl w:ilvl="1">
      <w:start w:val="1"/>
      <w:numFmt w:val="decimal"/>
      <w:lvlText w:val="8.%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24DE13B5"/>
    <w:multiLevelType w:val="multilevel"/>
    <w:tmpl w:val="4566E9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2503172A"/>
    <w:multiLevelType w:val="multilevel"/>
    <w:tmpl w:val="59FEFF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922" w:hanging="504"/>
      </w:pPr>
      <w:rPr>
        <w:rFonts w:ascii="Times New Roman" w:hAnsi="Times New Roman" w:cs="Times New Roman"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261F2383"/>
    <w:multiLevelType w:val="multilevel"/>
    <w:tmpl w:val="EEBEAB60"/>
    <w:lvl w:ilvl="0">
      <w:start w:val="1"/>
      <w:numFmt w:val="decimal"/>
      <w:lvlText w:val="%1."/>
      <w:lvlJc w:val="left"/>
      <w:pPr>
        <w:ind w:left="360" w:hanging="360"/>
      </w:pPr>
    </w:lvl>
    <w:lvl w:ilvl="1">
      <w:start w:val="1"/>
      <w:numFmt w:val="decimal"/>
      <w:lvlText w:val="6.%2."/>
      <w:lvlJc w:val="left"/>
      <w:pPr>
        <w:ind w:left="792" w:hanging="432"/>
      </w:pPr>
      <w:rPr>
        <w:rFonts w:hint="default"/>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265C5359"/>
    <w:multiLevelType w:val="multilevel"/>
    <w:tmpl w:val="82F45B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ascii="Times New Roman" w:hAnsi="Times New Roman" w:cs="Times New Roman"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2676253F"/>
    <w:multiLevelType w:val="multilevel"/>
    <w:tmpl w:val="4E00DF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781"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27582184"/>
    <w:multiLevelType w:val="multilevel"/>
    <w:tmpl w:val="647A2D42"/>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2797130F"/>
    <w:multiLevelType w:val="multilevel"/>
    <w:tmpl w:val="262A64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288070A1"/>
    <w:multiLevelType w:val="multilevel"/>
    <w:tmpl w:val="4E64E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28D35386"/>
    <w:multiLevelType w:val="multilevel"/>
    <w:tmpl w:val="6FA0BD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12" w:hanging="504"/>
      </w:pPr>
      <w:rPr>
        <w:rFonts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29031198"/>
    <w:multiLevelType w:val="multilevel"/>
    <w:tmpl w:val="3B42E2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295319FF"/>
    <w:multiLevelType w:val="multilevel"/>
    <w:tmpl w:val="61E29DB4"/>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297F344B"/>
    <w:multiLevelType w:val="multilevel"/>
    <w:tmpl w:val="0174FD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4"/>
      <w:numFmt w:val="decimal"/>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nsid w:val="29E02553"/>
    <w:multiLevelType w:val="multilevel"/>
    <w:tmpl w:val="895296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29ED1FD2"/>
    <w:multiLevelType w:val="multilevel"/>
    <w:tmpl w:val="A4863C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2A7C1E66"/>
    <w:multiLevelType w:val="multilevel"/>
    <w:tmpl w:val="A878AFD0"/>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2ACF06B9"/>
    <w:multiLevelType w:val="multilevel"/>
    <w:tmpl w:val="8092DE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2B7855CC"/>
    <w:multiLevelType w:val="multilevel"/>
    <w:tmpl w:val="0E80CA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2BA63EE8"/>
    <w:multiLevelType w:val="multilevel"/>
    <w:tmpl w:val="C712B5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nsid w:val="2BE650AB"/>
    <w:multiLevelType w:val="multilevel"/>
    <w:tmpl w:val="C41AC7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2C102F43"/>
    <w:multiLevelType w:val="multilevel"/>
    <w:tmpl w:val="317237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2D3D32EF"/>
    <w:multiLevelType w:val="multilevel"/>
    <w:tmpl w:val="DC7AB2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2DD45587"/>
    <w:multiLevelType w:val="multilevel"/>
    <w:tmpl w:val="F12270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6.%3."/>
      <w:lvlJc w:val="left"/>
      <w:pPr>
        <w:ind w:left="1224" w:hanging="504"/>
      </w:pPr>
      <w:rPr>
        <w:rFonts w:hint="default"/>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2DF72AF0"/>
    <w:multiLevelType w:val="multilevel"/>
    <w:tmpl w:val="A73419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2E6F205E"/>
    <w:multiLevelType w:val="multilevel"/>
    <w:tmpl w:val="0608ACF8"/>
    <w:lvl w:ilvl="0">
      <w:start w:val="1"/>
      <w:numFmt w:val="decimal"/>
      <w:lvlText w:val="%1."/>
      <w:lvlJc w:val="left"/>
      <w:pPr>
        <w:ind w:left="360" w:hanging="360"/>
      </w:pPr>
    </w:lvl>
    <w:lvl w:ilvl="1">
      <w:start w:val="1"/>
      <w:numFmt w:val="decimal"/>
      <w:lvlText w:val="6.%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2E703BB1"/>
    <w:multiLevelType w:val="multilevel"/>
    <w:tmpl w:val="1A00F1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nsid w:val="2F5757B2"/>
    <w:multiLevelType w:val="multilevel"/>
    <w:tmpl w:val="440A8F2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nsid w:val="2F6F76B7"/>
    <w:multiLevelType w:val="multilevel"/>
    <w:tmpl w:val="CB843BDA"/>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30137DCD"/>
    <w:multiLevelType w:val="multilevel"/>
    <w:tmpl w:val="547A2D6E"/>
    <w:lvl w:ilvl="0">
      <w:start w:val="1"/>
      <w:numFmt w:val="decimal"/>
      <w:lvlText w:val="%1."/>
      <w:lvlJc w:val="left"/>
      <w:pPr>
        <w:ind w:left="360" w:hanging="360"/>
      </w:pPr>
    </w:lvl>
    <w:lvl w:ilvl="1">
      <w:start w:val="1"/>
      <w:numFmt w:val="decimal"/>
      <w:lvlText w:val="9.%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nsid w:val="30B71657"/>
    <w:multiLevelType w:val="multilevel"/>
    <w:tmpl w:val="0E9E37BE"/>
    <w:lvl w:ilvl="0">
      <w:start w:val="1"/>
      <w:numFmt w:val="decimal"/>
      <w:lvlText w:val="%1."/>
      <w:lvlJc w:val="left"/>
      <w:pPr>
        <w:ind w:left="360" w:hanging="360"/>
      </w:pPr>
    </w:lvl>
    <w:lvl w:ilvl="1">
      <w:start w:val="1"/>
      <w:numFmt w:val="decimal"/>
      <w:lvlText w:val="8.%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nsid w:val="31222AD6"/>
    <w:multiLevelType w:val="multilevel"/>
    <w:tmpl w:val="BD6C7C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nsid w:val="3176426A"/>
    <w:multiLevelType w:val="multilevel"/>
    <w:tmpl w:val="CDB07C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nsid w:val="31827BFA"/>
    <w:multiLevelType w:val="multilevel"/>
    <w:tmpl w:val="F3C6AA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31B521FD"/>
    <w:multiLevelType w:val="multilevel"/>
    <w:tmpl w:val="63727B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ascii="Times New Roman" w:hAnsi="Times New Roman" w:cs="Times New Roman"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326221E2"/>
    <w:multiLevelType w:val="multilevel"/>
    <w:tmpl w:val="13621E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32BC2130"/>
    <w:multiLevelType w:val="multilevel"/>
    <w:tmpl w:val="CAE688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ascii="Times New Roman" w:hAnsi="Times New Roman" w:cs="Times New Roman"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nsid w:val="335F70AF"/>
    <w:multiLevelType w:val="multilevel"/>
    <w:tmpl w:val="75301E8C"/>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nsid w:val="338B0A7A"/>
    <w:multiLevelType w:val="multilevel"/>
    <w:tmpl w:val="3AEE43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14" w:hanging="504"/>
      </w:pPr>
      <w:rPr>
        <w:rFonts w:hint="default"/>
        <w:b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nsid w:val="34D21810"/>
    <w:multiLevelType w:val="multilevel"/>
    <w:tmpl w:val="594E667A"/>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nsid w:val="34DF0A25"/>
    <w:multiLevelType w:val="multilevel"/>
    <w:tmpl w:val="C15437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b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nsid w:val="352D4F70"/>
    <w:multiLevelType w:val="multilevel"/>
    <w:tmpl w:val="034856BA"/>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nsid w:val="38A41FBC"/>
    <w:multiLevelType w:val="multilevel"/>
    <w:tmpl w:val="75ACCBCE"/>
    <w:lvl w:ilvl="0">
      <w:start w:val="1"/>
      <w:numFmt w:val="decimal"/>
      <w:lvlText w:val="%1."/>
      <w:lvlJc w:val="left"/>
      <w:pPr>
        <w:ind w:left="360" w:hanging="360"/>
      </w:pPr>
    </w:lvl>
    <w:lvl w:ilvl="1">
      <w:start w:val="1"/>
      <w:numFmt w:val="decimal"/>
      <w:lvlText w:val="6.%2."/>
      <w:lvlJc w:val="left"/>
      <w:pPr>
        <w:ind w:left="792" w:hanging="432"/>
      </w:pPr>
      <w:rPr>
        <w:rFonts w:hint="default"/>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nsid w:val="390B1C4C"/>
    <w:multiLevelType w:val="multilevel"/>
    <w:tmpl w:val="EB2E0C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nsid w:val="397E5780"/>
    <w:multiLevelType w:val="multilevel"/>
    <w:tmpl w:val="37D2F8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nsid w:val="39B9265A"/>
    <w:multiLevelType w:val="multilevel"/>
    <w:tmpl w:val="7A188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nsid w:val="39EB1BD7"/>
    <w:multiLevelType w:val="multilevel"/>
    <w:tmpl w:val="9612A1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0.%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nsid w:val="3A2D130D"/>
    <w:multiLevelType w:val="multilevel"/>
    <w:tmpl w:val="D048F520"/>
    <w:lvl w:ilvl="0">
      <w:start w:val="1"/>
      <w:numFmt w:val="decimal"/>
      <w:lvlText w:val="%1."/>
      <w:lvlJc w:val="left"/>
      <w:pPr>
        <w:ind w:left="360" w:hanging="360"/>
      </w:pPr>
    </w:lvl>
    <w:lvl w:ilvl="1">
      <w:start w:val="1"/>
      <w:numFmt w:val="decimal"/>
      <w:lvlText w:val="8.%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nsid w:val="3A5E6C33"/>
    <w:multiLevelType w:val="multilevel"/>
    <w:tmpl w:val="8EAE1B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8.%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3ABC6C61"/>
    <w:multiLevelType w:val="multilevel"/>
    <w:tmpl w:val="79504E2C"/>
    <w:lvl w:ilvl="0">
      <w:start w:val="1"/>
      <w:numFmt w:val="decimal"/>
      <w:lvlText w:val="%1."/>
      <w:lvlJc w:val="left"/>
      <w:pPr>
        <w:ind w:left="360" w:hanging="360"/>
      </w:pPr>
    </w:lvl>
    <w:lvl w:ilvl="1">
      <w:start w:val="1"/>
      <w:numFmt w:val="decimal"/>
      <w:lvlText w:val="9.%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nsid w:val="3C3E65F6"/>
    <w:multiLevelType w:val="multilevel"/>
    <w:tmpl w:val="A4D403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ascii="Times New Roman" w:hAnsi="Times New Roman" w:cs="Times New Roman"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nsid w:val="3C652508"/>
    <w:multiLevelType w:val="multilevel"/>
    <w:tmpl w:val="3AE6E9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3C6F2879"/>
    <w:multiLevelType w:val="multilevel"/>
    <w:tmpl w:val="D5AA9B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nsid w:val="3C8C06DE"/>
    <w:multiLevelType w:val="multilevel"/>
    <w:tmpl w:val="AD0635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8.%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nsid w:val="3D9C40D4"/>
    <w:multiLevelType w:val="multilevel"/>
    <w:tmpl w:val="283C0C0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nsid w:val="3F5B418F"/>
    <w:multiLevelType w:val="multilevel"/>
    <w:tmpl w:val="C8BC72AA"/>
    <w:lvl w:ilvl="0">
      <w:start w:val="1"/>
      <w:numFmt w:val="decimal"/>
      <w:lvlText w:val="%1."/>
      <w:lvlJc w:val="left"/>
      <w:pPr>
        <w:ind w:left="360" w:hanging="360"/>
      </w:pPr>
    </w:lvl>
    <w:lvl w:ilvl="1">
      <w:start w:val="1"/>
      <w:numFmt w:val="decimal"/>
      <w:lvlText w:val="3.%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nsid w:val="3F666313"/>
    <w:multiLevelType w:val="multilevel"/>
    <w:tmpl w:val="C6DED280"/>
    <w:lvl w:ilvl="0">
      <w:start w:val="1"/>
      <w:numFmt w:val="decimal"/>
      <w:lvlText w:val="%1."/>
      <w:lvlJc w:val="left"/>
      <w:pPr>
        <w:ind w:left="360" w:hanging="360"/>
      </w:pPr>
    </w:lvl>
    <w:lvl w:ilvl="1">
      <w:start w:val="1"/>
      <w:numFmt w:val="decimal"/>
      <w:lvlText w:val="5.%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nsid w:val="3FA604A5"/>
    <w:multiLevelType w:val="multilevel"/>
    <w:tmpl w:val="4A12E2EC"/>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nsid w:val="400F46F3"/>
    <w:multiLevelType w:val="multilevel"/>
    <w:tmpl w:val="8076B9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930" w:hanging="504"/>
      </w:pPr>
      <w:rPr>
        <w:rFonts w:ascii="Times New Roman" w:hAnsi="Times New Roman" w:cs="Times New Roman"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nsid w:val="413D795B"/>
    <w:multiLevelType w:val="multilevel"/>
    <w:tmpl w:val="9E6894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nsid w:val="425F6C9A"/>
    <w:multiLevelType w:val="multilevel"/>
    <w:tmpl w:val="E2C40F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nsid w:val="42A61866"/>
    <w:multiLevelType w:val="multilevel"/>
    <w:tmpl w:val="26D893DC"/>
    <w:lvl w:ilvl="0">
      <w:start w:val="1"/>
      <w:numFmt w:val="decimal"/>
      <w:lvlText w:val="%1."/>
      <w:lvlJc w:val="left"/>
      <w:pPr>
        <w:ind w:left="360" w:hanging="360"/>
      </w:pPr>
    </w:lvl>
    <w:lvl w:ilvl="1">
      <w:start w:val="1"/>
      <w:numFmt w:val="decimal"/>
      <w:lvlText w:val="5.%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nsid w:val="42F56332"/>
    <w:multiLevelType w:val="multilevel"/>
    <w:tmpl w:val="FA2E72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nsid w:val="438D2BDB"/>
    <w:multiLevelType w:val="multilevel"/>
    <w:tmpl w:val="5D54CF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b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nsid w:val="43F143F5"/>
    <w:multiLevelType w:val="multilevel"/>
    <w:tmpl w:val="993E68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nsid w:val="44023433"/>
    <w:multiLevelType w:val="multilevel"/>
    <w:tmpl w:val="D02A5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ascii="Times New Roman" w:hAnsi="Times New Roman" w:cs="Times New Roman"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nsid w:val="462256A7"/>
    <w:multiLevelType w:val="multilevel"/>
    <w:tmpl w:val="0D2EE8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nsid w:val="47721E8E"/>
    <w:multiLevelType w:val="multilevel"/>
    <w:tmpl w:val="BA6C79A8"/>
    <w:lvl w:ilvl="0">
      <w:start w:val="1"/>
      <w:numFmt w:val="decimal"/>
      <w:lvlText w:val="%1."/>
      <w:lvlJc w:val="left"/>
      <w:pPr>
        <w:ind w:left="360" w:hanging="360"/>
      </w:pPr>
    </w:lvl>
    <w:lvl w:ilvl="1">
      <w:start w:val="1"/>
      <w:numFmt w:val="decimal"/>
      <w:lvlText w:val="6.%2."/>
      <w:lvlJc w:val="left"/>
      <w:pPr>
        <w:ind w:left="792" w:hanging="432"/>
      </w:pPr>
      <w:rPr>
        <w:rFonts w:hint="default"/>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nsid w:val="47DE622F"/>
    <w:multiLevelType w:val="multilevel"/>
    <w:tmpl w:val="CC60F730"/>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nsid w:val="486D427E"/>
    <w:multiLevelType w:val="multilevel"/>
    <w:tmpl w:val="2CCC17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0.%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nsid w:val="48844159"/>
    <w:multiLevelType w:val="multilevel"/>
    <w:tmpl w:val="B44427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nsid w:val="48965AEC"/>
    <w:multiLevelType w:val="multilevel"/>
    <w:tmpl w:val="26F4DC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nsid w:val="49224F56"/>
    <w:multiLevelType w:val="multilevel"/>
    <w:tmpl w:val="46DE450E"/>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nsid w:val="49614DC5"/>
    <w:multiLevelType w:val="multilevel"/>
    <w:tmpl w:val="7818D4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nsid w:val="49E05E62"/>
    <w:multiLevelType w:val="multilevel"/>
    <w:tmpl w:val="D922AD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nsid w:val="49F92320"/>
    <w:multiLevelType w:val="multilevel"/>
    <w:tmpl w:val="15EEB22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nsid w:val="4B971A2E"/>
    <w:multiLevelType w:val="multilevel"/>
    <w:tmpl w:val="94C4CF7E"/>
    <w:lvl w:ilvl="0">
      <w:start w:val="1"/>
      <w:numFmt w:val="decimal"/>
      <w:lvlText w:val="%1."/>
      <w:lvlJc w:val="left"/>
      <w:pPr>
        <w:ind w:left="360" w:hanging="360"/>
      </w:pPr>
    </w:lvl>
    <w:lvl w:ilvl="1">
      <w:start w:val="1"/>
      <w:numFmt w:val="decimal"/>
      <w:lvlText w:val="5.%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nsid w:val="4BF06E01"/>
    <w:multiLevelType w:val="multilevel"/>
    <w:tmpl w:val="99C6CC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nsid w:val="4C4E03AC"/>
    <w:multiLevelType w:val="multilevel"/>
    <w:tmpl w:val="56EE42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4C504F61"/>
    <w:multiLevelType w:val="multilevel"/>
    <w:tmpl w:val="ABC659E0"/>
    <w:lvl w:ilvl="0">
      <w:start w:val="1"/>
      <w:numFmt w:val="decimal"/>
      <w:lvlText w:val="%1."/>
      <w:lvlJc w:val="left"/>
      <w:pPr>
        <w:ind w:left="360" w:hanging="360"/>
      </w:pPr>
    </w:lvl>
    <w:lvl w:ilvl="1">
      <w:start w:val="1"/>
      <w:numFmt w:val="decimal"/>
      <w:lvlText w:val="7.%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nsid w:val="4C8A1CB5"/>
    <w:multiLevelType w:val="multilevel"/>
    <w:tmpl w:val="6068D6B6"/>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nsid w:val="4CB44FA7"/>
    <w:multiLevelType w:val="multilevel"/>
    <w:tmpl w:val="C70230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nsid w:val="4CDF3A83"/>
    <w:multiLevelType w:val="multilevel"/>
    <w:tmpl w:val="BBCAD9AE"/>
    <w:lvl w:ilvl="0">
      <w:start w:val="1"/>
      <w:numFmt w:val="decimal"/>
      <w:lvlText w:val="%1."/>
      <w:lvlJc w:val="left"/>
      <w:pPr>
        <w:ind w:left="360" w:hanging="360"/>
      </w:pPr>
    </w:lvl>
    <w:lvl w:ilvl="1">
      <w:start w:val="1"/>
      <w:numFmt w:val="decimal"/>
      <w:lvlText w:val="7.%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nsid w:val="4CF47683"/>
    <w:multiLevelType w:val="multilevel"/>
    <w:tmpl w:val="6972911C"/>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4DCD0483"/>
    <w:multiLevelType w:val="multilevel"/>
    <w:tmpl w:val="32A0AF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nsid w:val="4E240601"/>
    <w:multiLevelType w:val="multilevel"/>
    <w:tmpl w:val="EBF8507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6">
    <w:nsid w:val="4EC05F59"/>
    <w:multiLevelType w:val="multilevel"/>
    <w:tmpl w:val="E0F81010"/>
    <w:lvl w:ilvl="0">
      <w:start w:val="1"/>
      <w:numFmt w:val="decimal"/>
      <w:lvlText w:val="%1."/>
      <w:lvlJc w:val="left"/>
      <w:pPr>
        <w:ind w:left="360" w:hanging="360"/>
      </w:pPr>
    </w:lvl>
    <w:lvl w:ilvl="1">
      <w:start w:val="1"/>
      <w:numFmt w:val="decimal"/>
      <w:lvlText w:val="7.%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nsid w:val="4ED620F8"/>
    <w:multiLevelType w:val="multilevel"/>
    <w:tmpl w:val="A0F431C0"/>
    <w:lvl w:ilvl="0">
      <w:start w:val="1"/>
      <w:numFmt w:val="decimal"/>
      <w:lvlText w:val="%1."/>
      <w:lvlJc w:val="left"/>
      <w:pPr>
        <w:ind w:left="360" w:hanging="360"/>
      </w:pPr>
    </w:lvl>
    <w:lvl w:ilvl="1">
      <w:start w:val="1"/>
      <w:numFmt w:val="decimal"/>
      <w:lvlText w:val="9.%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nsid w:val="4F24692C"/>
    <w:multiLevelType w:val="multilevel"/>
    <w:tmpl w:val="07767A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nsid w:val="4F5A7B50"/>
    <w:multiLevelType w:val="multilevel"/>
    <w:tmpl w:val="62A4B98A"/>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nsid w:val="4F606989"/>
    <w:multiLevelType w:val="multilevel"/>
    <w:tmpl w:val="C5920C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nsid w:val="4F84456D"/>
    <w:multiLevelType w:val="multilevel"/>
    <w:tmpl w:val="C534D1F2"/>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nsid w:val="4F8A23A0"/>
    <w:multiLevelType w:val="multilevel"/>
    <w:tmpl w:val="DCE03E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3."/>
      <w:lvlJc w:val="left"/>
      <w:pPr>
        <w:ind w:left="1072"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nsid w:val="50075CE3"/>
    <w:multiLevelType w:val="multilevel"/>
    <w:tmpl w:val="ACAA91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nsid w:val="502021B6"/>
    <w:multiLevelType w:val="multilevel"/>
    <w:tmpl w:val="3C666A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ascii="Times New Roman" w:hAnsi="Times New Roman" w:cs="Times New Roman"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nsid w:val="509B17B7"/>
    <w:multiLevelType w:val="multilevel"/>
    <w:tmpl w:val="8B1E6B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ascii="Times New Roman" w:hAnsi="Times New Roman" w:cs="Times New Roman"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nsid w:val="527F25F8"/>
    <w:multiLevelType w:val="multilevel"/>
    <w:tmpl w:val="21AAE6D8"/>
    <w:lvl w:ilvl="0">
      <w:start w:val="1"/>
      <w:numFmt w:val="decimal"/>
      <w:lvlText w:val="%1."/>
      <w:lvlJc w:val="left"/>
      <w:pPr>
        <w:ind w:left="360" w:hanging="360"/>
      </w:pPr>
    </w:lvl>
    <w:lvl w:ilvl="1">
      <w:start w:val="1"/>
      <w:numFmt w:val="decimal"/>
      <w:lvlText w:val="8.%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nsid w:val="52990C5A"/>
    <w:multiLevelType w:val="multilevel"/>
    <w:tmpl w:val="65EC65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6.%3."/>
      <w:lvlJc w:val="left"/>
      <w:pPr>
        <w:ind w:left="1214" w:hanging="504"/>
      </w:pPr>
      <w:rPr>
        <w:rFonts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nsid w:val="53150EE8"/>
    <w:multiLevelType w:val="multilevel"/>
    <w:tmpl w:val="1CAC62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nsid w:val="541B573A"/>
    <w:multiLevelType w:val="multilevel"/>
    <w:tmpl w:val="D30AE1DE"/>
    <w:lvl w:ilvl="0">
      <w:start w:val="1"/>
      <w:numFmt w:val="decimal"/>
      <w:lvlText w:val="%1."/>
      <w:lvlJc w:val="left"/>
      <w:pPr>
        <w:ind w:left="360" w:hanging="360"/>
      </w:pPr>
    </w:lvl>
    <w:lvl w:ilvl="1">
      <w:start w:val="1"/>
      <w:numFmt w:val="decimal"/>
      <w:lvlText w:val="6.%2."/>
      <w:lvlJc w:val="left"/>
      <w:pPr>
        <w:ind w:left="792" w:hanging="432"/>
      </w:pPr>
      <w:rPr>
        <w:rFonts w:hint="default"/>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nsid w:val="55696E67"/>
    <w:multiLevelType w:val="multilevel"/>
    <w:tmpl w:val="F48AE2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nsid w:val="55B54232"/>
    <w:multiLevelType w:val="multilevel"/>
    <w:tmpl w:val="BC162C64"/>
    <w:lvl w:ilvl="0">
      <w:start w:val="1"/>
      <w:numFmt w:val="decimal"/>
      <w:lvlText w:val="%1."/>
      <w:lvlJc w:val="left"/>
      <w:pPr>
        <w:ind w:left="360" w:hanging="360"/>
      </w:pPr>
    </w:lvl>
    <w:lvl w:ilvl="1">
      <w:start w:val="1"/>
      <w:numFmt w:val="decimal"/>
      <w:lvlText w:val="7.%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nsid w:val="55C36A45"/>
    <w:multiLevelType w:val="multilevel"/>
    <w:tmpl w:val="B228461E"/>
    <w:lvl w:ilvl="0">
      <w:start w:val="1"/>
      <w:numFmt w:val="decimal"/>
      <w:lvlText w:val="%1."/>
      <w:lvlJc w:val="left"/>
      <w:pPr>
        <w:ind w:left="360" w:hanging="360"/>
      </w:pPr>
    </w:lvl>
    <w:lvl w:ilvl="1">
      <w:start w:val="1"/>
      <w:numFmt w:val="decimal"/>
      <w:lvlText w:val="7.%2."/>
      <w:lvlJc w:val="left"/>
      <w:pPr>
        <w:ind w:left="716"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nsid w:val="55C40544"/>
    <w:multiLevelType w:val="multilevel"/>
    <w:tmpl w:val="B82ACA30"/>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nsid w:val="566E724D"/>
    <w:multiLevelType w:val="multilevel"/>
    <w:tmpl w:val="296211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nsid w:val="5724499B"/>
    <w:multiLevelType w:val="multilevel"/>
    <w:tmpl w:val="4EB4AE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nsid w:val="574C4300"/>
    <w:multiLevelType w:val="multilevel"/>
    <w:tmpl w:val="6062EE64"/>
    <w:lvl w:ilvl="0">
      <w:start w:val="1"/>
      <w:numFmt w:val="decimal"/>
      <w:lvlText w:val="%1."/>
      <w:lvlJc w:val="left"/>
      <w:pPr>
        <w:ind w:left="360" w:hanging="360"/>
      </w:pPr>
    </w:lvl>
    <w:lvl w:ilvl="1">
      <w:start w:val="1"/>
      <w:numFmt w:val="decimal"/>
      <w:lvlText w:val="7.%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7">
    <w:nsid w:val="57551A22"/>
    <w:multiLevelType w:val="multilevel"/>
    <w:tmpl w:val="5142E224"/>
    <w:lvl w:ilvl="0">
      <w:start w:val="1"/>
      <w:numFmt w:val="decimal"/>
      <w:lvlText w:val="%1."/>
      <w:lvlJc w:val="left"/>
      <w:pPr>
        <w:ind w:left="360" w:hanging="360"/>
      </w:pPr>
    </w:lvl>
    <w:lvl w:ilvl="1">
      <w:start w:val="1"/>
      <w:numFmt w:val="decimal"/>
      <w:lvlText w:val="9.%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8">
    <w:nsid w:val="57E7772D"/>
    <w:multiLevelType w:val="multilevel"/>
    <w:tmpl w:val="7B8286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nsid w:val="57EF23FA"/>
    <w:multiLevelType w:val="multilevel"/>
    <w:tmpl w:val="4948DBDC"/>
    <w:lvl w:ilvl="0">
      <w:start w:val="1"/>
      <w:numFmt w:val="decimal"/>
      <w:lvlText w:val="%1."/>
      <w:lvlJc w:val="left"/>
      <w:pPr>
        <w:ind w:left="360" w:hanging="360"/>
      </w:pPr>
    </w:lvl>
    <w:lvl w:ilvl="1">
      <w:start w:val="1"/>
      <w:numFmt w:val="decimal"/>
      <w:lvlText w:val="5.%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0">
    <w:nsid w:val="598C2346"/>
    <w:multiLevelType w:val="multilevel"/>
    <w:tmpl w:val="D7F46F0E"/>
    <w:lvl w:ilvl="0">
      <w:start w:val="1"/>
      <w:numFmt w:val="decimal"/>
      <w:lvlText w:val="%1."/>
      <w:lvlJc w:val="left"/>
      <w:pPr>
        <w:ind w:left="360" w:hanging="360"/>
      </w:pPr>
    </w:lvl>
    <w:lvl w:ilvl="1">
      <w:start w:val="1"/>
      <w:numFmt w:val="decimal"/>
      <w:lvlText w:val="9.%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1">
    <w:nsid w:val="5A7E6FEC"/>
    <w:multiLevelType w:val="multilevel"/>
    <w:tmpl w:val="02C81D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0.%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nsid w:val="5ADB4D89"/>
    <w:multiLevelType w:val="multilevel"/>
    <w:tmpl w:val="2C5874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nsid w:val="5B5177E2"/>
    <w:multiLevelType w:val="multilevel"/>
    <w:tmpl w:val="5F98D7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ascii="Times New Roman" w:hAnsi="Times New Roman" w:cs="Times New Roman"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4">
    <w:nsid w:val="5B8B34DA"/>
    <w:multiLevelType w:val="multilevel"/>
    <w:tmpl w:val="A91055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5">
    <w:nsid w:val="5B9F3A1B"/>
    <w:multiLevelType w:val="multilevel"/>
    <w:tmpl w:val="C68C5B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6">
    <w:nsid w:val="5C4461F5"/>
    <w:multiLevelType w:val="multilevel"/>
    <w:tmpl w:val="07EC4FBC"/>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7">
    <w:nsid w:val="5C561423"/>
    <w:multiLevelType w:val="multilevel"/>
    <w:tmpl w:val="A9E68EB2"/>
    <w:lvl w:ilvl="0">
      <w:start w:val="1"/>
      <w:numFmt w:val="decimal"/>
      <w:lvlText w:val="%1."/>
      <w:lvlJc w:val="left"/>
      <w:pPr>
        <w:ind w:left="360" w:hanging="360"/>
      </w:pPr>
    </w:lvl>
    <w:lvl w:ilvl="1">
      <w:start w:val="1"/>
      <w:numFmt w:val="decimal"/>
      <w:lvlText w:val="10.%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nsid w:val="5CB67F66"/>
    <w:multiLevelType w:val="multilevel"/>
    <w:tmpl w:val="51DE2C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nsid w:val="5CE62978"/>
    <w:multiLevelType w:val="multilevel"/>
    <w:tmpl w:val="537892CC"/>
    <w:lvl w:ilvl="0">
      <w:start w:val="1"/>
      <w:numFmt w:val="decimal"/>
      <w:lvlText w:val="%1."/>
      <w:lvlJc w:val="left"/>
      <w:pPr>
        <w:ind w:left="360" w:hanging="360"/>
      </w:pPr>
    </w:lvl>
    <w:lvl w:ilvl="1">
      <w:start w:val="1"/>
      <w:numFmt w:val="decimal"/>
      <w:lvlText w:val="8.%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0">
    <w:nsid w:val="5CEB7AFC"/>
    <w:multiLevelType w:val="multilevel"/>
    <w:tmpl w:val="072EB5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0.%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nsid w:val="5D1B1A7C"/>
    <w:multiLevelType w:val="multilevel"/>
    <w:tmpl w:val="B980E9BC"/>
    <w:lvl w:ilvl="0">
      <w:start w:val="1"/>
      <w:numFmt w:val="decimal"/>
      <w:lvlText w:val="%1."/>
      <w:lvlJc w:val="left"/>
      <w:pPr>
        <w:ind w:left="360" w:hanging="360"/>
      </w:pPr>
    </w:lvl>
    <w:lvl w:ilvl="1">
      <w:start w:val="1"/>
      <w:numFmt w:val="decimal"/>
      <w:lvlText w:val="4.%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2">
    <w:nsid w:val="5D402B68"/>
    <w:multiLevelType w:val="multilevel"/>
    <w:tmpl w:val="469E7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3">
    <w:nsid w:val="5DAB2937"/>
    <w:multiLevelType w:val="multilevel"/>
    <w:tmpl w:val="226A9B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6.%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nsid w:val="5DDF7778"/>
    <w:multiLevelType w:val="multilevel"/>
    <w:tmpl w:val="71FE8C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nsid w:val="5E1523FB"/>
    <w:multiLevelType w:val="multilevel"/>
    <w:tmpl w:val="953455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6">
    <w:nsid w:val="5E164439"/>
    <w:multiLevelType w:val="multilevel"/>
    <w:tmpl w:val="92F07D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nsid w:val="5E331607"/>
    <w:multiLevelType w:val="multilevel"/>
    <w:tmpl w:val="DD34D8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nsid w:val="5FE409A7"/>
    <w:multiLevelType w:val="multilevel"/>
    <w:tmpl w:val="EE968C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nsid w:val="606A0A28"/>
    <w:multiLevelType w:val="multilevel"/>
    <w:tmpl w:val="A9CA24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0">
    <w:nsid w:val="60EA4087"/>
    <w:multiLevelType w:val="multilevel"/>
    <w:tmpl w:val="1988D3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1">
    <w:nsid w:val="611C3FD7"/>
    <w:multiLevelType w:val="multilevel"/>
    <w:tmpl w:val="9B06B6FE"/>
    <w:lvl w:ilvl="0">
      <w:start w:val="1"/>
      <w:numFmt w:val="decimal"/>
      <w:lvlText w:val="%1."/>
      <w:lvlJc w:val="left"/>
      <w:pPr>
        <w:ind w:left="360" w:hanging="360"/>
      </w:pPr>
    </w:lvl>
    <w:lvl w:ilvl="1">
      <w:start w:val="1"/>
      <w:numFmt w:val="decimal"/>
      <w:lvlText w:val="6.%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nsid w:val="61F71D3A"/>
    <w:multiLevelType w:val="multilevel"/>
    <w:tmpl w:val="3C04E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3">
    <w:nsid w:val="62DC6A6C"/>
    <w:multiLevelType w:val="multilevel"/>
    <w:tmpl w:val="EFBEEC26"/>
    <w:lvl w:ilvl="0">
      <w:start w:val="1"/>
      <w:numFmt w:val="decimal"/>
      <w:lvlText w:val="%1."/>
      <w:lvlJc w:val="left"/>
      <w:pPr>
        <w:ind w:left="360" w:hanging="360"/>
      </w:pPr>
    </w:lvl>
    <w:lvl w:ilvl="1">
      <w:start w:val="1"/>
      <w:numFmt w:val="decimal"/>
      <w:lvlText w:val="5.%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4">
    <w:nsid w:val="63173998"/>
    <w:multiLevelType w:val="multilevel"/>
    <w:tmpl w:val="2D3E2EC0"/>
    <w:lvl w:ilvl="0">
      <w:start w:val="1"/>
      <w:numFmt w:val="decimal"/>
      <w:lvlText w:val="%1."/>
      <w:lvlJc w:val="left"/>
      <w:pPr>
        <w:ind w:left="360" w:hanging="360"/>
      </w:pPr>
    </w:lvl>
    <w:lvl w:ilvl="1">
      <w:start w:val="1"/>
      <w:numFmt w:val="decimal"/>
      <w:lvlText w:val="8.%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5">
    <w:nsid w:val="633C3D70"/>
    <w:multiLevelType w:val="multilevel"/>
    <w:tmpl w:val="D0643E7A"/>
    <w:lvl w:ilvl="0">
      <w:start w:val="1"/>
      <w:numFmt w:val="decimal"/>
      <w:lvlText w:val="%1."/>
      <w:lvlJc w:val="left"/>
      <w:pPr>
        <w:ind w:left="360" w:hanging="360"/>
      </w:pPr>
      <w:rPr>
        <w:rFonts w:hint="default"/>
      </w:rPr>
    </w:lvl>
    <w:lvl w:ilvl="1">
      <w:start w:val="4"/>
      <w:numFmt w:val="decimal"/>
      <w:lvlText w:val="%1.%2."/>
      <w:lvlJc w:val="left"/>
      <w:pPr>
        <w:ind w:left="1000"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6">
    <w:nsid w:val="63592062"/>
    <w:multiLevelType w:val="multilevel"/>
    <w:tmpl w:val="72328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8.%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nsid w:val="63895DF8"/>
    <w:multiLevelType w:val="multilevel"/>
    <w:tmpl w:val="EDDA6D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nsid w:val="63AA3DD1"/>
    <w:multiLevelType w:val="multilevel"/>
    <w:tmpl w:val="307431B0"/>
    <w:lvl w:ilvl="0">
      <w:start w:val="1"/>
      <w:numFmt w:val="decimal"/>
      <w:lvlText w:val="%1."/>
      <w:lvlJc w:val="left"/>
      <w:pPr>
        <w:ind w:left="360" w:hanging="360"/>
      </w:pPr>
    </w:lvl>
    <w:lvl w:ilvl="1">
      <w:start w:val="1"/>
      <w:numFmt w:val="decimal"/>
      <w:lvlText w:val="5.%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9">
    <w:nsid w:val="644161F2"/>
    <w:multiLevelType w:val="multilevel"/>
    <w:tmpl w:val="69B249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nsid w:val="64B1299C"/>
    <w:multiLevelType w:val="multilevel"/>
    <w:tmpl w:val="95627E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1">
    <w:nsid w:val="653F68CA"/>
    <w:multiLevelType w:val="multilevel"/>
    <w:tmpl w:val="6054CD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930"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2">
    <w:nsid w:val="65640062"/>
    <w:multiLevelType w:val="multilevel"/>
    <w:tmpl w:val="8C923CE0"/>
    <w:lvl w:ilvl="0">
      <w:start w:val="1"/>
      <w:numFmt w:val="decimal"/>
      <w:lvlText w:val="%1."/>
      <w:lvlJc w:val="left"/>
      <w:pPr>
        <w:ind w:left="360" w:hanging="360"/>
      </w:pPr>
    </w:lvl>
    <w:lvl w:ilvl="1">
      <w:start w:val="1"/>
      <w:numFmt w:val="decimal"/>
      <w:lvlText w:val="6.%2."/>
      <w:lvlJc w:val="left"/>
      <w:pPr>
        <w:ind w:left="792" w:hanging="432"/>
      </w:pPr>
      <w:rPr>
        <w:rFonts w:hint="default"/>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nsid w:val="666E60BA"/>
    <w:multiLevelType w:val="multilevel"/>
    <w:tmpl w:val="E8162E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8.%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nsid w:val="673B20AD"/>
    <w:multiLevelType w:val="multilevel"/>
    <w:tmpl w:val="B3D8FFD2"/>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i w:val="0"/>
        <w:color w:val="auto"/>
      </w:rPr>
    </w:lvl>
    <w:lvl w:ilvl="2">
      <w:start w:val="1"/>
      <w:numFmt w:val="decimal"/>
      <w:lvlText w:val="%1.%2.%3."/>
      <w:lvlJc w:val="left"/>
      <w:pPr>
        <w:ind w:left="1224" w:hanging="504"/>
      </w:pPr>
      <w:rPr>
        <w:rFonts w:hint="default"/>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5">
    <w:nsid w:val="6755013C"/>
    <w:multiLevelType w:val="multilevel"/>
    <w:tmpl w:val="193442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6">
    <w:nsid w:val="6782424E"/>
    <w:multiLevelType w:val="multilevel"/>
    <w:tmpl w:val="70F27D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7">
    <w:nsid w:val="67B844FD"/>
    <w:multiLevelType w:val="multilevel"/>
    <w:tmpl w:val="55FC3D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0.%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nsid w:val="68170DF9"/>
    <w:multiLevelType w:val="multilevel"/>
    <w:tmpl w:val="72360E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6.%3."/>
      <w:lvlJc w:val="left"/>
      <w:pPr>
        <w:ind w:left="1224" w:hanging="504"/>
      </w:pPr>
      <w:rPr>
        <w:rFonts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9">
    <w:nsid w:val="6917769C"/>
    <w:multiLevelType w:val="multilevel"/>
    <w:tmpl w:val="162A8BD2"/>
    <w:lvl w:ilvl="0">
      <w:start w:val="1"/>
      <w:numFmt w:val="decimal"/>
      <w:lvlText w:val="%1."/>
      <w:lvlJc w:val="left"/>
      <w:pPr>
        <w:ind w:left="360" w:hanging="360"/>
      </w:pPr>
    </w:lvl>
    <w:lvl w:ilvl="1">
      <w:start w:val="1"/>
      <w:numFmt w:val="decimal"/>
      <w:lvlText w:val="4.%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0">
    <w:nsid w:val="6ADE0AD5"/>
    <w:multiLevelType w:val="multilevel"/>
    <w:tmpl w:val="EF646D8A"/>
    <w:lvl w:ilvl="0">
      <w:start w:val="1"/>
      <w:numFmt w:val="decimal"/>
      <w:lvlText w:val="%1."/>
      <w:lvlJc w:val="left"/>
      <w:pPr>
        <w:ind w:left="360" w:hanging="360"/>
      </w:pPr>
    </w:lvl>
    <w:lvl w:ilvl="1">
      <w:start w:val="1"/>
      <w:numFmt w:val="decimal"/>
      <w:lvlText w:val="9.%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1">
    <w:nsid w:val="6B3805F2"/>
    <w:multiLevelType w:val="multilevel"/>
    <w:tmpl w:val="D63A1E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2">
    <w:nsid w:val="6B4876DE"/>
    <w:multiLevelType w:val="multilevel"/>
    <w:tmpl w:val="5E741FFC"/>
    <w:lvl w:ilvl="0">
      <w:start w:val="1"/>
      <w:numFmt w:val="decimal"/>
      <w:lvlText w:val="%1."/>
      <w:lvlJc w:val="left"/>
      <w:pPr>
        <w:ind w:left="360" w:hanging="360"/>
      </w:pPr>
    </w:lvl>
    <w:lvl w:ilvl="1">
      <w:start w:val="1"/>
      <w:numFmt w:val="decimal"/>
      <w:lvlText w:val="9.%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3">
    <w:nsid w:val="6B5F62AE"/>
    <w:multiLevelType w:val="multilevel"/>
    <w:tmpl w:val="112AF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ascii="Times New Roman" w:hAnsi="Times New Roman" w:cs="Times New Roman"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nsid w:val="6BFB45D1"/>
    <w:multiLevelType w:val="multilevel"/>
    <w:tmpl w:val="D07A8264"/>
    <w:lvl w:ilvl="0">
      <w:start w:val="1"/>
      <w:numFmt w:val="decimal"/>
      <w:lvlText w:val="%1."/>
      <w:lvlJc w:val="left"/>
      <w:pPr>
        <w:ind w:left="360" w:hanging="360"/>
      </w:pPr>
    </w:lvl>
    <w:lvl w:ilvl="1">
      <w:start w:val="1"/>
      <w:numFmt w:val="decimal"/>
      <w:lvlText w:val="9.%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nsid w:val="6CC0495A"/>
    <w:multiLevelType w:val="multilevel"/>
    <w:tmpl w:val="63BE0D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D385376"/>
    <w:multiLevelType w:val="multilevel"/>
    <w:tmpl w:val="9162FE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nsid w:val="6EBE474C"/>
    <w:multiLevelType w:val="multilevel"/>
    <w:tmpl w:val="54F49528"/>
    <w:lvl w:ilvl="0">
      <w:start w:val="1"/>
      <w:numFmt w:val="decimal"/>
      <w:lvlText w:val="%1."/>
      <w:lvlJc w:val="left"/>
      <w:pPr>
        <w:ind w:left="360" w:hanging="360"/>
      </w:pPr>
    </w:lvl>
    <w:lvl w:ilvl="1">
      <w:start w:val="1"/>
      <w:numFmt w:val="decimal"/>
      <w:lvlText w:val="7.%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nsid w:val="6F7D578E"/>
    <w:multiLevelType w:val="multilevel"/>
    <w:tmpl w:val="15CC81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6F8F106E"/>
    <w:multiLevelType w:val="multilevel"/>
    <w:tmpl w:val="DCBCD5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ascii="Times New Roman" w:hAnsi="Times New Roman" w:cs="Times New Roman"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0">
    <w:nsid w:val="703C06CE"/>
    <w:multiLevelType w:val="multilevel"/>
    <w:tmpl w:val="0C88FB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70704E90"/>
    <w:multiLevelType w:val="multilevel"/>
    <w:tmpl w:val="D09C92AE"/>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nsid w:val="708A1DB9"/>
    <w:multiLevelType w:val="multilevel"/>
    <w:tmpl w:val="7BF843A0"/>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3">
    <w:nsid w:val="716345A5"/>
    <w:multiLevelType w:val="multilevel"/>
    <w:tmpl w:val="80723090"/>
    <w:lvl w:ilvl="0">
      <w:start w:val="1"/>
      <w:numFmt w:val="decimal"/>
      <w:lvlText w:val="%1."/>
      <w:lvlJc w:val="left"/>
      <w:pPr>
        <w:ind w:left="360" w:hanging="360"/>
      </w:pPr>
    </w:lvl>
    <w:lvl w:ilvl="1">
      <w:start w:val="1"/>
      <w:numFmt w:val="decimal"/>
      <w:lvlText w:val="10.%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nsid w:val="717B51C6"/>
    <w:multiLevelType w:val="multilevel"/>
    <w:tmpl w:val="CCA0A5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5">
    <w:nsid w:val="72086598"/>
    <w:multiLevelType w:val="multilevel"/>
    <w:tmpl w:val="A746D46C"/>
    <w:lvl w:ilvl="0">
      <w:start w:val="1"/>
      <w:numFmt w:val="decimal"/>
      <w:lvlText w:val="%1."/>
      <w:lvlJc w:val="left"/>
      <w:pPr>
        <w:ind w:left="360" w:hanging="360"/>
      </w:pPr>
    </w:lvl>
    <w:lvl w:ilvl="1">
      <w:start w:val="1"/>
      <w:numFmt w:val="decimal"/>
      <w:lvlText w:val="9.%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6">
    <w:nsid w:val="72126017"/>
    <w:multiLevelType w:val="multilevel"/>
    <w:tmpl w:val="6F92BB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6.%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nsid w:val="72D51574"/>
    <w:multiLevelType w:val="multilevel"/>
    <w:tmpl w:val="01EABFB2"/>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8">
    <w:nsid w:val="73456D33"/>
    <w:multiLevelType w:val="multilevel"/>
    <w:tmpl w:val="9E268B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9">
    <w:nsid w:val="739450EB"/>
    <w:multiLevelType w:val="multilevel"/>
    <w:tmpl w:val="508A4E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nsid w:val="7425738B"/>
    <w:multiLevelType w:val="multilevel"/>
    <w:tmpl w:val="A6EC3A1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nsid w:val="77467E4C"/>
    <w:multiLevelType w:val="multilevel"/>
    <w:tmpl w:val="0DCCBC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b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2">
    <w:nsid w:val="7766565C"/>
    <w:multiLevelType w:val="multilevel"/>
    <w:tmpl w:val="7F1E44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3">
    <w:nsid w:val="77791CAD"/>
    <w:multiLevelType w:val="multilevel"/>
    <w:tmpl w:val="6D70FC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b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4">
    <w:nsid w:val="77901CF3"/>
    <w:multiLevelType w:val="multilevel"/>
    <w:tmpl w:val="27F442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0.%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5">
    <w:nsid w:val="77AA0740"/>
    <w:multiLevelType w:val="multilevel"/>
    <w:tmpl w:val="753AB11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6">
    <w:nsid w:val="77DA3FFF"/>
    <w:multiLevelType w:val="multilevel"/>
    <w:tmpl w:val="922659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7">
    <w:nsid w:val="79F5026B"/>
    <w:multiLevelType w:val="multilevel"/>
    <w:tmpl w:val="DD185C24"/>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8">
    <w:nsid w:val="7A974F13"/>
    <w:multiLevelType w:val="multilevel"/>
    <w:tmpl w:val="39223B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9">
    <w:nsid w:val="7AA42D17"/>
    <w:multiLevelType w:val="multilevel"/>
    <w:tmpl w:val="EDFC6F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nsid w:val="7D35313C"/>
    <w:multiLevelType w:val="multilevel"/>
    <w:tmpl w:val="050C15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8.%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1">
    <w:nsid w:val="7DBC652C"/>
    <w:multiLevelType w:val="multilevel"/>
    <w:tmpl w:val="C492BF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2">
    <w:nsid w:val="7DDD660B"/>
    <w:multiLevelType w:val="multilevel"/>
    <w:tmpl w:val="E5C693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3">
    <w:nsid w:val="7F025113"/>
    <w:multiLevelType w:val="multilevel"/>
    <w:tmpl w:val="23E66F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nsid w:val="7F6A6020"/>
    <w:multiLevelType w:val="multilevel"/>
    <w:tmpl w:val="903615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5">
    <w:nsid w:val="7F790B64"/>
    <w:multiLevelType w:val="multilevel"/>
    <w:tmpl w:val="98F22B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6">
    <w:nsid w:val="7FAA787E"/>
    <w:multiLevelType w:val="multilevel"/>
    <w:tmpl w:val="1F0E9C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1"/>
  </w:num>
  <w:num w:numId="2">
    <w:abstractNumId w:val="109"/>
  </w:num>
  <w:num w:numId="3">
    <w:abstractNumId w:val="108"/>
  </w:num>
  <w:num w:numId="4">
    <w:abstractNumId w:val="188"/>
  </w:num>
  <w:num w:numId="5">
    <w:abstractNumId w:val="5"/>
  </w:num>
  <w:num w:numId="6">
    <w:abstractNumId w:val="133"/>
  </w:num>
  <w:num w:numId="7">
    <w:abstractNumId w:val="80"/>
  </w:num>
  <w:num w:numId="8">
    <w:abstractNumId w:val="50"/>
  </w:num>
  <w:num w:numId="9">
    <w:abstractNumId w:val="203"/>
  </w:num>
  <w:num w:numId="10">
    <w:abstractNumId w:val="169"/>
  </w:num>
  <w:num w:numId="11">
    <w:abstractNumId w:val="156"/>
  </w:num>
  <w:num w:numId="12">
    <w:abstractNumId w:val="189"/>
  </w:num>
  <w:num w:numId="13">
    <w:abstractNumId w:val="224"/>
  </w:num>
  <w:num w:numId="14">
    <w:abstractNumId w:val="63"/>
  </w:num>
  <w:num w:numId="15">
    <w:abstractNumId w:val="34"/>
  </w:num>
  <w:num w:numId="16">
    <w:abstractNumId w:val="184"/>
  </w:num>
  <w:num w:numId="17">
    <w:abstractNumId w:val="153"/>
  </w:num>
  <w:num w:numId="18">
    <w:abstractNumId w:val="21"/>
  </w:num>
  <w:num w:numId="19">
    <w:abstractNumId w:val="174"/>
  </w:num>
  <w:num w:numId="20">
    <w:abstractNumId w:val="98"/>
  </w:num>
  <w:num w:numId="21">
    <w:abstractNumId w:val="114"/>
  </w:num>
  <w:num w:numId="22">
    <w:abstractNumId w:val="135"/>
  </w:num>
  <w:num w:numId="23">
    <w:abstractNumId w:val="191"/>
  </w:num>
  <w:num w:numId="24">
    <w:abstractNumId w:val="10"/>
  </w:num>
  <w:num w:numId="25">
    <w:abstractNumId w:val="201"/>
  </w:num>
  <w:num w:numId="26">
    <w:abstractNumId w:val="172"/>
  </w:num>
  <w:num w:numId="27">
    <w:abstractNumId w:val="64"/>
  </w:num>
  <w:num w:numId="28">
    <w:abstractNumId w:val="180"/>
  </w:num>
  <w:num w:numId="29">
    <w:abstractNumId w:val="229"/>
  </w:num>
  <w:num w:numId="30">
    <w:abstractNumId w:val="139"/>
  </w:num>
  <w:num w:numId="31">
    <w:abstractNumId w:val="97"/>
  </w:num>
  <w:num w:numId="32">
    <w:abstractNumId w:val="127"/>
  </w:num>
  <w:num w:numId="33">
    <w:abstractNumId w:val="234"/>
  </w:num>
  <w:num w:numId="34">
    <w:abstractNumId w:val="41"/>
  </w:num>
  <w:num w:numId="35">
    <w:abstractNumId w:val="56"/>
  </w:num>
  <w:num w:numId="36">
    <w:abstractNumId w:val="241"/>
  </w:num>
  <w:num w:numId="37">
    <w:abstractNumId w:val="128"/>
  </w:num>
  <w:num w:numId="38">
    <w:abstractNumId w:val="219"/>
  </w:num>
  <w:num w:numId="39">
    <w:abstractNumId w:val="208"/>
  </w:num>
  <w:num w:numId="40">
    <w:abstractNumId w:val="74"/>
  </w:num>
  <w:num w:numId="41">
    <w:abstractNumId w:val="149"/>
  </w:num>
  <w:num w:numId="42">
    <w:abstractNumId w:val="71"/>
  </w:num>
  <w:num w:numId="43">
    <w:abstractNumId w:val="220"/>
  </w:num>
  <w:num w:numId="44">
    <w:abstractNumId w:val="106"/>
  </w:num>
  <w:num w:numId="45">
    <w:abstractNumId w:val="190"/>
  </w:num>
  <w:num w:numId="46">
    <w:abstractNumId w:val="67"/>
  </w:num>
  <w:num w:numId="47">
    <w:abstractNumId w:val="77"/>
  </w:num>
  <w:num w:numId="48">
    <w:abstractNumId w:val="76"/>
  </w:num>
  <w:num w:numId="49">
    <w:abstractNumId w:val="59"/>
  </w:num>
  <w:num w:numId="50">
    <w:abstractNumId w:val="125"/>
  </w:num>
  <w:num w:numId="51">
    <w:abstractNumId w:val="253"/>
  </w:num>
  <w:num w:numId="52">
    <w:abstractNumId w:val="15"/>
  </w:num>
  <w:num w:numId="53">
    <w:abstractNumId w:val="20"/>
  </w:num>
  <w:num w:numId="54">
    <w:abstractNumId w:val="179"/>
  </w:num>
  <w:num w:numId="55">
    <w:abstractNumId w:val="31"/>
  </w:num>
  <w:num w:numId="56">
    <w:abstractNumId w:val="227"/>
  </w:num>
  <w:num w:numId="57">
    <w:abstractNumId w:val="66"/>
  </w:num>
  <w:num w:numId="58">
    <w:abstractNumId w:val="119"/>
  </w:num>
  <w:num w:numId="59">
    <w:abstractNumId w:val="164"/>
  </w:num>
  <w:num w:numId="60">
    <w:abstractNumId w:val="14"/>
  </w:num>
  <w:num w:numId="61">
    <w:abstractNumId w:val="40"/>
  </w:num>
  <w:num w:numId="62">
    <w:abstractNumId w:val="45"/>
  </w:num>
  <w:num w:numId="63">
    <w:abstractNumId w:val="46"/>
  </w:num>
  <w:num w:numId="64">
    <w:abstractNumId w:val="158"/>
  </w:num>
  <w:num w:numId="65">
    <w:abstractNumId w:val="237"/>
  </w:num>
  <w:num w:numId="66">
    <w:abstractNumId w:val="30"/>
  </w:num>
  <w:num w:numId="67">
    <w:abstractNumId w:val="194"/>
  </w:num>
  <w:num w:numId="68">
    <w:abstractNumId w:val="27"/>
  </w:num>
  <w:num w:numId="69">
    <w:abstractNumId w:val="131"/>
  </w:num>
  <w:num w:numId="70">
    <w:abstractNumId w:val="212"/>
  </w:num>
  <w:num w:numId="71">
    <w:abstractNumId w:val="152"/>
  </w:num>
  <w:num w:numId="72">
    <w:abstractNumId w:val="204"/>
  </w:num>
  <w:num w:numId="73">
    <w:abstractNumId w:val="157"/>
  </w:num>
  <w:num w:numId="74">
    <w:abstractNumId w:val="215"/>
  </w:num>
  <w:num w:numId="75">
    <w:abstractNumId w:val="244"/>
  </w:num>
  <w:num w:numId="76">
    <w:abstractNumId w:val="86"/>
  </w:num>
  <w:num w:numId="77">
    <w:abstractNumId w:val="186"/>
  </w:num>
  <w:num w:numId="78">
    <w:abstractNumId w:val="141"/>
  </w:num>
  <w:num w:numId="79">
    <w:abstractNumId w:val="22"/>
  </w:num>
  <w:num w:numId="80">
    <w:abstractNumId w:val="138"/>
  </w:num>
  <w:num w:numId="81">
    <w:abstractNumId w:val="243"/>
  </w:num>
  <w:num w:numId="82">
    <w:abstractNumId w:val="33"/>
  </w:num>
  <w:num w:numId="83">
    <w:abstractNumId w:val="159"/>
  </w:num>
  <w:num w:numId="84">
    <w:abstractNumId w:val="17"/>
  </w:num>
  <w:num w:numId="85">
    <w:abstractNumId w:val="112"/>
  </w:num>
  <w:num w:numId="86">
    <w:abstractNumId w:val="36"/>
  </w:num>
  <w:num w:numId="87">
    <w:abstractNumId w:val="117"/>
  </w:num>
  <w:num w:numId="88">
    <w:abstractNumId w:val="235"/>
  </w:num>
  <w:num w:numId="89">
    <w:abstractNumId w:val="54"/>
  </w:num>
  <w:num w:numId="90">
    <w:abstractNumId w:val="12"/>
  </w:num>
  <w:num w:numId="91">
    <w:abstractNumId w:val="240"/>
  </w:num>
  <w:num w:numId="92">
    <w:abstractNumId w:val="231"/>
  </w:num>
  <w:num w:numId="93">
    <w:abstractNumId w:val="110"/>
  </w:num>
  <w:num w:numId="94">
    <w:abstractNumId w:val="178"/>
  </w:num>
  <w:num w:numId="95">
    <w:abstractNumId w:val="4"/>
  </w:num>
  <w:num w:numId="96">
    <w:abstractNumId w:val="225"/>
  </w:num>
  <w:num w:numId="97">
    <w:abstractNumId w:val="103"/>
  </w:num>
  <w:num w:numId="98">
    <w:abstractNumId w:val="61"/>
  </w:num>
  <w:num w:numId="99">
    <w:abstractNumId w:val="146"/>
  </w:num>
  <w:num w:numId="100">
    <w:abstractNumId w:val="49"/>
  </w:num>
  <w:num w:numId="101">
    <w:abstractNumId w:val="171"/>
  </w:num>
  <w:num w:numId="102">
    <w:abstractNumId w:val="25"/>
  </w:num>
  <w:num w:numId="103">
    <w:abstractNumId w:val="177"/>
  </w:num>
  <w:num w:numId="104">
    <w:abstractNumId w:val="143"/>
  </w:num>
  <w:num w:numId="105">
    <w:abstractNumId w:val="187"/>
  </w:num>
  <w:num w:numId="106">
    <w:abstractNumId w:val="245"/>
  </w:num>
  <w:num w:numId="107">
    <w:abstractNumId w:val="173"/>
  </w:num>
  <w:num w:numId="108">
    <w:abstractNumId w:val="200"/>
  </w:num>
  <w:num w:numId="109">
    <w:abstractNumId w:val="87"/>
  </w:num>
  <w:num w:numId="110">
    <w:abstractNumId w:val="82"/>
  </w:num>
  <w:num w:numId="111">
    <w:abstractNumId w:val="144"/>
  </w:num>
  <w:num w:numId="112">
    <w:abstractNumId w:val="120"/>
  </w:num>
  <w:num w:numId="113">
    <w:abstractNumId w:val="23"/>
  </w:num>
  <w:num w:numId="114">
    <w:abstractNumId w:val="35"/>
  </w:num>
  <w:num w:numId="115">
    <w:abstractNumId w:val="95"/>
  </w:num>
  <w:num w:numId="116">
    <w:abstractNumId w:val="232"/>
  </w:num>
  <w:num w:numId="117">
    <w:abstractNumId w:val="100"/>
  </w:num>
  <w:num w:numId="118">
    <w:abstractNumId w:val="222"/>
  </w:num>
  <w:num w:numId="119">
    <w:abstractNumId w:val="104"/>
  </w:num>
  <w:num w:numId="120">
    <w:abstractNumId w:val="233"/>
  </w:num>
  <w:num w:numId="121">
    <w:abstractNumId w:val="107"/>
  </w:num>
  <w:num w:numId="122">
    <w:abstractNumId w:val="53"/>
  </w:num>
  <w:num w:numId="123">
    <w:abstractNumId w:val="209"/>
  </w:num>
  <w:num w:numId="124">
    <w:abstractNumId w:val="136"/>
  </w:num>
  <w:num w:numId="125">
    <w:abstractNumId w:val="247"/>
  </w:num>
  <w:num w:numId="126">
    <w:abstractNumId w:val="88"/>
  </w:num>
  <w:num w:numId="127">
    <w:abstractNumId w:val="69"/>
  </w:num>
  <w:num w:numId="128">
    <w:abstractNumId w:val="57"/>
  </w:num>
  <w:num w:numId="129">
    <w:abstractNumId w:val="126"/>
  </w:num>
  <w:num w:numId="130">
    <w:abstractNumId w:val="137"/>
  </w:num>
  <w:num w:numId="131">
    <w:abstractNumId w:val="176"/>
  </w:num>
  <w:num w:numId="132">
    <w:abstractNumId w:val="166"/>
  </w:num>
  <w:num w:numId="133">
    <w:abstractNumId w:val="99"/>
  </w:num>
  <w:num w:numId="134">
    <w:abstractNumId w:val="239"/>
  </w:num>
  <w:num w:numId="135">
    <w:abstractNumId w:val="37"/>
  </w:num>
  <w:num w:numId="136">
    <w:abstractNumId w:val="47"/>
  </w:num>
  <w:num w:numId="137">
    <w:abstractNumId w:val="9"/>
  </w:num>
  <w:num w:numId="138">
    <w:abstractNumId w:val="29"/>
  </w:num>
  <w:num w:numId="139">
    <w:abstractNumId w:val="38"/>
  </w:num>
  <w:num w:numId="140">
    <w:abstractNumId w:val="134"/>
  </w:num>
  <w:num w:numId="141">
    <w:abstractNumId w:val="94"/>
  </w:num>
  <w:num w:numId="142">
    <w:abstractNumId w:val="73"/>
  </w:num>
  <w:num w:numId="143">
    <w:abstractNumId w:val="39"/>
  </w:num>
  <w:num w:numId="144">
    <w:abstractNumId w:val="32"/>
  </w:num>
  <w:num w:numId="145">
    <w:abstractNumId w:val="70"/>
  </w:num>
  <w:num w:numId="146">
    <w:abstractNumId w:val="58"/>
  </w:num>
  <w:num w:numId="147">
    <w:abstractNumId w:val="44"/>
  </w:num>
  <w:num w:numId="148">
    <w:abstractNumId w:val="175"/>
  </w:num>
  <w:num w:numId="149">
    <w:abstractNumId w:val="165"/>
  </w:num>
  <w:num w:numId="150">
    <w:abstractNumId w:val="60"/>
  </w:num>
  <w:num w:numId="151">
    <w:abstractNumId w:val="145"/>
  </w:num>
  <w:num w:numId="152">
    <w:abstractNumId w:val="256"/>
  </w:num>
  <w:num w:numId="153">
    <w:abstractNumId w:val="85"/>
  </w:num>
  <w:num w:numId="154">
    <w:abstractNumId w:val="28"/>
  </w:num>
  <w:num w:numId="155">
    <w:abstractNumId w:val="0"/>
  </w:num>
  <w:num w:numId="156">
    <w:abstractNumId w:val="105"/>
  </w:num>
  <w:num w:numId="157">
    <w:abstractNumId w:val="75"/>
  </w:num>
  <w:num w:numId="158">
    <w:abstractNumId w:val="78"/>
  </w:num>
  <w:num w:numId="159">
    <w:abstractNumId w:val="140"/>
  </w:num>
  <w:num w:numId="160">
    <w:abstractNumId w:val="236"/>
  </w:num>
  <w:num w:numId="161">
    <w:abstractNumId w:val="68"/>
  </w:num>
  <w:num w:numId="162">
    <w:abstractNumId w:val="123"/>
  </w:num>
  <w:num w:numId="163">
    <w:abstractNumId w:val="132"/>
  </w:num>
  <w:num w:numId="164">
    <w:abstractNumId w:val="160"/>
  </w:num>
  <w:num w:numId="165">
    <w:abstractNumId w:val="116"/>
  </w:num>
  <w:num w:numId="166">
    <w:abstractNumId w:val="51"/>
  </w:num>
  <w:num w:numId="167">
    <w:abstractNumId w:val="48"/>
  </w:num>
  <w:num w:numId="168">
    <w:abstractNumId w:val="121"/>
  </w:num>
  <w:num w:numId="169">
    <w:abstractNumId w:val="129"/>
  </w:num>
  <w:num w:numId="170">
    <w:abstractNumId w:val="196"/>
  </w:num>
  <w:num w:numId="171">
    <w:abstractNumId w:val="81"/>
  </w:num>
  <w:num w:numId="172">
    <w:abstractNumId w:val="151"/>
  </w:num>
  <w:num w:numId="173">
    <w:abstractNumId w:val="122"/>
  </w:num>
  <w:num w:numId="174">
    <w:abstractNumId w:val="199"/>
  </w:num>
  <w:num w:numId="175">
    <w:abstractNumId w:val="24"/>
  </w:num>
  <w:num w:numId="176">
    <w:abstractNumId w:val="226"/>
  </w:num>
  <w:num w:numId="177">
    <w:abstractNumId w:val="250"/>
  </w:num>
  <w:num w:numId="178">
    <w:abstractNumId w:val="89"/>
  </w:num>
  <w:num w:numId="179">
    <w:abstractNumId w:val="192"/>
  </w:num>
  <w:num w:numId="180">
    <w:abstractNumId w:val="217"/>
  </w:num>
  <w:num w:numId="181">
    <w:abstractNumId w:val="52"/>
  </w:num>
  <w:num w:numId="182">
    <w:abstractNumId w:val="84"/>
  </w:num>
  <w:num w:numId="183">
    <w:abstractNumId w:val="249"/>
  </w:num>
  <w:num w:numId="184">
    <w:abstractNumId w:val="170"/>
  </w:num>
  <w:num w:numId="185">
    <w:abstractNumId w:val="163"/>
  </w:num>
  <w:num w:numId="186">
    <w:abstractNumId w:val="202"/>
  </w:num>
  <w:num w:numId="187">
    <w:abstractNumId w:val="183"/>
  </w:num>
  <w:num w:numId="188">
    <w:abstractNumId w:val="198"/>
  </w:num>
  <w:num w:numId="189">
    <w:abstractNumId w:val="96"/>
  </w:num>
  <w:num w:numId="190">
    <w:abstractNumId w:val="218"/>
  </w:num>
  <w:num w:numId="191">
    <w:abstractNumId w:val="230"/>
  </w:num>
  <w:num w:numId="192">
    <w:abstractNumId w:val="213"/>
  </w:num>
  <w:num w:numId="193">
    <w:abstractNumId w:val="216"/>
  </w:num>
  <w:num w:numId="194">
    <w:abstractNumId w:val="210"/>
  </w:num>
  <w:num w:numId="195">
    <w:abstractNumId w:val="55"/>
  </w:num>
  <w:num w:numId="196">
    <w:abstractNumId w:val="124"/>
  </w:num>
  <w:num w:numId="197">
    <w:abstractNumId w:val="168"/>
  </w:num>
  <w:num w:numId="198">
    <w:abstractNumId w:val="90"/>
  </w:num>
  <w:num w:numId="199">
    <w:abstractNumId w:val="13"/>
  </w:num>
  <w:num w:numId="200">
    <w:abstractNumId w:val="182"/>
  </w:num>
  <w:num w:numId="201">
    <w:abstractNumId w:val="147"/>
  </w:num>
  <w:num w:numId="202">
    <w:abstractNumId w:val="154"/>
  </w:num>
  <w:num w:numId="203">
    <w:abstractNumId w:val="251"/>
  </w:num>
  <w:num w:numId="204">
    <w:abstractNumId w:val="167"/>
  </w:num>
  <w:num w:numId="205">
    <w:abstractNumId w:val="207"/>
  </w:num>
  <w:num w:numId="206">
    <w:abstractNumId w:val="118"/>
  </w:num>
  <w:num w:numId="207">
    <w:abstractNumId w:val="246"/>
  </w:num>
  <w:num w:numId="208">
    <w:abstractNumId w:val="79"/>
  </w:num>
  <w:num w:numId="209">
    <w:abstractNumId w:val="19"/>
  </w:num>
  <w:num w:numId="210">
    <w:abstractNumId w:val="65"/>
  </w:num>
  <w:num w:numId="211">
    <w:abstractNumId w:val="142"/>
  </w:num>
  <w:num w:numId="212">
    <w:abstractNumId w:val="195"/>
  </w:num>
  <w:num w:numId="213">
    <w:abstractNumId w:val="211"/>
  </w:num>
  <w:num w:numId="214">
    <w:abstractNumId w:val="238"/>
  </w:num>
  <w:num w:numId="215">
    <w:abstractNumId w:val="115"/>
  </w:num>
  <w:num w:numId="216">
    <w:abstractNumId w:val="228"/>
  </w:num>
  <w:num w:numId="217">
    <w:abstractNumId w:val="223"/>
  </w:num>
  <w:num w:numId="218">
    <w:abstractNumId w:val="113"/>
  </w:num>
  <w:num w:numId="219">
    <w:abstractNumId w:val="16"/>
  </w:num>
  <w:num w:numId="220">
    <w:abstractNumId w:val="93"/>
  </w:num>
  <w:num w:numId="221">
    <w:abstractNumId w:val="242"/>
  </w:num>
  <w:num w:numId="222">
    <w:abstractNumId w:val="8"/>
  </w:num>
  <w:num w:numId="223">
    <w:abstractNumId w:val="1"/>
  </w:num>
  <w:num w:numId="224">
    <w:abstractNumId w:val="148"/>
  </w:num>
  <w:num w:numId="225">
    <w:abstractNumId w:val="181"/>
  </w:num>
  <w:num w:numId="226">
    <w:abstractNumId w:val="6"/>
  </w:num>
  <w:num w:numId="227">
    <w:abstractNumId w:val="83"/>
  </w:num>
  <w:num w:numId="228">
    <w:abstractNumId w:val="7"/>
  </w:num>
  <w:num w:numId="229">
    <w:abstractNumId w:val="102"/>
  </w:num>
  <w:num w:numId="230">
    <w:abstractNumId w:val="101"/>
  </w:num>
  <w:num w:numId="231">
    <w:abstractNumId w:val="42"/>
  </w:num>
  <w:num w:numId="232">
    <w:abstractNumId w:val="3"/>
  </w:num>
  <w:num w:numId="233">
    <w:abstractNumId w:val="161"/>
  </w:num>
  <w:num w:numId="234">
    <w:abstractNumId w:val="18"/>
  </w:num>
  <w:num w:numId="235">
    <w:abstractNumId w:val="221"/>
  </w:num>
  <w:num w:numId="236">
    <w:abstractNumId w:val="91"/>
  </w:num>
  <w:num w:numId="237">
    <w:abstractNumId w:val="43"/>
  </w:num>
  <w:num w:numId="238">
    <w:abstractNumId w:val="62"/>
  </w:num>
  <w:num w:numId="239">
    <w:abstractNumId w:val="197"/>
  </w:num>
  <w:num w:numId="240">
    <w:abstractNumId w:val="254"/>
  </w:num>
  <w:num w:numId="241">
    <w:abstractNumId w:val="255"/>
  </w:num>
  <w:num w:numId="242">
    <w:abstractNumId w:val="193"/>
  </w:num>
  <w:num w:numId="243">
    <w:abstractNumId w:val="162"/>
  </w:num>
  <w:num w:numId="244">
    <w:abstractNumId w:val="206"/>
  </w:num>
  <w:num w:numId="245">
    <w:abstractNumId w:val="130"/>
  </w:num>
  <w:num w:numId="246">
    <w:abstractNumId w:val="2"/>
  </w:num>
  <w:num w:numId="247">
    <w:abstractNumId w:val="26"/>
  </w:num>
  <w:num w:numId="248">
    <w:abstractNumId w:val="205"/>
  </w:num>
  <w:num w:numId="249">
    <w:abstractNumId w:val="11"/>
  </w:num>
  <w:num w:numId="250">
    <w:abstractNumId w:val="150"/>
  </w:num>
  <w:num w:numId="251">
    <w:abstractNumId w:val="72"/>
  </w:num>
  <w:num w:numId="252">
    <w:abstractNumId w:val="185"/>
  </w:num>
  <w:num w:numId="253">
    <w:abstractNumId w:val="248"/>
  </w:num>
  <w:num w:numId="254">
    <w:abstractNumId w:val="252"/>
  </w:num>
  <w:num w:numId="255">
    <w:abstractNumId w:val="92"/>
  </w:num>
  <w:num w:numId="256">
    <w:abstractNumId w:val="214"/>
  </w:num>
  <w:num w:numId="257">
    <w:abstractNumId w:val="155"/>
  </w:num>
  <w:numIdMacAtCleanup w:val="2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hyphenationZone w:val="425"/>
  <w:characterSpacingControl w:val="doNotCompress"/>
  <w:compat/>
  <w:rsids>
    <w:rsidRoot w:val="000D714A"/>
    <w:rsid w:val="000D714A"/>
    <w:rsid w:val="005C2905"/>
    <w:rsid w:val="00935A40"/>
    <w:rsid w:val="009B4148"/>
    <w:rsid w:val="00AB164E"/>
    <w:rsid w:val="00C21F00"/>
    <w:rsid w:val="00E326D3"/>
    <w:rsid w:val="00FC766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14A"/>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0D714A"/>
    <w:pPr>
      <w:keepNext/>
      <w:spacing w:before="240" w:after="60"/>
      <w:outlineLvl w:val="0"/>
    </w:pPr>
    <w:rPr>
      <w:rFonts w:ascii="Cambria" w:hAnsi="Cambria"/>
      <w:b/>
      <w:bCs/>
      <w:kern w:val="32"/>
      <w:sz w:val="32"/>
      <w:szCs w:val="32"/>
      <w:lang w:bidi="ar-SA"/>
    </w:rPr>
  </w:style>
  <w:style w:type="paragraph" w:styleId="2">
    <w:name w:val="heading 2"/>
    <w:basedOn w:val="a"/>
    <w:next w:val="a"/>
    <w:link w:val="20"/>
    <w:uiPriority w:val="9"/>
    <w:unhideWhenUsed/>
    <w:qFormat/>
    <w:rsid w:val="000D714A"/>
    <w:pPr>
      <w:keepNext/>
      <w:spacing w:before="240" w:after="60"/>
      <w:outlineLvl w:val="1"/>
    </w:pPr>
    <w:rPr>
      <w:rFonts w:ascii="Cambria" w:hAnsi="Cambria"/>
      <w:b/>
      <w:bCs/>
      <w:i/>
      <w:iCs/>
      <w:sz w:val="28"/>
      <w:szCs w:val="28"/>
      <w:lang w:bidi="ar-SA"/>
    </w:rPr>
  </w:style>
  <w:style w:type="paragraph" w:styleId="3">
    <w:name w:val="heading 3"/>
    <w:basedOn w:val="a"/>
    <w:next w:val="a"/>
    <w:link w:val="30"/>
    <w:uiPriority w:val="9"/>
    <w:unhideWhenUsed/>
    <w:qFormat/>
    <w:rsid w:val="000D714A"/>
    <w:pPr>
      <w:keepNext/>
      <w:spacing w:before="240" w:after="60"/>
      <w:outlineLvl w:val="2"/>
    </w:pPr>
    <w:rPr>
      <w:rFonts w:ascii="Cambria" w:hAnsi="Cambria"/>
      <w:b/>
      <w:bCs/>
      <w:sz w:val="26"/>
      <w:szCs w:val="26"/>
      <w:lang w:bidi="ar-SA"/>
    </w:rPr>
  </w:style>
  <w:style w:type="paragraph" w:styleId="4">
    <w:name w:val="heading 4"/>
    <w:basedOn w:val="a"/>
    <w:next w:val="a"/>
    <w:link w:val="40"/>
    <w:uiPriority w:val="9"/>
    <w:unhideWhenUsed/>
    <w:qFormat/>
    <w:rsid w:val="000D714A"/>
    <w:pPr>
      <w:keepNext/>
      <w:spacing w:before="240" w:after="60"/>
      <w:outlineLvl w:val="3"/>
    </w:pPr>
    <w:rPr>
      <w:b/>
      <w:bCs/>
      <w:sz w:val="28"/>
      <w:szCs w:val="28"/>
      <w:lang w:bidi="ar-SA"/>
    </w:rPr>
  </w:style>
  <w:style w:type="paragraph" w:styleId="5">
    <w:name w:val="heading 5"/>
    <w:basedOn w:val="a"/>
    <w:next w:val="a"/>
    <w:link w:val="50"/>
    <w:uiPriority w:val="9"/>
    <w:semiHidden/>
    <w:unhideWhenUsed/>
    <w:qFormat/>
    <w:rsid w:val="000D714A"/>
    <w:pPr>
      <w:spacing w:before="240" w:after="60"/>
      <w:outlineLvl w:val="4"/>
    </w:pPr>
    <w:rPr>
      <w:b/>
      <w:bCs/>
      <w:i/>
      <w:iCs/>
      <w:sz w:val="26"/>
      <w:szCs w:val="26"/>
      <w:lang w:bidi="ar-SA"/>
    </w:rPr>
  </w:style>
  <w:style w:type="paragraph" w:styleId="6">
    <w:name w:val="heading 6"/>
    <w:basedOn w:val="a"/>
    <w:next w:val="a"/>
    <w:link w:val="60"/>
    <w:uiPriority w:val="9"/>
    <w:unhideWhenUsed/>
    <w:qFormat/>
    <w:rsid w:val="000D714A"/>
    <w:pPr>
      <w:spacing w:before="240" w:after="60"/>
      <w:outlineLvl w:val="5"/>
    </w:pPr>
    <w:rPr>
      <w:b/>
      <w:bCs/>
      <w:sz w:val="20"/>
      <w:szCs w:val="20"/>
      <w:lang w:bidi="ar-SA"/>
    </w:rPr>
  </w:style>
  <w:style w:type="paragraph" w:styleId="7">
    <w:name w:val="heading 7"/>
    <w:basedOn w:val="a"/>
    <w:next w:val="a"/>
    <w:link w:val="70"/>
    <w:uiPriority w:val="9"/>
    <w:semiHidden/>
    <w:unhideWhenUsed/>
    <w:qFormat/>
    <w:rsid w:val="000D714A"/>
    <w:pPr>
      <w:spacing w:before="240" w:after="60"/>
      <w:outlineLvl w:val="6"/>
    </w:pPr>
    <w:rPr>
      <w:lang w:bidi="ar-SA"/>
    </w:rPr>
  </w:style>
  <w:style w:type="paragraph" w:styleId="8">
    <w:name w:val="heading 8"/>
    <w:basedOn w:val="a"/>
    <w:next w:val="a"/>
    <w:link w:val="80"/>
    <w:uiPriority w:val="9"/>
    <w:semiHidden/>
    <w:unhideWhenUsed/>
    <w:qFormat/>
    <w:rsid w:val="000D714A"/>
    <w:pPr>
      <w:spacing w:before="240" w:after="60"/>
      <w:outlineLvl w:val="7"/>
    </w:pPr>
    <w:rPr>
      <w:i/>
      <w:iCs/>
      <w:lang w:bidi="ar-SA"/>
    </w:rPr>
  </w:style>
  <w:style w:type="paragraph" w:styleId="9">
    <w:name w:val="heading 9"/>
    <w:basedOn w:val="a"/>
    <w:next w:val="a"/>
    <w:link w:val="90"/>
    <w:uiPriority w:val="9"/>
    <w:semiHidden/>
    <w:unhideWhenUsed/>
    <w:qFormat/>
    <w:rsid w:val="000D714A"/>
    <w:pPr>
      <w:spacing w:before="240" w:after="60"/>
      <w:outlineLvl w:val="8"/>
    </w:pPr>
    <w:rPr>
      <w:rFonts w:ascii="Cambria" w:hAnsi="Cambria"/>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714A"/>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0D714A"/>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0D714A"/>
    <w:rPr>
      <w:rFonts w:ascii="Cambria" w:eastAsia="Times New Roman" w:hAnsi="Cambria" w:cs="Times New Roman"/>
      <w:b/>
      <w:bCs/>
      <w:sz w:val="26"/>
      <w:szCs w:val="26"/>
    </w:rPr>
  </w:style>
  <w:style w:type="character" w:customStyle="1" w:styleId="40">
    <w:name w:val="Заголовок 4 Знак"/>
    <w:basedOn w:val="a0"/>
    <w:link w:val="4"/>
    <w:uiPriority w:val="9"/>
    <w:rsid w:val="000D714A"/>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0D714A"/>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0D714A"/>
    <w:rPr>
      <w:rFonts w:ascii="Calibri" w:eastAsia="Times New Roman" w:hAnsi="Calibri" w:cs="Times New Roman"/>
      <w:b/>
      <w:bCs/>
      <w:sz w:val="20"/>
      <w:szCs w:val="20"/>
    </w:rPr>
  </w:style>
  <w:style w:type="character" w:customStyle="1" w:styleId="70">
    <w:name w:val="Заголовок 7 Знак"/>
    <w:basedOn w:val="a0"/>
    <w:link w:val="7"/>
    <w:uiPriority w:val="9"/>
    <w:semiHidden/>
    <w:rsid w:val="000D714A"/>
    <w:rPr>
      <w:rFonts w:ascii="Calibri" w:eastAsia="Times New Roman" w:hAnsi="Calibri" w:cs="Times New Roman"/>
      <w:sz w:val="24"/>
      <w:szCs w:val="24"/>
    </w:rPr>
  </w:style>
  <w:style w:type="character" w:customStyle="1" w:styleId="80">
    <w:name w:val="Заголовок 8 Знак"/>
    <w:basedOn w:val="a0"/>
    <w:link w:val="8"/>
    <w:uiPriority w:val="9"/>
    <w:semiHidden/>
    <w:rsid w:val="000D714A"/>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0D714A"/>
    <w:rPr>
      <w:rFonts w:ascii="Cambria" w:eastAsia="Times New Roman" w:hAnsi="Cambria" w:cs="Times New Roman"/>
      <w:sz w:val="20"/>
      <w:szCs w:val="20"/>
    </w:rPr>
  </w:style>
  <w:style w:type="paragraph" w:styleId="a3">
    <w:name w:val="Body Text"/>
    <w:basedOn w:val="a"/>
    <w:link w:val="a4"/>
    <w:uiPriority w:val="99"/>
    <w:rsid w:val="000D714A"/>
    <w:pPr>
      <w:spacing w:after="240" w:line="240" w:lineRule="atLeast"/>
      <w:ind w:firstLine="360"/>
      <w:jc w:val="both"/>
    </w:pPr>
    <w:rPr>
      <w:rFonts w:ascii="Garamond" w:hAnsi="Garamond"/>
      <w:sz w:val="22"/>
      <w:szCs w:val="20"/>
      <w:lang w:val="ru-RU" w:eastAsia="ru-RU" w:bidi="ar-SA"/>
    </w:rPr>
  </w:style>
  <w:style w:type="character" w:customStyle="1" w:styleId="a4">
    <w:name w:val="Основной текст Знак"/>
    <w:basedOn w:val="a0"/>
    <w:link w:val="a3"/>
    <w:uiPriority w:val="99"/>
    <w:rsid w:val="000D714A"/>
    <w:rPr>
      <w:rFonts w:ascii="Garamond" w:eastAsia="Times New Roman" w:hAnsi="Garamond" w:cs="Times New Roman"/>
      <w:szCs w:val="20"/>
      <w:lang w:val="ru-RU" w:eastAsia="ru-RU"/>
    </w:rPr>
  </w:style>
  <w:style w:type="paragraph" w:styleId="a5">
    <w:name w:val="Body Text Indent"/>
    <w:basedOn w:val="a"/>
    <w:link w:val="a6"/>
    <w:uiPriority w:val="99"/>
    <w:rsid w:val="000D714A"/>
    <w:pPr>
      <w:ind w:left="567" w:firstLine="2"/>
    </w:pPr>
    <w:rPr>
      <w:szCs w:val="20"/>
      <w:lang w:val="uk-UA" w:eastAsia="ru-RU" w:bidi="ar-SA"/>
    </w:rPr>
  </w:style>
  <w:style w:type="character" w:customStyle="1" w:styleId="a6">
    <w:name w:val="Основной текст с отступом Знак"/>
    <w:basedOn w:val="a0"/>
    <w:link w:val="a5"/>
    <w:uiPriority w:val="99"/>
    <w:rsid w:val="000D714A"/>
    <w:rPr>
      <w:rFonts w:ascii="Calibri" w:eastAsia="Times New Roman" w:hAnsi="Calibri" w:cs="Times New Roman"/>
      <w:sz w:val="24"/>
      <w:szCs w:val="20"/>
      <w:lang w:eastAsia="ru-RU"/>
    </w:rPr>
  </w:style>
  <w:style w:type="paragraph" w:styleId="a7">
    <w:name w:val="Normal (Web)"/>
    <w:basedOn w:val="a"/>
    <w:uiPriority w:val="99"/>
    <w:rsid w:val="000D714A"/>
    <w:pPr>
      <w:spacing w:before="100" w:beforeAutospacing="1" w:after="100" w:afterAutospacing="1"/>
    </w:pPr>
    <w:rPr>
      <w:rFonts w:ascii="Times New Roman" w:hAnsi="Times New Roman"/>
      <w:lang w:eastAsia="ru-RU"/>
    </w:rPr>
  </w:style>
  <w:style w:type="paragraph" w:styleId="a8">
    <w:name w:val="header"/>
    <w:basedOn w:val="a"/>
    <w:link w:val="a9"/>
    <w:uiPriority w:val="99"/>
    <w:rsid w:val="000D714A"/>
    <w:pPr>
      <w:tabs>
        <w:tab w:val="center" w:pos="4677"/>
        <w:tab w:val="right" w:pos="9355"/>
      </w:tabs>
    </w:pPr>
    <w:rPr>
      <w:sz w:val="22"/>
      <w:szCs w:val="20"/>
      <w:lang w:val="ru-RU" w:bidi="ar-SA"/>
    </w:rPr>
  </w:style>
  <w:style w:type="character" w:customStyle="1" w:styleId="a9">
    <w:name w:val="Верхний колонтитул Знак"/>
    <w:basedOn w:val="a0"/>
    <w:link w:val="a8"/>
    <w:uiPriority w:val="99"/>
    <w:rsid w:val="000D714A"/>
    <w:rPr>
      <w:rFonts w:ascii="Calibri" w:eastAsia="Times New Roman" w:hAnsi="Calibri" w:cs="Times New Roman"/>
      <w:szCs w:val="20"/>
      <w:lang w:val="ru-RU"/>
    </w:rPr>
  </w:style>
  <w:style w:type="paragraph" w:styleId="aa">
    <w:name w:val="footer"/>
    <w:basedOn w:val="a"/>
    <w:link w:val="ab"/>
    <w:uiPriority w:val="99"/>
    <w:rsid w:val="000D714A"/>
    <w:pPr>
      <w:tabs>
        <w:tab w:val="center" w:pos="4677"/>
        <w:tab w:val="right" w:pos="9355"/>
      </w:tabs>
    </w:pPr>
    <w:rPr>
      <w:sz w:val="22"/>
      <w:szCs w:val="20"/>
      <w:lang w:val="ru-RU" w:bidi="ar-SA"/>
    </w:rPr>
  </w:style>
  <w:style w:type="character" w:customStyle="1" w:styleId="ab">
    <w:name w:val="Нижний колонтитул Знак"/>
    <w:basedOn w:val="a0"/>
    <w:link w:val="aa"/>
    <w:uiPriority w:val="99"/>
    <w:rsid w:val="000D714A"/>
    <w:rPr>
      <w:rFonts w:ascii="Calibri" w:eastAsia="Times New Roman" w:hAnsi="Calibri" w:cs="Times New Roman"/>
      <w:szCs w:val="20"/>
      <w:lang w:val="ru-RU"/>
    </w:rPr>
  </w:style>
  <w:style w:type="paragraph" w:styleId="21">
    <w:name w:val="Body Text 2"/>
    <w:basedOn w:val="a"/>
    <w:link w:val="22"/>
    <w:uiPriority w:val="99"/>
    <w:rsid w:val="000D714A"/>
    <w:pPr>
      <w:spacing w:after="120" w:line="480" w:lineRule="auto"/>
    </w:pPr>
    <w:rPr>
      <w:sz w:val="22"/>
      <w:szCs w:val="20"/>
      <w:lang w:val="ru-RU" w:bidi="ar-SA"/>
    </w:rPr>
  </w:style>
  <w:style w:type="character" w:customStyle="1" w:styleId="22">
    <w:name w:val="Основной текст 2 Знак"/>
    <w:basedOn w:val="a0"/>
    <w:link w:val="21"/>
    <w:uiPriority w:val="99"/>
    <w:rsid w:val="000D714A"/>
    <w:rPr>
      <w:rFonts w:ascii="Calibri" w:eastAsia="Times New Roman" w:hAnsi="Calibri" w:cs="Times New Roman"/>
      <w:szCs w:val="20"/>
      <w:lang w:val="ru-RU"/>
    </w:rPr>
  </w:style>
  <w:style w:type="paragraph" w:styleId="23">
    <w:name w:val="Body Text Indent 2"/>
    <w:basedOn w:val="a"/>
    <w:link w:val="24"/>
    <w:uiPriority w:val="99"/>
    <w:rsid w:val="000D714A"/>
    <w:pPr>
      <w:ind w:firstLine="708"/>
      <w:jc w:val="both"/>
    </w:pPr>
    <w:rPr>
      <w:sz w:val="22"/>
      <w:szCs w:val="20"/>
      <w:lang w:val="ru-RU" w:eastAsia="ru-RU" w:bidi="ar-SA"/>
    </w:rPr>
  </w:style>
  <w:style w:type="character" w:customStyle="1" w:styleId="24">
    <w:name w:val="Основной текст с отступом 2 Знак"/>
    <w:basedOn w:val="a0"/>
    <w:link w:val="23"/>
    <w:uiPriority w:val="99"/>
    <w:rsid w:val="000D714A"/>
    <w:rPr>
      <w:rFonts w:ascii="Calibri" w:eastAsia="Times New Roman" w:hAnsi="Calibri" w:cs="Times New Roman"/>
      <w:szCs w:val="20"/>
      <w:lang w:val="ru-RU" w:eastAsia="ru-RU"/>
    </w:rPr>
  </w:style>
  <w:style w:type="paragraph" w:customStyle="1" w:styleId="11">
    <w:name w:val="Текст1"/>
    <w:basedOn w:val="a"/>
    <w:uiPriority w:val="99"/>
    <w:rsid w:val="000D714A"/>
    <w:rPr>
      <w:rFonts w:ascii="Courier New" w:hAnsi="Courier New"/>
      <w:sz w:val="20"/>
      <w:szCs w:val="20"/>
      <w:lang w:eastAsia="ru-RU"/>
    </w:rPr>
  </w:style>
  <w:style w:type="character" w:styleId="ac">
    <w:name w:val="page number"/>
    <w:uiPriority w:val="99"/>
    <w:rsid w:val="000D714A"/>
    <w:rPr>
      <w:rFonts w:cs="Times New Roman"/>
    </w:rPr>
  </w:style>
  <w:style w:type="paragraph" w:styleId="ad">
    <w:name w:val="annotation text"/>
    <w:basedOn w:val="a"/>
    <w:link w:val="ae"/>
    <w:uiPriority w:val="99"/>
    <w:semiHidden/>
    <w:rsid w:val="000D714A"/>
    <w:rPr>
      <w:sz w:val="20"/>
      <w:szCs w:val="20"/>
      <w:lang w:val="ru-RU" w:eastAsia="ru-RU" w:bidi="ar-SA"/>
    </w:rPr>
  </w:style>
  <w:style w:type="character" w:customStyle="1" w:styleId="ae">
    <w:name w:val="Текст примечания Знак"/>
    <w:basedOn w:val="a0"/>
    <w:link w:val="ad"/>
    <w:uiPriority w:val="99"/>
    <w:semiHidden/>
    <w:rsid w:val="000D714A"/>
    <w:rPr>
      <w:rFonts w:ascii="Calibri" w:eastAsia="Times New Roman" w:hAnsi="Calibri" w:cs="Times New Roman"/>
      <w:sz w:val="20"/>
      <w:szCs w:val="20"/>
      <w:lang w:val="ru-RU" w:eastAsia="ru-RU"/>
    </w:rPr>
  </w:style>
  <w:style w:type="paragraph" w:styleId="25">
    <w:name w:val="toc 2"/>
    <w:basedOn w:val="a"/>
    <w:next w:val="a"/>
    <w:autoRedefine/>
    <w:uiPriority w:val="99"/>
    <w:semiHidden/>
    <w:rsid w:val="000D714A"/>
    <w:pPr>
      <w:framePr w:hSpace="180" w:wrap="around" w:vAnchor="text" w:hAnchor="margin" w:y="228"/>
      <w:ind w:left="200" w:hanging="20"/>
    </w:pPr>
    <w:rPr>
      <w:rFonts w:ascii="Times New Roman" w:hAnsi="Times New Roman"/>
      <w:smallCaps/>
      <w:sz w:val="20"/>
      <w:szCs w:val="20"/>
      <w:lang w:eastAsia="ru-RU"/>
    </w:rPr>
  </w:style>
  <w:style w:type="paragraph" w:styleId="af">
    <w:name w:val="Title"/>
    <w:basedOn w:val="a"/>
    <w:next w:val="a"/>
    <w:link w:val="af0"/>
    <w:qFormat/>
    <w:rsid w:val="000D714A"/>
    <w:pPr>
      <w:spacing w:before="240" w:after="60"/>
      <w:jc w:val="center"/>
      <w:outlineLvl w:val="0"/>
    </w:pPr>
    <w:rPr>
      <w:rFonts w:ascii="Cambria" w:hAnsi="Cambria"/>
      <w:b/>
      <w:bCs/>
      <w:kern w:val="28"/>
      <w:sz w:val="32"/>
      <w:szCs w:val="32"/>
      <w:lang w:bidi="ar-SA"/>
    </w:rPr>
  </w:style>
  <w:style w:type="character" w:customStyle="1" w:styleId="af0">
    <w:name w:val="Название Знак"/>
    <w:basedOn w:val="a0"/>
    <w:link w:val="af"/>
    <w:rsid w:val="000D714A"/>
    <w:rPr>
      <w:rFonts w:ascii="Cambria" w:eastAsia="Times New Roman" w:hAnsi="Cambria" w:cs="Times New Roman"/>
      <w:b/>
      <w:bCs/>
      <w:kern w:val="28"/>
      <w:sz w:val="32"/>
      <w:szCs w:val="32"/>
    </w:rPr>
  </w:style>
  <w:style w:type="paragraph" w:customStyle="1" w:styleId="Iauiue">
    <w:name w:val="Iau?iue"/>
    <w:uiPriority w:val="99"/>
    <w:rsid w:val="000D714A"/>
    <w:rPr>
      <w:rFonts w:ascii="Calibri" w:eastAsia="Times New Roman" w:hAnsi="Calibri" w:cs="Times New Roman"/>
      <w:lang w:val="en-US" w:bidi="en-US"/>
    </w:rPr>
  </w:style>
  <w:style w:type="table" w:styleId="af1">
    <w:name w:val="Table Grid"/>
    <w:basedOn w:val="a1"/>
    <w:uiPriority w:val="99"/>
    <w:rsid w:val="000D714A"/>
    <w:pPr>
      <w:spacing w:after="0" w:line="240" w:lineRule="auto"/>
    </w:pPr>
    <w:rPr>
      <w:rFonts w:ascii="Calibri" w:eastAsia="Times New Roman"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Elegant"/>
    <w:basedOn w:val="a1"/>
    <w:uiPriority w:val="99"/>
    <w:rsid w:val="000D714A"/>
    <w:pPr>
      <w:spacing w:after="0" w:line="240" w:lineRule="auto"/>
    </w:pPr>
    <w:rPr>
      <w:rFonts w:ascii="Calibri" w:eastAsia="Times New Roman" w:hAnsi="Calibri" w:cs="Times New Roman"/>
      <w:sz w:val="20"/>
      <w:szCs w:val="20"/>
      <w:lang w:eastAsia="uk-U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af3">
    <w:name w:val="Balloon Text"/>
    <w:basedOn w:val="a"/>
    <w:link w:val="af4"/>
    <w:uiPriority w:val="99"/>
    <w:semiHidden/>
    <w:rsid w:val="000D714A"/>
    <w:rPr>
      <w:rFonts w:ascii="Tahoma" w:hAnsi="Tahoma"/>
      <w:sz w:val="16"/>
      <w:szCs w:val="20"/>
      <w:lang w:val="ru-RU" w:bidi="ar-SA"/>
    </w:rPr>
  </w:style>
  <w:style w:type="character" w:customStyle="1" w:styleId="af4">
    <w:name w:val="Текст выноски Знак"/>
    <w:basedOn w:val="a0"/>
    <w:link w:val="af3"/>
    <w:uiPriority w:val="99"/>
    <w:semiHidden/>
    <w:rsid w:val="000D714A"/>
    <w:rPr>
      <w:rFonts w:ascii="Tahoma" w:eastAsia="Times New Roman" w:hAnsi="Tahoma" w:cs="Times New Roman"/>
      <w:sz w:val="16"/>
      <w:szCs w:val="20"/>
      <w:lang w:val="ru-RU"/>
    </w:rPr>
  </w:style>
  <w:style w:type="paragraph" w:customStyle="1" w:styleId="af5">
    <w:name w:val="Знак"/>
    <w:basedOn w:val="a"/>
    <w:link w:val="af6"/>
    <w:uiPriority w:val="99"/>
    <w:rsid w:val="000D714A"/>
    <w:rPr>
      <w:rFonts w:ascii="Verdana" w:hAnsi="Verdana"/>
      <w:sz w:val="20"/>
      <w:szCs w:val="20"/>
      <w:lang w:bidi="ar-SA"/>
    </w:rPr>
  </w:style>
  <w:style w:type="character" w:customStyle="1" w:styleId="af6">
    <w:name w:val="Знак Знак"/>
    <w:link w:val="af5"/>
    <w:uiPriority w:val="99"/>
    <w:locked/>
    <w:rsid w:val="000D714A"/>
    <w:rPr>
      <w:rFonts w:ascii="Verdana" w:eastAsia="Times New Roman" w:hAnsi="Verdana" w:cs="Times New Roman"/>
      <w:sz w:val="20"/>
      <w:szCs w:val="20"/>
      <w:lang w:val="en-US"/>
    </w:rPr>
  </w:style>
  <w:style w:type="paragraph" w:customStyle="1" w:styleId="CharChar">
    <w:name w:val="Char Знак Знак Char Знак Знак Знак Знак Знак Знак Знак Знак Знак Знак Знак Знак Знак"/>
    <w:basedOn w:val="a"/>
    <w:uiPriority w:val="99"/>
    <w:rsid w:val="000D714A"/>
    <w:rPr>
      <w:rFonts w:ascii="Verdana" w:hAnsi="Verdana" w:cs="Verdana"/>
      <w:sz w:val="20"/>
      <w:szCs w:val="20"/>
    </w:rPr>
  </w:style>
  <w:style w:type="character" w:customStyle="1" w:styleId="51">
    <w:name w:val="Знак Знак5"/>
    <w:uiPriority w:val="99"/>
    <w:locked/>
    <w:rsid w:val="000D714A"/>
    <w:rPr>
      <w:sz w:val="24"/>
      <w:lang w:val="uk-UA" w:eastAsia="ru-RU"/>
    </w:rPr>
  </w:style>
  <w:style w:type="character" w:customStyle="1" w:styleId="31">
    <w:name w:val="Знак Знак3"/>
    <w:uiPriority w:val="99"/>
    <w:locked/>
    <w:rsid w:val="000D714A"/>
    <w:rPr>
      <w:b/>
      <w:sz w:val="22"/>
      <w:lang w:val="ru-RU" w:eastAsia="ru-RU"/>
    </w:rPr>
  </w:style>
  <w:style w:type="character" w:customStyle="1" w:styleId="hmessageout">
    <w:name w:val="hmessageout"/>
    <w:uiPriority w:val="99"/>
    <w:rsid w:val="000D714A"/>
    <w:rPr>
      <w:rFonts w:cs="Times New Roman"/>
    </w:rPr>
  </w:style>
  <w:style w:type="character" w:customStyle="1" w:styleId="messagein1">
    <w:name w:val="messagein1"/>
    <w:rsid w:val="000D714A"/>
    <w:rPr>
      <w:rFonts w:ascii="Arial" w:hAnsi="Arial"/>
      <w:i/>
      <w:color w:val="000000"/>
      <w:sz w:val="24"/>
    </w:rPr>
  </w:style>
  <w:style w:type="paragraph" w:styleId="af7">
    <w:name w:val="Plain Text"/>
    <w:basedOn w:val="a"/>
    <w:link w:val="af8"/>
    <w:uiPriority w:val="99"/>
    <w:rsid w:val="000D714A"/>
    <w:rPr>
      <w:rFonts w:ascii="Courier New" w:hAnsi="Courier New"/>
      <w:sz w:val="20"/>
      <w:szCs w:val="20"/>
      <w:lang w:val="ru-RU" w:eastAsia="ru-RU" w:bidi="ar-SA"/>
    </w:rPr>
  </w:style>
  <w:style w:type="character" w:customStyle="1" w:styleId="af8">
    <w:name w:val="Текст Знак"/>
    <w:basedOn w:val="a0"/>
    <w:link w:val="af7"/>
    <w:uiPriority w:val="99"/>
    <w:rsid w:val="000D714A"/>
    <w:rPr>
      <w:rFonts w:ascii="Courier New" w:eastAsia="Times New Roman" w:hAnsi="Courier New" w:cs="Times New Roman"/>
      <w:sz w:val="20"/>
      <w:szCs w:val="20"/>
      <w:lang w:val="ru-RU" w:eastAsia="ru-RU"/>
    </w:rPr>
  </w:style>
  <w:style w:type="paragraph" w:styleId="af9">
    <w:name w:val="List Paragraph"/>
    <w:basedOn w:val="a"/>
    <w:uiPriority w:val="34"/>
    <w:qFormat/>
    <w:rsid w:val="000D714A"/>
    <w:pPr>
      <w:ind w:left="720"/>
      <w:contextualSpacing/>
    </w:pPr>
  </w:style>
  <w:style w:type="character" w:styleId="afa">
    <w:name w:val="Hyperlink"/>
    <w:uiPriority w:val="99"/>
    <w:rsid w:val="000D714A"/>
    <w:rPr>
      <w:rFonts w:ascii="Times New Roman" w:hAnsi="Times New Roman" w:cs="Times New Roman"/>
      <w:color w:val="0000FF"/>
      <w:u w:val="single"/>
    </w:rPr>
  </w:style>
  <w:style w:type="character" w:styleId="afb">
    <w:name w:val="annotation reference"/>
    <w:uiPriority w:val="99"/>
    <w:rsid w:val="000D714A"/>
    <w:rPr>
      <w:rFonts w:cs="Times New Roman"/>
      <w:sz w:val="16"/>
    </w:rPr>
  </w:style>
  <w:style w:type="paragraph" w:styleId="afc">
    <w:name w:val="annotation subject"/>
    <w:basedOn w:val="ad"/>
    <w:next w:val="ad"/>
    <w:link w:val="afd"/>
    <w:uiPriority w:val="99"/>
    <w:rsid w:val="000D714A"/>
    <w:pPr>
      <w:spacing w:after="200" w:line="276" w:lineRule="auto"/>
    </w:pPr>
    <w:rPr>
      <w:b/>
      <w:lang w:eastAsia="en-US"/>
    </w:rPr>
  </w:style>
  <w:style w:type="character" w:customStyle="1" w:styleId="afd">
    <w:name w:val="Тема примечания Знак"/>
    <w:basedOn w:val="ae"/>
    <w:link w:val="afc"/>
    <w:uiPriority w:val="99"/>
    <w:rsid w:val="000D714A"/>
    <w:rPr>
      <w:b/>
    </w:rPr>
  </w:style>
  <w:style w:type="paragraph" w:styleId="32">
    <w:name w:val="Body Text Indent 3"/>
    <w:basedOn w:val="a"/>
    <w:link w:val="33"/>
    <w:uiPriority w:val="99"/>
    <w:rsid w:val="000D714A"/>
    <w:pPr>
      <w:spacing w:after="120"/>
      <w:ind w:left="283"/>
    </w:pPr>
    <w:rPr>
      <w:sz w:val="16"/>
      <w:szCs w:val="20"/>
      <w:lang w:val="ru-RU" w:bidi="ar-SA"/>
    </w:rPr>
  </w:style>
  <w:style w:type="character" w:customStyle="1" w:styleId="33">
    <w:name w:val="Основной текст с отступом 3 Знак"/>
    <w:basedOn w:val="a0"/>
    <w:link w:val="32"/>
    <w:uiPriority w:val="99"/>
    <w:rsid w:val="000D714A"/>
    <w:rPr>
      <w:rFonts w:ascii="Calibri" w:eastAsia="Times New Roman" w:hAnsi="Calibri" w:cs="Times New Roman"/>
      <w:sz w:val="16"/>
      <w:szCs w:val="20"/>
      <w:lang w:val="ru-RU"/>
    </w:rPr>
  </w:style>
  <w:style w:type="table" w:styleId="-1">
    <w:name w:val="Table Web 1"/>
    <w:basedOn w:val="a1"/>
    <w:uiPriority w:val="99"/>
    <w:rsid w:val="000D714A"/>
    <w:pPr>
      <w:spacing w:after="0" w:line="240" w:lineRule="auto"/>
    </w:pPr>
    <w:rPr>
      <w:rFonts w:ascii="Calibri" w:eastAsia="Times New Roman" w:hAnsi="Calibri" w:cs="Times New Roman"/>
      <w:sz w:val="20"/>
      <w:szCs w:val="20"/>
      <w:lang w:eastAsia="uk-U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rsid w:val="000D714A"/>
    <w:pPr>
      <w:spacing w:after="0" w:line="240" w:lineRule="auto"/>
    </w:pPr>
    <w:rPr>
      <w:rFonts w:ascii="Calibri" w:eastAsia="Times New Roman" w:hAnsi="Calibri" w:cs="Times New Roman"/>
      <w:sz w:val="20"/>
      <w:szCs w:val="20"/>
      <w:lang w:eastAsia="uk-U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1"/>
    <w:uiPriority w:val="99"/>
    <w:rsid w:val="000D714A"/>
    <w:pPr>
      <w:spacing w:after="0" w:line="240" w:lineRule="auto"/>
    </w:pPr>
    <w:rPr>
      <w:rFonts w:ascii="Calibri" w:eastAsia="Times New Roman" w:hAnsi="Calibri" w:cs="Times New Roman"/>
      <w:sz w:val="20"/>
      <w:szCs w:val="20"/>
      <w:lang w:eastAsia="uk-U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2">
    <w:name w:val="Table Subtle 1"/>
    <w:basedOn w:val="a1"/>
    <w:uiPriority w:val="99"/>
    <w:rsid w:val="000D714A"/>
    <w:pPr>
      <w:spacing w:after="0" w:line="240" w:lineRule="auto"/>
    </w:pPr>
    <w:rPr>
      <w:rFonts w:ascii="Calibri" w:eastAsia="Times New Roman" w:hAnsi="Calibri" w:cs="Times New Roman"/>
      <w:sz w:val="20"/>
      <w:szCs w:val="20"/>
      <w:lang w:eastAsia="uk-UA"/>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e">
    <w:name w:val="TOC Heading"/>
    <w:basedOn w:val="1"/>
    <w:next w:val="a"/>
    <w:uiPriority w:val="39"/>
    <w:unhideWhenUsed/>
    <w:qFormat/>
    <w:rsid w:val="000D714A"/>
    <w:pPr>
      <w:outlineLvl w:val="9"/>
    </w:pPr>
  </w:style>
  <w:style w:type="paragraph" w:styleId="13">
    <w:name w:val="toc 1"/>
    <w:basedOn w:val="a"/>
    <w:next w:val="a"/>
    <w:autoRedefine/>
    <w:uiPriority w:val="99"/>
    <w:rsid w:val="000D714A"/>
  </w:style>
  <w:style w:type="paragraph" w:styleId="aff">
    <w:name w:val="footnote text"/>
    <w:basedOn w:val="a"/>
    <w:link w:val="aff0"/>
    <w:uiPriority w:val="99"/>
    <w:rsid w:val="000D714A"/>
    <w:rPr>
      <w:sz w:val="20"/>
      <w:szCs w:val="20"/>
      <w:lang w:bidi="ar-SA"/>
    </w:rPr>
  </w:style>
  <w:style w:type="character" w:customStyle="1" w:styleId="aff0">
    <w:name w:val="Текст сноски Знак"/>
    <w:basedOn w:val="a0"/>
    <w:link w:val="aff"/>
    <w:uiPriority w:val="99"/>
    <w:rsid w:val="000D714A"/>
    <w:rPr>
      <w:rFonts w:ascii="Calibri" w:eastAsia="Times New Roman" w:hAnsi="Calibri" w:cs="Times New Roman"/>
      <w:sz w:val="20"/>
      <w:szCs w:val="20"/>
    </w:rPr>
  </w:style>
  <w:style w:type="character" w:styleId="aff1">
    <w:name w:val="footnote reference"/>
    <w:uiPriority w:val="99"/>
    <w:rsid w:val="000D714A"/>
    <w:rPr>
      <w:rFonts w:cs="Times New Roman"/>
      <w:vertAlign w:val="superscript"/>
    </w:rPr>
  </w:style>
  <w:style w:type="paragraph" w:styleId="aff2">
    <w:name w:val="Revision"/>
    <w:hidden/>
    <w:uiPriority w:val="99"/>
    <w:semiHidden/>
    <w:rsid w:val="000D714A"/>
    <w:rPr>
      <w:rFonts w:ascii="Calibri" w:eastAsia="Times New Roman" w:hAnsi="Calibri" w:cs="Times New Roman"/>
      <w:lang w:val="en-US" w:bidi="en-US"/>
    </w:rPr>
  </w:style>
  <w:style w:type="character" w:customStyle="1" w:styleId="apple-converted-space">
    <w:name w:val="apple-converted-space"/>
    <w:uiPriority w:val="99"/>
    <w:rsid w:val="000D714A"/>
  </w:style>
  <w:style w:type="character" w:styleId="aff3">
    <w:name w:val="FollowedHyperlink"/>
    <w:uiPriority w:val="99"/>
    <w:rsid w:val="000D714A"/>
    <w:rPr>
      <w:rFonts w:cs="Times New Roman"/>
      <w:color w:val="800080"/>
      <w:u w:val="single"/>
    </w:rPr>
  </w:style>
  <w:style w:type="character" w:customStyle="1" w:styleId="messageout1">
    <w:name w:val="messageout1"/>
    <w:uiPriority w:val="99"/>
    <w:rsid w:val="000D714A"/>
    <w:rPr>
      <w:rFonts w:ascii="Arial" w:hAnsi="Arial"/>
      <w:b/>
      <w:color w:val="6A6A6A"/>
      <w:sz w:val="24"/>
    </w:rPr>
  </w:style>
  <w:style w:type="paragraph" w:styleId="aff4">
    <w:name w:val="Subtitle"/>
    <w:basedOn w:val="a"/>
    <w:next w:val="a"/>
    <w:link w:val="aff5"/>
    <w:uiPriority w:val="11"/>
    <w:qFormat/>
    <w:rsid w:val="000D714A"/>
    <w:pPr>
      <w:spacing w:after="60"/>
      <w:jc w:val="center"/>
      <w:outlineLvl w:val="1"/>
    </w:pPr>
    <w:rPr>
      <w:rFonts w:ascii="Cambria" w:hAnsi="Cambria"/>
      <w:lang w:bidi="ar-SA"/>
    </w:rPr>
  </w:style>
  <w:style w:type="character" w:customStyle="1" w:styleId="aff5">
    <w:name w:val="Подзаголовок Знак"/>
    <w:basedOn w:val="a0"/>
    <w:link w:val="aff4"/>
    <w:uiPriority w:val="11"/>
    <w:rsid w:val="000D714A"/>
    <w:rPr>
      <w:rFonts w:ascii="Cambria" w:eastAsia="Times New Roman" w:hAnsi="Cambria" w:cs="Times New Roman"/>
      <w:sz w:val="24"/>
      <w:szCs w:val="24"/>
    </w:rPr>
  </w:style>
  <w:style w:type="character" w:styleId="aff6">
    <w:name w:val="Strong"/>
    <w:uiPriority w:val="22"/>
    <w:qFormat/>
    <w:rsid w:val="000D714A"/>
    <w:rPr>
      <w:b/>
      <w:bCs/>
    </w:rPr>
  </w:style>
  <w:style w:type="character" w:styleId="aff7">
    <w:name w:val="Emphasis"/>
    <w:uiPriority w:val="20"/>
    <w:qFormat/>
    <w:rsid w:val="000D714A"/>
    <w:rPr>
      <w:rFonts w:ascii="Calibri" w:hAnsi="Calibri"/>
      <w:b/>
      <w:i/>
      <w:iCs/>
    </w:rPr>
  </w:style>
  <w:style w:type="paragraph" w:styleId="aff8">
    <w:name w:val="No Spacing"/>
    <w:basedOn w:val="a"/>
    <w:uiPriority w:val="1"/>
    <w:qFormat/>
    <w:rsid w:val="000D714A"/>
    <w:rPr>
      <w:szCs w:val="32"/>
    </w:rPr>
  </w:style>
  <w:style w:type="paragraph" w:styleId="26">
    <w:name w:val="Quote"/>
    <w:basedOn w:val="a"/>
    <w:next w:val="a"/>
    <w:link w:val="27"/>
    <w:uiPriority w:val="29"/>
    <w:qFormat/>
    <w:rsid w:val="000D714A"/>
    <w:rPr>
      <w:i/>
      <w:lang w:bidi="ar-SA"/>
    </w:rPr>
  </w:style>
  <w:style w:type="character" w:customStyle="1" w:styleId="27">
    <w:name w:val="Цитата 2 Знак"/>
    <w:basedOn w:val="a0"/>
    <w:link w:val="26"/>
    <w:uiPriority w:val="29"/>
    <w:rsid w:val="000D714A"/>
    <w:rPr>
      <w:rFonts w:ascii="Calibri" w:eastAsia="Times New Roman" w:hAnsi="Calibri" w:cs="Times New Roman"/>
      <w:i/>
      <w:sz w:val="24"/>
      <w:szCs w:val="24"/>
    </w:rPr>
  </w:style>
  <w:style w:type="paragraph" w:styleId="aff9">
    <w:name w:val="Intense Quote"/>
    <w:basedOn w:val="a"/>
    <w:next w:val="a"/>
    <w:link w:val="affa"/>
    <w:uiPriority w:val="30"/>
    <w:qFormat/>
    <w:rsid w:val="000D714A"/>
    <w:pPr>
      <w:ind w:left="720" w:right="720"/>
    </w:pPr>
    <w:rPr>
      <w:b/>
      <w:i/>
      <w:szCs w:val="20"/>
      <w:lang w:bidi="ar-SA"/>
    </w:rPr>
  </w:style>
  <w:style w:type="character" w:customStyle="1" w:styleId="affa">
    <w:name w:val="Выделенная цитата Знак"/>
    <w:basedOn w:val="a0"/>
    <w:link w:val="aff9"/>
    <w:uiPriority w:val="30"/>
    <w:rsid w:val="000D714A"/>
    <w:rPr>
      <w:rFonts w:ascii="Calibri" w:eastAsia="Times New Roman" w:hAnsi="Calibri" w:cs="Times New Roman"/>
      <w:b/>
      <w:i/>
      <w:sz w:val="24"/>
      <w:szCs w:val="20"/>
    </w:rPr>
  </w:style>
  <w:style w:type="character" w:styleId="affb">
    <w:name w:val="Subtle Emphasis"/>
    <w:uiPriority w:val="19"/>
    <w:qFormat/>
    <w:rsid w:val="000D714A"/>
    <w:rPr>
      <w:i/>
      <w:color w:val="5A5A5A"/>
    </w:rPr>
  </w:style>
  <w:style w:type="character" w:styleId="affc">
    <w:name w:val="Intense Emphasis"/>
    <w:uiPriority w:val="21"/>
    <w:qFormat/>
    <w:rsid w:val="000D714A"/>
    <w:rPr>
      <w:b/>
      <w:i/>
      <w:sz w:val="24"/>
      <w:szCs w:val="24"/>
      <w:u w:val="single"/>
    </w:rPr>
  </w:style>
  <w:style w:type="character" w:styleId="affd">
    <w:name w:val="Subtle Reference"/>
    <w:uiPriority w:val="31"/>
    <w:qFormat/>
    <w:rsid w:val="000D714A"/>
    <w:rPr>
      <w:sz w:val="24"/>
      <w:szCs w:val="24"/>
      <w:u w:val="single"/>
    </w:rPr>
  </w:style>
  <w:style w:type="character" w:styleId="affe">
    <w:name w:val="Intense Reference"/>
    <w:uiPriority w:val="32"/>
    <w:qFormat/>
    <w:rsid w:val="000D714A"/>
    <w:rPr>
      <w:b/>
      <w:sz w:val="24"/>
      <w:u w:val="single"/>
    </w:rPr>
  </w:style>
  <w:style w:type="character" w:styleId="afff">
    <w:name w:val="Book Title"/>
    <w:uiPriority w:val="33"/>
    <w:qFormat/>
    <w:rsid w:val="000D714A"/>
    <w:rPr>
      <w:rFonts w:ascii="Cambria" w:eastAsia="Times New Roman" w:hAnsi="Cambria"/>
      <w:b/>
      <w:i/>
      <w:sz w:val="24"/>
      <w:szCs w:val="24"/>
    </w:rPr>
  </w:style>
  <w:style w:type="paragraph" w:styleId="HTML">
    <w:name w:val="HTML Preformatted"/>
    <w:basedOn w:val="a"/>
    <w:link w:val="HTML0"/>
    <w:uiPriority w:val="99"/>
    <w:semiHidden/>
    <w:unhideWhenUsed/>
    <w:rsid w:val="000D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bidi="ar-SA"/>
    </w:rPr>
  </w:style>
  <w:style w:type="character" w:customStyle="1" w:styleId="HTML0">
    <w:name w:val="Стандартный HTML Знак"/>
    <w:basedOn w:val="a0"/>
    <w:link w:val="HTML"/>
    <w:uiPriority w:val="99"/>
    <w:semiHidden/>
    <w:rsid w:val="000D714A"/>
    <w:rPr>
      <w:rFonts w:ascii="Courier New" w:eastAsia="Times New Roman" w:hAnsi="Courier New" w:cs="Times New Roman"/>
      <w:sz w:val="20"/>
      <w:szCs w:val="20"/>
    </w:rPr>
  </w:style>
  <w:style w:type="character" w:customStyle="1" w:styleId="rvts23">
    <w:name w:val="rvts23"/>
    <w:basedOn w:val="a0"/>
    <w:rsid w:val="000D714A"/>
  </w:style>
  <w:style w:type="paragraph" w:customStyle="1" w:styleId="tj">
    <w:name w:val="tj"/>
    <w:basedOn w:val="a"/>
    <w:rsid w:val="000D714A"/>
    <w:pPr>
      <w:spacing w:after="144"/>
    </w:pPr>
    <w:rPr>
      <w:rFonts w:ascii="Times New Roman" w:hAnsi="Times New Roman"/>
      <w:lang w:val="uk-UA" w:eastAsia="uk-UA" w:bidi="ar-SA"/>
    </w:rPr>
  </w:style>
  <w:style w:type="paragraph" w:customStyle="1" w:styleId="tl">
    <w:name w:val="tl"/>
    <w:basedOn w:val="a"/>
    <w:rsid w:val="000D714A"/>
    <w:pPr>
      <w:spacing w:before="100" w:beforeAutospacing="1" w:after="100" w:afterAutospacing="1"/>
    </w:pPr>
    <w:rPr>
      <w:rFonts w:ascii="Times New Roman" w:hAnsi="Times New Roman"/>
      <w:lang w:val="uk-UA" w:eastAsia="uk-UA" w:bidi="ar-SA"/>
    </w:rPr>
  </w:style>
  <w:style w:type="character" w:customStyle="1" w:styleId="fs2">
    <w:name w:val="fs2"/>
    <w:basedOn w:val="a0"/>
    <w:rsid w:val="000D714A"/>
  </w:style>
  <w:style w:type="character" w:customStyle="1" w:styleId="110">
    <w:name w:val="Стиль 11 пт"/>
    <w:rsid w:val="000D714A"/>
    <w:rPr>
      <w:sz w:val="22"/>
    </w:rPr>
  </w:style>
  <w:style w:type="paragraph" w:customStyle="1" w:styleId="rvps2">
    <w:name w:val="rvps2"/>
    <w:basedOn w:val="a"/>
    <w:rsid w:val="000D714A"/>
    <w:pPr>
      <w:spacing w:before="100" w:beforeAutospacing="1" w:after="100" w:afterAutospacing="1"/>
    </w:pPr>
    <w:rPr>
      <w:rFonts w:ascii="Times New Roman" w:hAnsi="Times New Roman"/>
      <w:lang w:val="uk-UA" w:eastAsia="uk-UA" w:bidi="ar-SA"/>
    </w:rPr>
  </w:style>
  <w:style w:type="paragraph" w:styleId="34">
    <w:name w:val="Body Text 3"/>
    <w:basedOn w:val="a"/>
    <w:link w:val="35"/>
    <w:rsid w:val="000D714A"/>
    <w:pPr>
      <w:spacing w:after="120"/>
    </w:pPr>
    <w:rPr>
      <w:rFonts w:ascii="Times New Roman" w:hAnsi="Times New Roman"/>
      <w:sz w:val="16"/>
      <w:szCs w:val="16"/>
      <w:lang w:val="ru-RU" w:eastAsia="ru-RU" w:bidi="ar-SA"/>
    </w:rPr>
  </w:style>
  <w:style w:type="character" w:customStyle="1" w:styleId="35">
    <w:name w:val="Основной текст 3 Знак"/>
    <w:basedOn w:val="a0"/>
    <w:link w:val="34"/>
    <w:rsid w:val="000D714A"/>
    <w:rPr>
      <w:rFonts w:ascii="Times New Roman" w:eastAsia="Times New Roman" w:hAnsi="Times New Roman" w:cs="Times New Roman"/>
      <w:sz w:val="16"/>
      <w:szCs w:val="16"/>
      <w:lang w:val="ru-RU" w:eastAsia="ru-RU"/>
    </w:rPr>
  </w:style>
  <w:style w:type="character" w:customStyle="1" w:styleId="rvts0">
    <w:name w:val="rvts0"/>
    <w:basedOn w:val="a0"/>
    <w:rsid w:val="000D71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tabank.ua/" TargetMode="External"/><Relationship Id="rId13" Type="http://schemas.openxmlformats.org/officeDocument/2006/relationships/hyperlink" Target="http://www.fg.gov.ua/" TargetMode="External"/><Relationship Id="rId18" Type="http://schemas.openxmlformats.org/officeDocument/2006/relationships/hyperlink" Target="http://www.btabank.ua/" TargetMode="External"/><Relationship Id="rId26" Type="http://schemas.openxmlformats.org/officeDocument/2006/relationships/hyperlink" Target="http://www.btabank.ua/" TargetMode="External"/><Relationship Id="rId3" Type="http://schemas.openxmlformats.org/officeDocument/2006/relationships/settings" Target="settings.xml"/><Relationship Id="rId21" Type="http://schemas.openxmlformats.org/officeDocument/2006/relationships/hyperlink" Target="http://www.fg.gov.ua/" TargetMode="External"/><Relationship Id="rId34" Type="http://schemas.openxmlformats.org/officeDocument/2006/relationships/hyperlink" Target="http://www.btabank.ua/" TargetMode="External"/><Relationship Id="rId7" Type="http://schemas.openxmlformats.org/officeDocument/2006/relationships/hyperlink" Target="http://www.fg.gov.ua/" TargetMode="External"/><Relationship Id="rId12" Type="http://schemas.openxmlformats.org/officeDocument/2006/relationships/hyperlink" Target="http://www.btabank.ua/" TargetMode="External"/><Relationship Id="rId17" Type="http://schemas.openxmlformats.org/officeDocument/2006/relationships/hyperlink" Target="http://www.fg.gov.ua/" TargetMode="External"/><Relationship Id="rId25" Type="http://schemas.openxmlformats.org/officeDocument/2006/relationships/hyperlink" Target="http://www.fg.gov.ua/" TargetMode="External"/><Relationship Id="rId33" Type="http://schemas.openxmlformats.org/officeDocument/2006/relationships/hyperlink" Target="http://www.fg.gov.ua/" TargetMode="External"/><Relationship Id="rId2" Type="http://schemas.openxmlformats.org/officeDocument/2006/relationships/styles" Target="styles.xml"/><Relationship Id="rId16" Type="http://schemas.openxmlformats.org/officeDocument/2006/relationships/hyperlink" Target="http://www.btabank.ua/" TargetMode="External"/><Relationship Id="rId20" Type="http://schemas.openxmlformats.org/officeDocument/2006/relationships/hyperlink" Target="http://www.btabank.ua/" TargetMode="External"/><Relationship Id="rId29" Type="http://schemas.openxmlformats.org/officeDocument/2006/relationships/hyperlink" Target="http://www.fg.gov.ua/" TargetMode="External"/><Relationship Id="rId1" Type="http://schemas.openxmlformats.org/officeDocument/2006/relationships/numbering" Target="numbering.xml"/><Relationship Id="rId6" Type="http://schemas.openxmlformats.org/officeDocument/2006/relationships/hyperlink" Target="http://www.btabank.ua/" TargetMode="External"/><Relationship Id="rId11" Type="http://schemas.openxmlformats.org/officeDocument/2006/relationships/hyperlink" Target="http://www.fg.gov.ua/" TargetMode="External"/><Relationship Id="rId24" Type="http://schemas.openxmlformats.org/officeDocument/2006/relationships/hyperlink" Target="http://www.btabank.ua/" TargetMode="External"/><Relationship Id="rId32" Type="http://schemas.openxmlformats.org/officeDocument/2006/relationships/hyperlink" Target="http://www.btabank.ua/" TargetMode="External"/><Relationship Id="rId37" Type="http://schemas.openxmlformats.org/officeDocument/2006/relationships/theme" Target="theme/theme1.xml"/><Relationship Id="rId5" Type="http://schemas.openxmlformats.org/officeDocument/2006/relationships/hyperlink" Target="http://www.fg.gov.ua/" TargetMode="External"/><Relationship Id="rId15" Type="http://schemas.openxmlformats.org/officeDocument/2006/relationships/hyperlink" Target="http://www.fg.gov.ua/" TargetMode="External"/><Relationship Id="rId23" Type="http://schemas.openxmlformats.org/officeDocument/2006/relationships/hyperlink" Target="http://www.fg.gov.ua/" TargetMode="External"/><Relationship Id="rId28" Type="http://schemas.openxmlformats.org/officeDocument/2006/relationships/hyperlink" Target="http://www.btabank.ua/" TargetMode="External"/><Relationship Id="rId36" Type="http://schemas.openxmlformats.org/officeDocument/2006/relationships/fontTable" Target="fontTable.xml"/><Relationship Id="rId10" Type="http://schemas.openxmlformats.org/officeDocument/2006/relationships/hyperlink" Target="http://www.btabank.ua/" TargetMode="External"/><Relationship Id="rId19" Type="http://schemas.openxmlformats.org/officeDocument/2006/relationships/hyperlink" Target="http://www.fg.gov.ua/" TargetMode="External"/><Relationship Id="rId31" Type="http://schemas.openxmlformats.org/officeDocument/2006/relationships/hyperlink" Target="http://www.fg.gov.ua/" TargetMode="External"/><Relationship Id="rId4" Type="http://schemas.openxmlformats.org/officeDocument/2006/relationships/webSettings" Target="webSettings.xml"/><Relationship Id="rId9" Type="http://schemas.openxmlformats.org/officeDocument/2006/relationships/hyperlink" Target="http://www.fg.gov.ua/" TargetMode="External"/><Relationship Id="rId14" Type="http://schemas.openxmlformats.org/officeDocument/2006/relationships/hyperlink" Target="http://www.btabank.ua/" TargetMode="External"/><Relationship Id="rId22" Type="http://schemas.openxmlformats.org/officeDocument/2006/relationships/hyperlink" Target="http://www.btabank.ua/" TargetMode="External"/><Relationship Id="rId27" Type="http://schemas.openxmlformats.org/officeDocument/2006/relationships/hyperlink" Target="http://www.fg.gov.ua/" TargetMode="External"/><Relationship Id="rId30" Type="http://schemas.openxmlformats.org/officeDocument/2006/relationships/hyperlink" Target="http://www.btabank.ua/" TargetMode="External"/><Relationship Id="rId35" Type="http://schemas.openxmlformats.org/officeDocument/2006/relationships/hyperlink" Target="http://www.fg.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143</Pages>
  <Words>372747</Words>
  <Characters>212467</Characters>
  <Application>Microsoft Office Word</Application>
  <DocSecurity>0</DocSecurity>
  <Lines>1770</Lines>
  <Paragraphs>1168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Rudenko</dc:creator>
  <cp:lastModifiedBy>OAntonenko</cp:lastModifiedBy>
  <cp:revision>2</cp:revision>
  <dcterms:created xsi:type="dcterms:W3CDTF">2022-09-09T14:28:00Z</dcterms:created>
  <dcterms:modified xsi:type="dcterms:W3CDTF">2022-09-09T14:28:00Z</dcterms:modified>
</cp:coreProperties>
</file>